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snapToGrid w:val="0"/>
        <w:rPr>
          <w:rStyle w:val="9"/>
          <w:rFonts w:hint="eastAsia"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附件</w:t>
      </w:r>
      <w:r>
        <w:rPr>
          <w:rStyle w:val="9"/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Style w:val="9"/>
          <w:rFonts w:hint="eastAsia" w:ascii="黑体" w:hAnsi="黑体" w:eastAsia="黑体"/>
          <w:sz w:val="32"/>
          <w:szCs w:val="32"/>
        </w:rPr>
        <w:t>:</w:t>
      </w: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9"/>
          <w:rFonts w:hint="eastAsia" w:ascii="Times New Roman" w:hAnsi="Times New Roman" w:eastAsia="方正小标宋简体" w:cs="Times New Roman"/>
          <w:color w:val="FF0000"/>
          <w:sz w:val="44"/>
          <w:szCs w:val="44"/>
          <w:lang w:val="en-US" w:eastAsia="zh-CN"/>
        </w:rPr>
        <w:t xml:space="preserve"> 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天津市消防救援总队2022年度社会单位用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消防产品</w:t>
      </w:r>
    </w:p>
    <w:p>
      <w:pPr>
        <w:snapToGrid w:val="0"/>
        <w:jc w:val="center"/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质量监督抽查情况汇总表</w:t>
      </w:r>
    </w:p>
    <w:tbl>
      <w:tblPr>
        <w:tblStyle w:val="6"/>
        <w:tblpPr w:leftFromText="180" w:rightFromText="180" w:vertAnchor="text" w:horzAnchor="page" w:tblpX="1227" w:tblpY="634"/>
        <w:tblOverlap w:val="never"/>
        <w:tblW w:w="14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05"/>
        <w:gridCol w:w="1724"/>
        <w:gridCol w:w="1980"/>
        <w:gridCol w:w="2400"/>
        <w:gridCol w:w="273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被检查单位名称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抽样单位名称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玖龙纸业（天津）有限公司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MFZ/ABC4A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连云港市天意消防器材有限公司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玖龙智能包装（天津）有限公司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有衬里消防水带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8-65-25-涤纶长丝/涤纶长丝-聚氨酯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扬州扬子消防器材有限公司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中石化天津石油分公司宁河塘承高速宁河西侧加油站微型消防站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高邮市江山消防设备有限公司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中石化天津石油分公司宁河塘承高速宁河西侧加油站 微型消防站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内扣式接口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KD65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高邮市江山消防设备有限公司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景瑞华苑项目现场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天津滨海高新技术产业开发区消防救援支队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MFZ/ABC4A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连云港市天意消防器材有限公司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北辰区小淀镇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消防员照明灯具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FD-FBP240/JW7302A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海洋王照明科技股份有限公司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北辰区科技园区高端产业园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 T-ZSTZ 15-68℃(Φ5mm玻璃球)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井冈山市玉捷消防科技有限公司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天津物美未来商贸发展有限公司福安大街店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过滤式消防自救呼吸器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TZL30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广州市兴安消防科技有限公司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天津市和平区南京路209号吉利大厦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T-ZSTZ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合生大厦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MFZ/ABC5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山东龙成消防科技股份有限公司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四季酒店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泰州市天平洋消防器材有限公司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天津滨江购物中心有限公司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湖北及安盾消防科技有限公司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手持件与包边阻燃性能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中建澜和湾小区物业管理处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575mm×1785mm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天津宏盛嘉禾门业有限公司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崇和湾小区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575mm×1785mm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天津宏盛嘉禾门业有限公司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汉沽东海加油站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石家庄物华玻纤制品厂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天津滨海宝龙广场地下车库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东风路加油站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MFZ/ABC4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天津津英消防器材有限公司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丰驰物联网管理有限公司一层大厅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MFZ/ABC5A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连云港市天意消防器材有限公司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津西体（挂）2020-012号地块项目地下室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T-ZSTX 15-68℃(Φ 5mm玻璃球)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北消安全设备（北京）有限公司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团结大厦微型消防站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1500×1500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山东居安特消防科技有限公司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团结大厦微型消防站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过滤式消防自救呼吸器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TZL30A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广州市得安消防科技有限公司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团结大厦微型消防站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高邮市仁兴消防器材厂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天津福客家商贸有限公司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T-ZSTX 80-68℃ Q5A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闽峰消防科技有限公司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整体要求、流量系数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天津利颜商贸有限公司控制室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过滤式消防自救呼吸器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TZL30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广州市兴安消防科技有限公司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天津福客家商贸有限公司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1500×1500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廊坊世豪防火材料有限公司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天津利颜商贸有限公司营业区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芜湖华消消防设备有限公司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鑫方盛展厅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T-ZSTBS 15-68℃(Φ 5mm玻璃球)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山东鼎梁消防科技有限公司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供销万家菜市场内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T-ZSTZ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福建省川安消防设备有限公司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供销万家菜市场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兴化市方圆消防器材有限公司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天津市宁河县芦台镇光明路7号营业区西侧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T-ZSTZ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川安消防实业有限公司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天津农学院食堂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石家庄物华玻纤制品厂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手持件与包边阻燃性能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天津普鑫仓储服务有限公司A2库房室内消火栓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泰州市太平洋消防器材有限公司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王顶堤医药城（商贸城）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T-ZSTX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萃联（中国）消防设备制造有限公司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高效太阳能叠瓦组件智慧工厂（一期）项目现场厂房内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天津滨海高新技术产业开发区消防救援支队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T-ZSTZ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萃联（中国）消防设备制造有限公司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高效太阳能叠瓦组件智慧工厂（一期）项目厨房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天津滨海高新技术产业开发区消防救援支队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嘉兴市消防设备厂有限公司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手持件与包边阻燃性能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中国石油天津大厦第二层走道内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天津经济技术开发区消防救援支队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 T-ZSTX 15-68℃ （Φ5mm玻璃球）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闽太消防科技股份有限公司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天津丛山汇海商贸有限公司滨海分公司营业厅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天津经济技术开发区消防救援支队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QZ3.5/7.5-B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山东鼎梁消防科技有限公司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新河石油库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泡沫灭火剂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3%（AFFF、-10℃）-耐海水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泰州市三江消防器材有限公司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东风路加油站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1500×1500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武强县勃林玻纤有限责任公司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波音公司三期新建及一、二期改扩建项目部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T-ZSTZ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川安消防实业有限公司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天津银海花园大酒店器材库房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 T-ZSTX 15-68℃（Φ5mm玻璃球）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山东鼎梁消防科技有限公司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天津铁建大厦2层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天津港保税区消防救援支队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T-ZSTX 80-68℃ Q5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建安消防设备（浙江）有限公司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中天大地空港办公楼一层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天津港保税区消防救援支队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天津渤安顺泰消防科技有限公司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嘉里汇商场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K-ZSTX 80-68℃ SQ3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（美国）泰科消防设备有限公司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嘉里汇商场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石家庄物华玻纤制品厂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手持件与包边阻燃性能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河北中冀新能源科技有限公司天津第二分公司加油机旁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MJT 1000×1000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常熟江南玻璃纤维有限公司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天津格林和美酒店有限公司第一层走道内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芜湖华消消防设备有限公司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天津格林和美酒店第二层走道内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灭火毯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空白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泰兴市消防设备厂有限公司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天钢消防队器材库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干粉灭火剂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ABC-NH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(75%)+(NH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(15%)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天津津英消防器材有限公司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住总大光明中心一层大厅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QZ3.5/7.5-A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兴化市泰邮消防设备有限公司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天津市武清区金典有品商贸部商铺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洒水喷头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ALD T-ZSTX 15-68℃（Φ5mm玻璃球）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福建安利达消防科技有限公司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花苑家园现场地库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钢质隔热防火门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875mm×1983mm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天津华夏防火设备有限公司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诺德广场一层室内消火栓箱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扬州一帆消防器材有限公司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豪维通讯</w:t>
            </w:r>
          </w:p>
        </w:tc>
        <w:tc>
          <w:tcPr>
            <w:tcW w:w="172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红桥区消防救援支队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直流水枪</w:t>
            </w:r>
          </w:p>
        </w:tc>
        <w:tc>
          <w:tcPr>
            <w:tcW w:w="24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QZ3.5/7.5</w:t>
            </w:r>
          </w:p>
        </w:tc>
        <w:tc>
          <w:tcPr>
            <w:tcW w:w="27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泰州市三江消防器材配件有限公司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23D126-D1F9-4A21-ADE4-F35680E624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E38BE26-E35C-45D9-A0C3-89B1ABF0620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ZWNlNTUyZWNhOGY3OTRjMzIxYTAzYTlkMzQ5MDgifQ=="/>
  </w:docVars>
  <w:rsids>
    <w:rsidRoot w:val="00000000"/>
    <w:rsid w:val="06DF02C1"/>
    <w:rsid w:val="33757815"/>
    <w:rsid w:val="3A044AB6"/>
    <w:rsid w:val="3AA1137B"/>
    <w:rsid w:val="42733C4C"/>
    <w:rsid w:val="519136D9"/>
    <w:rsid w:val="5B6F69AA"/>
    <w:rsid w:val="6D297EFB"/>
    <w:rsid w:val="6ED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eastAsia="黑体" w:cs="黑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2896</Words>
  <Characters>3461</Characters>
  <Lines>0</Lines>
  <Paragraphs>0</Paragraphs>
  <TotalTime>13</TotalTime>
  <ScaleCrop>false</ScaleCrop>
  <LinksUpToDate>false</LinksUpToDate>
  <CharactersWithSpaces>3504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2022-11-16T07:36:00Z</dcterms:created>
  <dc:creator>86152</dc:creator>
  <cp:lastModifiedBy>唐先森</cp:lastModifiedBy>
  <dcterms:modified xsi:type="dcterms:W3CDTF">2022-11-17T02:42:02Z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30AC7984E0BA4A8A870B869B4F506D8E</vt:lpwstr>
  </property>
</Properties>
</file>