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6E" w:rsidRPr="00A6610A" w:rsidRDefault="00A13A0A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>
        <w:rPr>
          <w:rFonts w:ascii="方正小标宋_GBK" w:eastAsia="方正小标宋_GBK" w:hAnsi="方正小标宋_GBK" w:cs="方正小标宋_GBK"/>
          <w:sz w:val="52"/>
        </w:rPr>
        <w:t xml:space="preserve"> </w:t>
      </w:r>
    </w:p>
    <w:p w:rsidR="0048396E" w:rsidRPr="00A6610A" w:rsidRDefault="00A13A0A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A6610A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48396E" w:rsidRPr="00A6610A" w:rsidRDefault="00A13A0A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A6610A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48396E" w:rsidRPr="00A6610A" w:rsidRDefault="00A13A0A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A6610A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天津市消防救援总队</w:t>
      </w:r>
    </w:p>
    <w:p w:rsidR="00A6610A" w:rsidRPr="00A53DC5" w:rsidRDefault="00A6610A" w:rsidP="00A6610A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48396E" w:rsidRDefault="00A6610A" w:rsidP="00A6610A">
      <w:pPr>
        <w:jc w:val="center"/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</w:rPr>
        <w:t>）</w:t>
      </w:r>
      <w:r w:rsidR="00A13A0A"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A13A0A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8396E" w:rsidRDefault="0048396E">
      <w:pPr>
        <w:jc w:val="center"/>
        <w:sectPr w:rsidR="0048396E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48396E" w:rsidRDefault="00A13A0A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48396E" w:rsidRDefault="00A13A0A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</w:t>
      </w:r>
      <w:r>
        <w:rPr>
          <w:rFonts w:ascii="方正小标宋_GBK" w:eastAsia="方正小标宋_GBK" w:hAnsi="方正小标宋_GBK" w:cs="方正小标宋_GBK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sz w:val="36"/>
        </w:rPr>
        <w:t>录</w:t>
      </w:r>
    </w:p>
    <w:p w:rsidR="0048396E" w:rsidRDefault="00A13A0A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A6610A" w:rsidRDefault="00A6610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5509" w:history="1">
        <w:r w:rsidRPr="001D5175">
          <w:rPr>
            <w:rStyle w:val="a4"/>
            <w:rFonts w:ascii="方正仿宋_GBK" w:eastAsia="方正仿宋_GBK" w:hAnsi="方正仿宋_GBK" w:cs="方正仿宋_GBK"/>
            <w:noProof/>
          </w:rPr>
          <w:t>1.8.12伤员医药费绩效目标表</w:t>
        </w:r>
      </w:hyperlink>
    </w:p>
    <w:p w:rsidR="00A6610A" w:rsidRDefault="00A6610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510" w:history="1">
        <w:r w:rsidRPr="001D5175">
          <w:rPr>
            <w:rStyle w:val="a4"/>
            <w:rFonts w:ascii="方正仿宋_GBK" w:eastAsia="方正仿宋_GBK" w:hAnsi="方正仿宋_GBK" w:cs="方正仿宋_GBK"/>
            <w:noProof/>
          </w:rPr>
          <w:t>2.伙食补助费绩效目标表</w:t>
        </w:r>
      </w:hyperlink>
    </w:p>
    <w:p w:rsidR="00A6610A" w:rsidRDefault="00A6610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511" w:history="1">
        <w:r w:rsidRPr="001D5175">
          <w:rPr>
            <w:rStyle w:val="a4"/>
            <w:rFonts w:ascii="方正仿宋_GBK" w:eastAsia="方正仿宋_GBK" w:hAnsi="方正仿宋_GBK" w:cs="方正仿宋_GBK"/>
            <w:noProof/>
          </w:rPr>
          <w:t>3.市级政府投资项目（消防）地方政府一般债券利息绩效目标表</w:t>
        </w:r>
      </w:hyperlink>
    </w:p>
    <w:p w:rsidR="00A6610A" w:rsidRDefault="00A6610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512" w:history="1">
        <w:r w:rsidRPr="001D5175">
          <w:rPr>
            <w:rStyle w:val="a4"/>
            <w:rFonts w:ascii="方正仿宋_GBK" w:eastAsia="方正仿宋_GBK" w:hAnsi="方正仿宋_GBK" w:cs="方正仿宋_GBK"/>
            <w:noProof/>
          </w:rPr>
          <w:t>4.天津市消防救援总队2024年灭火救援保障物资项目绩效目标表</w:t>
        </w:r>
      </w:hyperlink>
    </w:p>
    <w:p w:rsidR="00A6610A" w:rsidRDefault="00A6610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513" w:history="1">
        <w:r w:rsidRPr="001D5175">
          <w:rPr>
            <w:rStyle w:val="a4"/>
            <w:rFonts w:ascii="方正仿宋_GBK" w:eastAsia="方正仿宋_GBK" w:hAnsi="方正仿宋_GBK" w:cs="方正仿宋_GBK"/>
            <w:noProof/>
          </w:rPr>
          <w:t>5.天津市消防救援总队债券还息项目-2024债券利息绩效目标表</w:t>
        </w:r>
      </w:hyperlink>
    </w:p>
    <w:p w:rsidR="00A6610A" w:rsidRDefault="00A6610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514" w:history="1">
        <w:r w:rsidRPr="001D5175">
          <w:rPr>
            <w:rStyle w:val="a4"/>
            <w:rFonts w:ascii="方正仿宋_GBK" w:eastAsia="方正仿宋_GBK" w:hAnsi="方正仿宋_GBK" w:cs="方正仿宋_GBK"/>
            <w:noProof/>
          </w:rPr>
          <w:t>6.天津市消防救援总队执法办案、消防宣传视频、应急车辆执勤、演习演练及营房维护项目绩效目标表</w:t>
        </w:r>
      </w:hyperlink>
    </w:p>
    <w:p w:rsidR="00A6610A" w:rsidRDefault="00A6610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515" w:history="1">
        <w:r w:rsidRPr="001D5175">
          <w:rPr>
            <w:rStyle w:val="a4"/>
            <w:rFonts w:ascii="方正仿宋_GBK" w:eastAsia="方正仿宋_GBK" w:hAnsi="方正仿宋_GBK" w:cs="方正仿宋_GBK"/>
            <w:noProof/>
          </w:rPr>
          <w:t>7.天津市消防救援总队装备专项购置项目-2023一般债绩效目标表</w:t>
        </w:r>
      </w:hyperlink>
    </w:p>
    <w:p w:rsidR="0048396E" w:rsidRDefault="00A6610A">
      <w:pPr>
        <w:sectPr w:rsidR="0048396E">
          <w:footerReference w:type="even" r:id="rId26"/>
          <w:footerReference w:type="default" r:id="rId27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48396E" w:rsidRDefault="00A13A0A">
      <w:pPr>
        <w:jc w:val="center"/>
      </w:pPr>
      <w:r>
        <w:rPr>
          <w:rFonts w:ascii="方正小标宋_GBK" w:eastAsia="方正小标宋_GBK" w:hAnsi="方正小标宋_GBK" w:cs="方正小标宋_GBK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sz w:val="28"/>
        </w:rPr>
        <w:t xml:space="preserve"> </w:t>
      </w:r>
    </w:p>
    <w:p w:rsidR="0048396E" w:rsidRDefault="00A13A0A">
      <w:pPr>
        <w:ind w:firstLine="560"/>
        <w:outlineLvl w:val="3"/>
      </w:pPr>
      <w:bookmarkStart w:id="0" w:name="_Toc157675509"/>
      <w:r>
        <w:rPr>
          <w:rFonts w:ascii="方正仿宋_GBK" w:eastAsia="方正仿宋_GBK" w:hAnsi="方正仿宋_GBK" w:cs="方正仿宋_GBK"/>
          <w:sz w:val="28"/>
        </w:rPr>
        <w:t>1.8.12</w:t>
      </w:r>
      <w:r>
        <w:rPr>
          <w:rFonts w:ascii="方正仿宋_GBK" w:eastAsia="方正仿宋_GBK" w:hAnsi="方正仿宋_GBK" w:cs="方正仿宋_GBK"/>
          <w:sz w:val="28"/>
        </w:rPr>
        <w:t>伤员医药费绩效目标表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A6610A" w:rsidTr="00A6610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5"/>
            </w:pPr>
            <w:r>
              <w:t>378101</w:t>
            </w:r>
            <w:r>
              <w:t>天津市消防救援总队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4"/>
            </w:pPr>
            <w:r>
              <w:t>单位：万元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8.12</w:t>
            </w:r>
            <w:r>
              <w:t>伤员医药费</w:t>
            </w:r>
          </w:p>
        </w:tc>
      </w:tr>
      <w:tr w:rsidR="0048396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230.00</w:t>
            </w:r>
          </w:p>
        </w:tc>
        <w:tc>
          <w:tcPr>
            <w:tcW w:w="1587" w:type="dxa"/>
            <w:vAlign w:val="center"/>
          </w:tcPr>
          <w:p w:rsidR="0048396E" w:rsidRDefault="00A13A0A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8396E" w:rsidRDefault="00A13A0A">
            <w:pPr>
              <w:pStyle w:val="2"/>
            </w:pPr>
            <w:r>
              <w:t>230.00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 xml:space="preserve"> 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</w:tcPr>
          <w:p w:rsidR="0048396E" w:rsidRDefault="0048396E"/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主要用于确保</w:t>
            </w:r>
            <w:r>
              <w:t>8.12</w:t>
            </w:r>
            <w:r>
              <w:t>战役中受伤的消防员得到有效治疗，实现受伤消防员达到最好的康复治疗效果。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1.</w:t>
            </w:r>
            <w:r>
              <w:t>确保</w:t>
            </w:r>
            <w:r>
              <w:t>8.12</w:t>
            </w:r>
            <w:r>
              <w:t>战役中受伤的消防员得到有效治疗，实现受伤消防员达到最好的康复治疗效果。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8396E" w:rsidRDefault="00A13A0A">
            <w:pPr>
              <w:pStyle w:val="2"/>
            </w:pPr>
            <w:r>
              <w:t>2.</w:t>
            </w:r>
            <w:r>
              <w:t>及时报销医疗费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8396E" w:rsidRDefault="00A13A0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A6610A" w:rsidTr="00A6610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1"/>
            </w:pPr>
            <w:r>
              <w:t>指标值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医疗救助次数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医疗救助次数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根据病人需求，按照治疗方案全部保障治疗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治疗效果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治疗效果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最大康复治疗，满足肢体功能修复和降低烧伤毁容程度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季度药费报销及时性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季度药费报销及时性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≥95%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医疗救助标准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医疗救助标准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每季度按实际报销支付药费，按医院收费标准执行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心里矫治覆盖率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心里矫治覆盖率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≥95%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受伤消防员满意度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受伤消防员满意度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≥90%</w:t>
            </w:r>
          </w:p>
        </w:tc>
      </w:tr>
    </w:tbl>
    <w:p w:rsidR="0048396E" w:rsidRDefault="0048396E">
      <w:pPr>
        <w:sectPr w:rsidR="0048396E" w:rsidSect="00A6610A">
          <w:pgSz w:w="11900" w:h="16840"/>
          <w:pgMar w:top="1984" w:right="1304" w:bottom="1134" w:left="1304" w:header="720" w:footer="720" w:gutter="0"/>
          <w:cols w:space="720"/>
          <w:docGrid w:linePitch="326"/>
        </w:sectPr>
      </w:pPr>
      <w:bookmarkStart w:id="1" w:name="_GoBack"/>
      <w:bookmarkEnd w:id="1"/>
    </w:p>
    <w:p w:rsidR="0048396E" w:rsidRDefault="00A13A0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8396E" w:rsidRDefault="00A13A0A">
      <w:pPr>
        <w:ind w:firstLine="560"/>
        <w:outlineLvl w:val="3"/>
      </w:pPr>
      <w:bookmarkStart w:id="2" w:name="_Toc157675510"/>
      <w:r>
        <w:rPr>
          <w:rFonts w:ascii="方正仿宋_GBK" w:eastAsia="方正仿宋_GBK" w:hAnsi="方正仿宋_GBK" w:cs="方正仿宋_GBK"/>
          <w:sz w:val="28"/>
        </w:rPr>
        <w:t>2.</w:t>
      </w:r>
      <w:r>
        <w:rPr>
          <w:rFonts w:ascii="方正仿宋_GBK" w:eastAsia="方正仿宋_GBK" w:hAnsi="方正仿宋_GBK" w:cs="方正仿宋_GBK"/>
          <w:sz w:val="28"/>
        </w:rPr>
        <w:t>伙食补助费绩效目标表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A6610A" w:rsidTr="00A6610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5"/>
            </w:pPr>
            <w:r>
              <w:t>378101</w:t>
            </w:r>
            <w:r>
              <w:t>天津市消防救援总队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4"/>
            </w:pPr>
            <w:r>
              <w:t>单位：万元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伙食补助费</w:t>
            </w:r>
          </w:p>
        </w:tc>
      </w:tr>
      <w:tr w:rsidR="0048396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4237.00</w:t>
            </w:r>
          </w:p>
        </w:tc>
        <w:tc>
          <w:tcPr>
            <w:tcW w:w="1587" w:type="dxa"/>
            <w:vAlign w:val="center"/>
          </w:tcPr>
          <w:p w:rsidR="0048396E" w:rsidRDefault="00A13A0A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8396E" w:rsidRDefault="00A13A0A">
            <w:pPr>
              <w:pStyle w:val="2"/>
            </w:pPr>
            <w:r>
              <w:t>4237.00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 xml:space="preserve"> 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</w:tcPr>
          <w:p w:rsidR="0048396E" w:rsidRDefault="0048396E"/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支付伙食补助费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1.</w:t>
            </w:r>
            <w:r>
              <w:t>通过科学调剂伙食，保障消防指战员每日伙食需要，厉行勤俭节约，切实保障提高消防指战员战斗力，提高队伍人员满足高、幸福感。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8396E" w:rsidRDefault="00A13A0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A6610A" w:rsidTr="00A6610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1"/>
            </w:pPr>
            <w:r>
              <w:t>指标值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伙食保障标准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伙食保障标准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23</w:t>
            </w:r>
            <w:r>
              <w:t>元</w:t>
            </w:r>
            <w:r>
              <w:t>/</w:t>
            </w:r>
            <w:r>
              <w:t>人</w:t>
            </w:r>
            <w:r>
              <w:t>/</w:t>
            </w:r>
            <w:r>
              <w:t>天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伙食保障补助人数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伙食保障补助人数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≥5047</w:t>
            </w:r>
            <w:r>
              <w:t>人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第三方食品机构食材采购安全合格率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第三方食品机构食材采购安全合格率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第三方机构食品配菜质量标准合格率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第三方机构食品配菜质量标准合格率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专款专用率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专款专用率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第三方机构食品配送及时率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第三方机构食品配送及时率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伙食补助成本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伙食补助成本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≤4237</w:t>
            </w:r>
            <w:r>
              <w:t>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食品安全抽检监测率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食品安全抽检监测率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消防员满意度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消防员满意度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≥95%</w:t>
            </w:r>
          </w:p>
        </w:tc>
      </w:tr>
    </w:tbl>
    <w:p w:rsidR="0048396E" w:rsidRDefault="0048396E">
      <w:pPr>
        <w:sectPr w:rsidR="0048396E">
          <w:pgSz w:w="11900" w:h="16840"/>
          <w:pgMar w:top="1984" w:right="1304" w:bottom="1134" w:left="1304" w:header="720" w:footer="720" w:gutter="0"/>
          <w:cols w:space="720"/>
        </w:sectPr>
      </w:pPr>
    </w:p>
    <w:p w:rsidR="0048396E" w:rsidRDefault="00A13A0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8396E" w:rsidRDefault="00A13A0A">
      <w:pPr>
        <w:ind w:firstLine="560"/>
        <w:outlineLvl w:val="3"/>
      </w:pPr>
      <w:bookmarkStart w:id="3" w:name="_Toc157675511"/>
      <w:r>
        <w:rPr>
          <w:rFonts w:ascii="方正仿宋_GBK" w:eastAsia="方正仿宋_GBK" w:hAnsi="方正仿宋_GBK" w:cs="方正仿宋_GBK"/>
          <w:sz w:val="28"/>
        </w:rPr>
        <w:t>3.</w:t>
      </w:r>
      <w:r>
        <w:rPr>
          <w:rFonts w:ascii="方正仿宋_GBK" w:eastAsia="方正仿宋_GBK" w:hAnsi="方正仿宋_GBK" w:cs="方正仿宋_GBK"/>
          <w:sz w:val="28"/>
        </w:rPr>
        <w:t>市级政府投资项目（消防）地方政府一般债券利息绩效目标表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A6610A" w:rsidTr="00A6610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5"/>
            </w:pPr>
            <w:r>
              <w:t>378101</w:t>
            </w:r>
            <w:r>
              <w:t>天津市消防救援总队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4"/>
            </w:pPr>
            <w:r>
              <w:t>单位：万元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市级政府投资项目（消防）地方政府一般债券利息</w:t>
            </w:r>
          </w:p>
        </w:tc>
      </w:tr>
      <w:tr w:rsidR="0048396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62.72</w:t>
            </w:r>
          </w:p>
        </w:tc>
        <w:tc>
          <w:tcPr>
            <w:tcW w:w="1587" w:type="dxa"/>
            <w:vAlign w:val="center"/>
          </w:tcPr>
          <w:p w:rsidR="0048396E" w:rsidRDefault="00A13A0A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8396E" w:rsidRDefault="00A13A0A">
            <w:pPr>
              <w:pStyle w:val="2"/>
            </w:pPr>
            <w:r>
              <w:t>62.72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 xml:space="preserve"> 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</w:tcPr>
          <w:p w:rsidR="0048396E" w:rsidRDefault="0048396E"/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支付债券利息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1.</w:t>
            </w:r>
            <w:r>
              <w:t>偿还债券利息</w:t>
            </w:r>
          </w:p>
        </w:tc>
      </w:tr>
    </w:tbl>
    <w:p w:rsidR="0048396E" w:rsidRDefault="00A13A0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A6610A" w:rsidTr="00A6610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1"/>
            </w:pPr>
            <w:r>
              <w:t>指标值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债务本金偿还率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债务本金偿还率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偿还利息笔数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偿还利息笔数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</w:t>
            </w:r>
            <w:r>
              <w:t>笔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贷款违约率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贷款违约率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偿还债务支出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偿还债务支出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62.72</w:t>
            </w:r>
            <w:r>
              <w:t>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化解债务金额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化解债务金额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62.72</w:t>
            </w:r>
            <w:r>
              <w:t>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≥90%</w:t>
            </w:r>
          </w:p>
        </w:tc>
      </w:tr>
    </w:tbl>
    <w:p w:rsidR="0048396E" w:rsidRDefault="0048396E">
      <w:pPr>
        <w:sectPr w:rsidR="0048396E">
          <w:pgSz w:w="11900" w:h="16840"/>
          <w:pgMar w:top="1984" w:right="1304" w:bottom="1134" w:left="1304" w:header="720" w:footer="720" w:gutter="0"/>
          <w:cols w:space="720"/>
        </w:sectPr>
      </w:pPr>
    </w:p>
    <w:p w:rsidR="0048396E" w:rsidRDefault="00A13A0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8396E" w:rsidRDefault="00A13A0A">
      <w:pPr>
        <w:ind w:firstLine="560"/>
        <w:outlineLvl w:val="3"/>
      </w:pPr>
      <w:bookmarkStart w:id="4" w:name="_Toc157675512"/>
      <w:r>
        <w:rPr>
          <w:rFonts w:ascii="方正仿宋_GBK" w:eastAsia="方正仿宋_GBK" w:hAnsi="方正仿宋_GBK" w:cs="方正仿宋_GBK"/>
          <w:sz w:val="28"/>
        </w:rPr>
        <w:t>4.</w:t>
      </w:r>
      <w:r>
        <w:rPr>
          <w:rFonts w:ascii="方正仿宋_GBK" w:eastAsia="方正仿宋_GBK" w:hAnsi="方正仿宋_GBK" w:cs="方正仿宋_GBK"/>
          <w:sz w:val="28"/>
        </w:rPr>
        <w:t>天津市消防救援总队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年灭火救援保障物资项目绩效目标表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A6610A" w:rsidTr="00A6610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5"/>
            </w:pPr>
            <w:r>
              <w:t>378101</w:t>
            </w:r>
            <w:r>
              <w:t>天津市消防救援总队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4"/>
            </w:pPr>
            <w:r>
              <w:t>单位：万元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天津市消防救援总队</w:t>
            </w:r>
            <w:r>
              <w:t>2024</w:t>
            </w:r>
            <w:r>
              <w:t>年灭火救援保障物资项目</w:t>
            </w:r>
          </w:p>
        </w:tc>
      </w:tr>
      <w:tr w:rsidR="0048396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538.00</w:t>
            </w:r>
          </w:p>
        </w:tc>
        <w:tc>
          <w:tcPr>
            <w:tcW w:w="1587" w:type="dxa"/>
            <w:vAlign w:val="center"/>
          </w:tcPr>
          <w:p w:rsidR="0048396E" w:rsidRDefault="00A13A0A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8396E" w:rsidRDefault="00A13A0A">
            <w:pPr>
              <w:pStyle w:val="2"/>
            </w:pPr>
            <w:r>
              <w:t>538.00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 xml:space="preserve"> 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</w:tcPr>
          <w:p w:rsidR="0048396E" w:rsidRDefault="0048396E"/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支付补充泡沫灭火剂等灭火救援现场保障物资，确保灭火救援任务顺利进行。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1.</w:t>
            </w:r>
            <w:r>
              <w:t>补充泡沫灭火剂等灭火救援现场保障物资，确保灭火救援任务顺利进行。</w:t>
            </w:r>
          </w:p>
        </w:tc>
      </w:tr>
    </w:tbl>
    <w:p w:rsidR="0048396E" w:rsidRDefault="00A13A0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A6610A" w:rsidTr="00A6610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1"/>
            </w:pPr>
            <w:r>
              <w:t>指标值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泡沫灭火剂等消耗性物资数量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泡沫灭火剂等消耗性物资数量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≥500</w:t>
            </w:r>
            <w:r>
              <w:t>吨（件）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装备采购质量合格率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装备采购质量合格率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≥95%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≥95%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拟制采购技术需求</w:t>
            </w:r>
            <w:r>
              <w:t xml:space="preserve"> 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拟制采购技术需求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2024</w:t>
            </w:r>
            <w:r>
              <w:t>年</w:t>
            </w:r>
            <w:r>
              <w:t>3</w:t>
            </w:r>
            <w:r>
              <w:t>月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完成招标采购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完成招标采购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2024</w:t>
            </w:r>
            <w:r>
              <w:t>年</w:t>
            </w:r>
            <w:r>
              <w:t>6</w:t>
            </w:r>
            <w:r>
              <w:t>月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完成验收和检测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完成验收和检测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2024</w:t>
            </w:r>
            <w:r>
              <w:t>年</w:t>
            </w:r>
            <w:r>
              <w:t>11</w:t>
            </w:r>
            <w:r>
              <w:t>月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泡沫灭火剂等消耗性物资成本金额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泡沫灭火剂等消耗性物资成本金额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≤538</w:t>
            </w:r>
            <w:r>
              <w:t>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灭火救援保障能力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灭火救援保障能力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装备购置后，能够为灭火救援现场提供充足的泡沫灭火剂等消耗性物资保障。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装备使用人员满意度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装备使用人员满意度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社会公众满意度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社会公众满意度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≥90%</w:t>
            </w:r>
          </w:p>
        </w:tc>
      </w:tr>
    </w:tbl>
    <w:p w:rsidR="0048396E" w:rsidRDefault="0048396E">
      <w:pPr>
        <w:sectPr w:rsidR="0048396E">
          <w:pgSz w:w="11900" w:h="16840"/>
          <w:pgMar w:top="1984" w:right="1304" w:bottom="1134" w:left="1304" w:header="720" w:footer="720" w:gutter="0"/>
          <w:cols w:space="720"/>
        </w:sectPr>
      </w:pPr>
    </w:p>
    <w:p w:rsidR="0048396E" w:rsidRDefault="00A13A0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8396E" w:rsidRDefault="00A13A0A">
      <w:pPr>
        <w:ind w:firstLine="560"/>
        <w:outlineLvl w:val="3"/>
      </w:pPr>
      <w:bookmarkStart w:id="5" w:name="_Toc157675513"/>
      <w:r>
        <w:rPr>
          <w:rFonts w:ascii="方正仿宋_GBK" w:eastAsia="方正仿宋_GBK" w:hAnsi="方正仿宋_GBK" w:cs="方正仿宋_GBK"/>
          <w:sz w:val="28"/>
        </w:rPr>
        <w:t>5.</w:t>
      </w:r>
      <w:r>
        <w:rPr>
          <w:rFonts w:ascii="方正仿宋_GBK" w:eastAsia="方正仿宋_GBK" w:hAnsi="方正仿宋_GBK" w:cs="方正仿宋_GBK"/>
          <w:sz w:val="28"/>
        </w:rPr>
        <w:t>天津市消防救援总队债券还息项目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债券利息绩效目标表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A6610A" w:rsidTr="00A6610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5"/>
            </w:pPr>
            <w:r>
              <w:t>378101</w:t>
            </w:r>
            <w:r>
              <w:t>天津市消防救援总队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4"/>
            </w:pPr>
            <w:r>
              <w:t>单位：万元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天津市消防救援总队债券还息项目</w:t>
            </w:r>
            <w:r>
              <w:t>-2024</w:t>
            </w:r>
            <w:r>
              <w:t>债券利息</w:t>
            </w:r>
          </w:p>
        </w:tc>
      </w:tr>
      <w:tr w:rsidR="0048396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1066.76</w:t>
            </w:r>
          </w:p>
        </w:tc>
        <w:tc>
          <w:tcPr>
            <w:tcW w:w="1587" w:type="dxa"/>
            <w:vAlign w:val="center"/>
          </w:tcPr>
          <w:p w:rsidR="0048396E" w:rsidRDefault="00A13A0A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8396E" w:rsidRDefault="00A13A0A">
            <w:pPr>
              <w:pStyle w:val="2"/>
            </w:pPr>
            <w:r>
              <w:t>1066.76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 xml:space="preserve"> 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</w:tcPr>
          <w:p w:rsidR="0048396E" w:rsidRDefault="0048396E"/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偿还债券利息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1.</w:t>
            </w:r>
            <w:r>
              <w:t>按时偿还债券利息</w:t>
            </w:r>
          </w:p>
        </w:tc>
      </w:tr>
    </w:tbl>
    <w:p w:rsidR="0048396E" w:rsidRDefault="00A13A0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A6610A" w:rsidTr="00A6610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1"/>
            </w:pPr>
            <w:r>
              <w:t>指标值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债务本金偿还率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债务本金偿还率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贷款利息偿还率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贷款利息偿还率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债券利息偿还笔数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债券利息偿还笔数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</w:t>
            </w:r>
            <w:r>
              <w:t>笔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资金使用合规性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资金使用合规性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贷款违约率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贷款违约率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偿还债务及时率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偿还债务及时率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偿还债务支出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偿还债务支出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1066.76</w:t>
            </w:r>
            <w:r>
              <w:t>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化解债务金额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化解债务金额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1066.76</w:t>
            </w:r>
            <w:r>
              <w:t>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债权人满意度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债权人满意度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≥90%</w:t>
            </w:r>
          </w:p>
        </w:tc>
      </w:tr>
    </w:tbl>
    <w:p w:rsidR="0048396E" w:rsidRDefault="0048396E">
      <w:pPr>
        <w:sectPr w:rsidR="0048396E">
          <w:pgSz w:w="11900" w:h="16840"/>
          <w:pgMar w:top="1984" w:right="1304" w:bottom="1134" w:left="1304" w:header="720" w:footer="720" w:gutter="0"/>
          <w:cols w:space="720"/>
        </w:sectPr>
      </w:pPr>
    </w:p>
    <w:p w:rsidR="0048396E" w:rsidRDefault="00A13A0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8396E" w:rsidRDefault="00A13A0A">
      <w:pPr>
        <w:ind w:firstLine="560"/>
        <w:outlineLvl w:val="3"/>
      </w:pPr>
      <w:bookmarkStart w:id="6" w:name="_Toc157675514"/>
      <w:r>
        <w:rPr>
          <w:rFonts w:ascii="方正仿宋_GBK" w:eastAsia="方正仿宋_GBK" w:hAnsi="方正仿宋_GBK" w:cs="方正仿宋_GBK"/>
          <w:sz w:val="28"/>
        </w:rPr>
        <w:t>6.</w:t>
      </w:r>
      <w:r>
        <w:rPr>
          <w:rFonts w:ascii="方正仿宋_GBK" w:eastAsia="方正仿宋_GBK" w:hAnsi="方正仿宋_GBK" w:cs="方正仿宋_GBK"/>
          <w:sz w:val="28"/>
        </w:rPr>
        <w:t>天津市消防救援总队执法办案、消防宣传视频、应急车辆执勤、演习演练及营房维护项目绩效目标表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A6610A" w:rsidTr="00A6610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5"/>
            </w:pPr>
            <w:r>
              <w:t>378101</w:t>
            </w:r>
            <w:r>
              <w:t>天津市消防救援总队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4"/>
            </w:pPr>
            <w:r>
              <w:t>单位：万元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天津市消防救援总队执法办案、消防宣传视频、应急车辆执勤、演习演练及营房维护项目</w:t>
            </w:r>
          </w:p>
        </w:tc>
      </w:tr>
      <w:tr w:rsidR="0048396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4000.00</w:t>
            </w:r>
          </w:p>
        </w:tc>
        <w:tc>
          <w:tcPr>
            <w:tcW w:w="1587" w:type="dxa"/>
            <w:vAlign w:val="center"/>
          </w:tcPr>
          <w:p w:rsidR="0048396E" w:rsidRDefault="00A13A0A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8396E" w:rsidRDefault="00A13A0A">
            <w:pPr>
              <w:pStyle w:val="2"/>
            </w:pPr>
            <w:r>
              <w:t>4000.00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 xml:space="preserve"> 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</w:tcPr>
          <w:p w:rsidR="0048396E" w:rsidRDefault="0048396E"/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通过项目实施，促进消防履职尽责，保障正常开展执法宣传业务，提升民众防火逃生意识，减少火灾隐患，改善单位营房生活环境，打造栓人留心环境。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1.</w:t>
            </w:r>
            <w:r>
              <w:t>通过项目实施，促进消防履职尽责，保障正常开展执法宣传业务，提升民众防火逃生意识，减少火灾隐患，改善单位营房生活环境，打造栓人留心环境。</w:t>
            </w:r>
          </w:p>
        </w:tc>
      </w:tr>
    </w:tbl>
    <w:p w:rsidR="0048396E" w:rsidRDefault="00A13A0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A6610A" w:rsidTr="00A6610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1"/>
            </w:pPr>
            <w:r>
              <w:t>指标值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保障单位户数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保障单位户数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≥5</w:t>
            </w:r>
            <w:r>
              <w:t>个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出动执法执勤人员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出动执法执勤人员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≥100</w:t>
            </w:r>
            <w:r>
              <w:t>人次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大型消防演习频次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大型消防演习频次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≥2</w:t>
            </w:r>
            <w:r>
              <w:t>次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执法执勤出警率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执法执勤出警率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≥95%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消防宣传服务采购及时率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消防宣传服务采购及时率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于</w:t>
            </w:r>
            <w:r>
              <w:t>2024</w:t>
            </w:r>
            <w:r>
              <w:t>年</w:t>
            </w:r>
            <w:r>
              <w:t>11</w:t>
            </w:r>
            <w:r>
              <w:t>月底前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成本支出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成本支出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≤4000</w:t>
            </w:r>
            <w:r>
              <w:t>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举办消防宣传频次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举办消防宣传频次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≥10</w:t>
            </w:r>
            <w:r>
              <w:t>场次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指战员满意度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指战员满意度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≥90%</w:t>
            </w:r>
          </w:p>
        </w:tc>
      </w:tr>
    </w:tbl>
    <w:p w:rsidR="0048396E" w:rsidRDefault="0048396E">
      <w:pPr>
        <w:sectPr w:rsidR="0048396E">
          <w:pgSz w:w="11900" w:h="16840"/>
          <w:pgMar w:top="1984" w:right="1304" w:bottom="1134" w:left="1304" w:header="720" w:footer="720" w:gutter="0"/>
          <w:cols w:space="720"/>
        </w:sectPr>
      </w:pPr>
    </w:p>
    <w:p w:rsidR="0048396E" w:rsidRDefault="00A13A0A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8396E" w:rsidRDefault="00A13A0A">
      <w:pPr>
        <w:ind w:firstLine="560"/>
        <w:outlineLvl w:val="3"/>
      </w:pPr>
      <w:bookmarkStart w:id="7" w:name="_Toc157675515"/>
      <w:r>
        <w:rPr>
          <w:rFonts w:ascii="方正仿宋_GBK" w:eastAsia="方正仿宋_GBK" w:hAnsi="方正仿宋_GBK" w:cs="方正仿宋_GBK"/>
          <w:sz w:val="28"/>
        </w:rPr>
        <w:t>7.</w:t>
      </w:r>
      <w:r>
        <w:rPr>
          <w:rFonts w:ascii="方正仿宋_GBK" w:eastAsia="方正仿宋_GBK" w:hAnsi="方正仿宋_GBK" w:cs="方正仿宋_GBK"/>
          <w:sz w:val="28"/>
        </w:rPr>
        <w:t>天津市消防救援总队装备专项购置项目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一般债绩效目标表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A6610A" w:rsidTr="00A6610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5"/>
            </w:pPr>
            <w:r>
              <w:t>378101</w:t>
            </w:r>
            <w:r>
              <w:t>天津市消防救援总队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8396E" w:rsidRDefault="00A13A0A">
            <w:pPr>
              <w:pStyle w:val="4"/>
            </w:pPr>
            <w:r>
              <w:t>单位：万元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天津市消防救援总队装备专项购置项目</w:t>
            </w:r>
            <w:r>
              <w:t>-2023</w:t>
            </w:r>
            <w:r>
              <w:t>一般债</w:t>
            </w:r>
          </w:p>
        </w:tc>
      </w:tr>
      <w:tr w:rsidR="0048396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3704.91</w:t>
            </w:r>
          </w:p>
        </w:tc>
        <w:tc>
          <w:tcPr>
            <w:tcW w:w="1587" w:type="dxa"/>
            <w:vAlign w:val="center"/>
          </w:tcPr>
          <w:p w:rsidR="0048396E" w:rsidRDefault="00A13A0A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8396E" w:rsidRDefault="00A13A0A">
            <w:pPr>
              <w:pStyle w:val="2"/>
            </w:pPr>
            <w:r>
              <w:t>3704.91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 xml:space="preserve"> 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</w:tcPr>
          <w:p w:rsidR="0048396E" w:rsidRDefault="0048396E"/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用于支付未到货装备尾款及废标重采项目。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48396E" w:rsidRDefault="00A13A0A">
            <w:pPr>
              <w:pStyle w:val="2"/>
            </w:pPr>
            <w:r>
              <w:t>1.</w:t>
            </w:r>
            <w:r>
              <w:t>消防救援队伍承担着防范化解重大安全风险、应对处置各类灾害事故的重要职责，消防救援队伍在执法执勤过程中需要购置消防装备，</w:t>
            </w:r>
            <w:r>
              <w:t xml:space="preserve"> </w:t>
            </w:r>
            <w:r>
              <w:t>装备购置配备后，</w:t>
            </w:r>
            <w:r>
              <w:t>2023</w:t>
            </w:r>
            <w:r>
              <w:t>年新执勤消防站装备配备满足《城市消防站建设标准》要求，达到执勤条件；应急装备物资储备得到补充，满足大型应急救援任务保障需要；常规消耗性装备得到充分补充，满足日常灭火救援消耗需要；达到报废年限的消防车得到更新，全市灭火救援能力进一步提升。</w:t>
            </w:r>
          </w:p>
        </w:tc>
      </w:tr>
    </w:tbl>
    <w:p w:rsidR="0048396E" w:rsidRDefault="00A13A0A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A6610A" w:rsidTr="00A6610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1"/>
            </w:pPr>
            <w:r>
              <w:t>指标值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车辆购置数量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车辆购置数量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17</w:t>
            </w:r>
            <w:r>
              <w:t>辆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消防器（耗）材购置数量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消防器（耗）材购置数量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≥38000</w:t>
            </w:r>
            <w:r>
              <w:t>件（套）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通信类装备数量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通信类装备数量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≥60</w:t>
            </w:r>
            <w:r>
              <w:t>件（套）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常规性装备耗材验收合格率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常规性装备耗材验收合格率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车辆购置验收合格率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车辆购置验收合格率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通信类装备验收合格率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通信类装备验收合格率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100%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常规性装备耗材采购及时率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常规性装备耗材采购及时率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2024</w:t>
            </w:r>
            <w:r>
              <w:t>年</w:t>
            </w:r>
            <w:r>
              <w:t>12</w:t>
            </w:r>
            <w:r>
              <w:t>月底前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新执勤消防站购置装备成本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新执勤消防站购置装备成本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≤3704.91</w:t>
            </w:r>
            <w:r>
              <w:t>万元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Align w:val="center"/>
          </w:tcPr>
          <w:p w:rsidR="0048396E" w:rsidRDefault="00A13A0A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装备配备后，新建消防站满足执勤条件，缩短消防队伍到达救援现场的时间，提升了灭火救援效率，达到</w:t>
            </w:r>
            <w:r>
              <w:t>“</w:t>
            </w:r>
            <w:r>
              <w:t>灭早、灭小</w:t>
            </w:r>
            <w:r>
              <w:t>”</w:t>
            </w:r>
            <w:r>
              <w:t>的目标，提高灭火救援效率。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装备配备后，新建消防站满足执勤条件，缩短消防队伍到达救援现场的时间，提升了灭火救援效率，达到</w:t>
            </w:r>
            <w:r>
              <w:t>“</w:t>
            </w:r>
            <w:r>
              <w:t>灭早、灭小</w:t>
            </w:r>
            <w:r>
              <w:t>”</w:t>
            </w:r>
            <w:r>
              <w:t>的目标，提高灭火救援效率。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显著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8396E" w:rsidRDefault="00A13A0A">
            <w:pPr>
              <w:pStyle w:val="3"/>
            </w:pPr>
            <w:r>
              <w:lastRenderedPageBreak/>
              <w:t>满意度指标</w:t>
            </w:r>
          </w:p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装备使用人员满意度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装备使用人员满意度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≥95%</w:t>
            </w:r>
          </w:p>
        </w:tc>
      </w:tr>
      <w:tr w:rsidR="00A6610A" w:rsidTr="00A6610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8396E" w:rsidRDefault="0048396E"/>
        </w:tc>
        <w:tc>
          <w:tcPr>
            <w:tcW w:w="1276" w:type="dxa"/>
            <w:vAlign w:val="center"/>
          </w:tcPr>
          <w:p w:rsidR="0048396E" w:rsidRDefault="00A13A0A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8396E" w:rsidRDefault="00A13A0A">
            <w:pPr>
              <w:pStyle w:val="2"/>
            </w:pPr>
            <w:r>
              <w:t>社会公众满意度</w:t>
            </w:r>
          </w:p>
        </w:tc>
        <w:tc>
          <w:tcPr>
            <w:tcW w:w="3430" w:type="dxa"/>
            <w:vAlign w:val="center"/>
          </w:tcPr>
          <w:p w:rsidR="0048396E" w:rsidRDefault="00A13A0A">
            <w:pPr>
              <w:pStyle w:val="2"/>
            </w:pPr>
            <w:r>
              <w:t>社会公众满意度</w:t>
            </w:r>
          </w:p>
        </w:tc>
        <w:tc>
          <w:tcPr>
            <w:tcW w:w="2551" w:type="dxa"/>
            <w:vAlign w:val="center"/>
          </w:tcPr>
          <w:p w:rsidR="0048396E" w:rsidRDefault="00A13A0A">
            <w:pPr>
              <w:pStyle w:val="2"/>
            </w:pPr>
            <w:r>
              <w:t>≥95%</w:t>
            </w:r>
          </w:p>
        </w:tc>
      </w:tr>
    </w:tbl>
    <w:p w:rsidR="0048396E" w:rsidRDefault="0048396E"/>
    <w:sectPr w:rsidR="0048396E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0A" w:rsidRDefault="00A13A0A">
      <w:r>
        <w:separator/>
      </w:r>
    </w:p>
  </w:endnote>
  <w:endnote w:type="continuationSeparator" w:id="0">
    <w:p w:rsidR="00A13A0A" w:rsidRDefault="00A1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roman"/>
    <w:pitch w:val="default"/>
  </w:font>
  <w:font w:name="方正书宋_GBK">
    <w:altName w:val="宋体"/>
    <w:charset w:val="86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E" w:rsidRDefault="0048396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6E" w:rsidRDefault="0048396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0A" w:rsidRDefault="00A13A0A">
      <w:r>
        <w:separator/>
      </w:r>
    </w:p>
  </w:footnote>
  <w:footnote w:type="continuationSeparator" w:id="0">
    <w:p w:rsidR="00A13A0A" w:rsidRDefault="00A1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F9"/>
    <w:multiLevelType w:val="multilevel"/>
    <w:tmpl w:val="EEAAA4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081CE1"/>
    <w:multiLevelType w:val="multilevel"/>
    <w:tmpl w:val="1DE4F9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E033272"/>
    <w:multiLevelType w:val="multilevel"/>
    <w:tmpl w:val="0930DC4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EE519CD"/>
    <w:multiLevelType w:val="multilevel"/>
    <w:tmpl w:val="1CAE83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102E64EA"/>
    <w:multiLevelType w:val="multilevel"/>
    <w:tmpl w:val="5BD2F9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1384A06"/>
    <w:multiLevelType w:val="multilevel"/>
    <w:tmpl w:val="35AA1BF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11E52FF1"/>
    <w:multiLevelType w:val="multilevel"/>
    <w:tmpl w:val="FE2ED6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1644172"/>
    <w:multiLevelType w:val="multilevel"/>
    <w:tmpl w:val="067630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32DD04C3"/>
    <w:multiLevelType w:val="multilevel"/>
    <w:tmpl w:val="B33EE5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36E35E9"/>
    <w:multiLevelType w:val="multilevel"/>
    <w:tmpl w:val="C4AA42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3D564920"/>
    <w:multiLevelType w:val="multilevel"/>
    <w:tmpl w:val="4F06E8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50759CE"/>
    <w:multiLevelType w:val="multilevel"/>
    <w:tmpl w:val="D73EFE0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5C1A2026"/>
    <w:multiLevelType w:val="multilevel"/>
    <w:tmpl w:val="20C4695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5E133CA0"/>
    <w:multiLevelType w:val="multilevel"/>
    <w:tmpl w:val="205A7E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1B11696"/>
    <w:multiLevelType w:val="multilevel"/>
    <w:tmpl w:val="7006F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698177D"/>
    <w:multiLevelType w:val="multilevel"/>
    <w:tmpl w:val="9F88948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68DE49C8"/>
    <w:multiLevelType w:val="multilevel"/>
    <w:tmpl w:val="6A42F4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94D69FC"/>
    <w:multiLevelType w:val="multilevel"/>
    <w:tmpl w:val="89F291B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74257269"/>
    <w:multiLevelType w:val="multilevel"/>
    <w:tmpl w:val="CB4A8A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82F6D0E"/>
    <w:multiLevelType w:val="multilevel"/>
    <w:tmpl w:val="FF3069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5"/>
  </w:num>
  <w:num w:numId="11">
    <w:abstractNumId w:val="18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E"/>
    <w:rsid w:val="0048396E"/>
    <w:rsid w:val="00A13A0A"/>
    <w:rsid w:val="00A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CFDE0"/>
  <w15:docId w15:val="{287CCAA9-49AC-47BF-B9E2-46E3C75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A661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610A"/>
    <w:rPr>
      <w:rFonts w:eastAsia="Times New Roman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A661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610A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styles" Target="styl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webSettings" Target="webSettings.xm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ettings" Target="settings.xm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2024-01-31T18:31:41Z</dcterms:created>
  <dcterms:modified xsi:type="dcterms:W3CDTF">2024-01-31T10:31:41Z</dcterms:modified>
</cp:core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2024-01-31T18:31:43Z</dcterms:created>
  <dcterms:modified xsi:type="dcterms:W3CDTF">2024-01-31T10:31:43Z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2024-01-31T18:31:42Z</dcterms:created>
  <dcterms:modified xsi:type="dcterms:W3CDTF">2024-01-31T10:31:41Z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2024-01-31T18:31:44Z</dcterms:created>
  <dcterms:modified xsi:type="dcterms:W3CDTF">2024-01-31T10:31:44Z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2024-01-31T18:31:42Z</dcterms:created>
  <dcterms:modified xsi:type="dcterms:W3CDTF">2024-01-31T10:31:42Z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2024-01-31T18:31:43Z</dcterms:created>
  <dcterms:modified xsi:type="dcterms:W3CDTF">2024-01-31T10:31:43Z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2024-01-31T18:31:44Z</dcterms:created>
  <dcterms:modified xsi:type="dcterms:W3CDTF">2024-01-31T10:31:44Z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2024-01-31T18:31:42Z</dcterms:created>
  <dcterms:modified xsi:type="dcterms:W3CDTF">2024-01-31T10:31:42Z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2024-01-31T18:31:43Z</dcterms:created>
  <dcterms:modified xsi:type="dcterms:W3CDTF">2024-01-31T10:31:43Z</dcterms:modified>
</cp:coreProperties>
</file>

<file path=customXml/itemProps1.xml><?xml version="1.0" encoding="utf-8"?>
<ds:datastoreItem xmlns:ds="http://schemas.openxmlformats.org/officeDocument/2006/customXml" ds:itemID="{0277F556-034F-4682-B7F7-F4455AE38BD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E52C33C6-40F9-45BF-9DD6-BD674DB5DFE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D8EBB25B-A7C2-4C93-90AA-3A3349FE7AE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3C4F6722-AC49-4E95-8659-EBA6553B0BC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F61E330C-9E3B-4241-B55E-7795A4EF2D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81BA7D45-DCA7-47FD-9787-670410BD824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E184125E-82C1-4637-A2F0-A1AECE4D19E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EEC4D3EA-BE79-41B9-A5F3-556400AAB2D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56CF8C51-6EEC-4A4E-93B5-881EB1D3B79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A7EEBBD7-C829-4EA8-8B32-01B17FEC5EA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DE9FBE05-14A3-4C68-A81A-540DA7227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77BCD-EC25-42D0-BFC3-452FECF28FB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EB3212-2DA4-4530-AC89-890C8D005E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51B7D1BE-0B18-4487-A62E-D62F1F2B6E9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326E3C-7C9B-4140-8649-1180388EE07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EC2171D-790B-4FB9-984E-5BACCFB60BB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00B11482-E6B5-4DC8-869A-FA22663835A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3E1A3277-C51B-44CC-A287-B88ABCD3AD1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0FC84BB8-E4E2-44F9-AF50-8CDB2FA7E1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张巳龙</cp:lastModifiedBy>
  <cp:revision>2</cp:revision>
  <dcterms:created xsi:type="dcterms:W3CDTF">2024-01-31T18:31:00Z</dcterms:created>
  <dcterms:modified xsi:type="dcterms:W3CDTF">2024-02-01T02:25:00Z</dcterms:modified>
</cp:coreProperties>
</file>