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黑体"/>
          <w:sz w:val="32"/>
          <w:szCs w:val="32"/>
        </w:rPr>
      </w:pPr>
    </w:p>
    <w:p>
      <w:pPr>
        <w:pStyle w:val="16"/>
      </w:pPr>
    </w:p>
    <w:p>
      <w:pPr>
        <w:spacing w:line="560" w:lineRule="exact"/>
        <w:rPr>
          <w:rFonts w:eastAsia="黑体"/>
        </w:rPr>
      </w:pPr>
    </w:p>
    <w:p>
      <w:pPr>
        <w:jc w:val="center"/>
        <w:rPr>
          <w:rFonts w:eastAsia="方正小标宋简体"/>
          <w:color w:val="FF0000"/>
          <w:spacing w:val="20"/>
          <w:w w:val="70"/>
          <w:sz w:val="106"/>
          <w:szCs w:val="106"/>
        </w:rPr>
      </w:pPr>
      <w:r>
        <w:rPr>
          <w:rFonts w:hint="eastAsia" w:eastAsia="方正小标宋简体"/>
          <w:color w:val="FF0000"/>
          <w:spacing w:val="20"/>
          <w:w w:val="70"/>
          <w:sz w:val="106"/>
          <w:szCs w:val="106"/>
        </w:rPr>
        <w:t>天津市消防救援总队</w:t>
      </w:r>
      <w:r>
        <w:rPr>
          <w:rFonts w:eastAsia="方正小标宋简体"/>
          <w:color w:val="FF0000"/>
          <w:spacing w:val="20"/>
          <w:w w:val="70"/>
          <w:sz w:val="106"/>
          <w:szCs w:val="106"/>
        </w:rPr>
        <w:t>文件</w:t>
      </w:r>
    </w:p>
    <w:p>
      <w:pPr>
        <w:spacing w:line="600" w:lineRule="exact"/>
        <w:jc w:val="center"/>
        <w:rPr>
          <w:rFonts w:eastAsia="方正小标宋简体"/>
          <w:color w:val="FF0000"/>
          <w:spacing w:val="80"/>
          <w:w w:val="50"/>
          <w:sz w:val="106"/>
          <w:szCs w:val="106"/>
        </w:rPr>
      </w:pPr>
    </w:p>
    <w:p>
      <w:pPr>
        <w:adjustRightInd w:val="0"/>
        <w:snapToGrid w:val="0"/>
        <w:spacing w:line="560" w:lineRule="exact"/>
        <w:jc w:val="center"/>
        <w:rPr>
          <w:rFonts w:eastAsia="方正仿宋_GBK"/>
          <w:sz w:val="32"/>
          <w:szCs w:val="32"/>
        </w:rPr>
      </w:pPr>
      <w:r>
        <w:rPr>
          <w:rFonts w:hint="eastAsia" w:eastAsia="方正仿宋_GBK"/>
          <w:sz w:val="32"/>
          <w:szCs w:val="32"/>
        </w:rPr>
        <w:t>津</w:t>
      </w:r>
      <w:r>
        <w:rPr>
          <w:rFonts w:eastAsia="方正仿宋_GBK"/>
          <w:sz w:val="32"/>
          <w:szCs w:val="32"/>
        </w:rPr>
        <w:t>消</w:t>
      </w:r>
      <w:r>
        <w:rPr>
          <w:rFonts w:hint="eastAsia" w:eastAsia="方正仿宋_GBK"/>
          <w:sz w:val="32"/>
          <w:szCs w:val="32"/>
        </w:rPr>
        <w:t>规</w:t>
      </w:r>
      <w:r>
        <w:rPr>
          <w:rFonts w:eastAsia="方正仿宋_GBK"/>
          <w:sz w:val="32"/>
          <w:szCs w:val="32"/>
        </w:rPr>
        <w:t>〔</w:t>
      </w:r>
      <w:r>
        <w:rPr>
          <w:rFonts w:hint="eastAsia" w:eastAsia="方正仿宋_GBK"/>
          <w:sz w:val="32"/>
          <w:szCs w:val="32"/>
        </w:rPr>
        <w:t>2024</w:t>
      </w:r>
      <w:r>
        <w:rPr>
          <w:rFonts w:eastAsia="方正仿宋_GBK"/>
          <w:sz w:val="32"/>
          <w:szCs w:val="32"/>
        </w:rPr>
        <w:t>〕</w:t>
      </w:r>
      <w:r>
        <w:rPr>
          <w:rFonts w:hint="eastAsia" w:eastAsia="方正仿宋_GBK"/>
          <w:sz w:val="32"/>
          <w:szCs w:val="32"/>
        </w:rPr>
        <w:t>1</w:t>
      </w:r>
      <w:r>
        <w:rPr>
          <w:rFonts w:eastAsia="方正仿宋_GBK"/>
          <w:sz w:val="32"/>
          <w:szCs w:val="32"/>
        </w:rPr>
        <w:t>号</w:t>
      </w:r>
    </w:p>
    <w:p>
      <w:pPr>
        <w:adjustRightInd w:val="0"/>
        <w:snapToGrid w:val="0"/>
        <w:spacing w:line="560" w:lineRule="exact"/>
        <w:jc w:val="center"/>
        <w:rPr>
          <w:rFonts w:eastAsia="方正仿宋_GBK"/>
          <w:sz w:val="32"/>
          <w:szCs w:val="32"/>
        </w:rPr>
      </w:pPr>
      <w:r>
        <w:rPr>
          <w:rFonts w:eastAsia="方正仿宋_GBK"/>
          <w:sz w:val="32"/>
          <w:szCs w:val="32"/>
        </w:rPr>
        <mc:AlternateContent>
          <mc:Choice Requires="wps">
            <w:drawing>
              <wp:anchor distT="0" distB="0" distL="114300" distR="114300" simplePos="0" relativeHeight="251662336" behindDoc="0" locked="1" layoutInCell="1" allowOverlap="1">
                <wp:simplePos x="0" y="0"/>
                <wp:positionH relativeFrom="column">
                  <wp:posOffset>-25400</wp:posOffset>
                </wp:positionH>
                <wp:positionV relativeFrom="page">
                  <wp:posOffset>4277360</wp:posOffset>
                </wp:positionV>
                <wp:extent cx="5615940" cy="0"/>
                <wp:effectExtent l="0" t="12700" r="3810" b="15875"/>
                <wp:wrapNone/>
                <wp:docPr id="1" name="直线 5"/>
                <wp:cNvGraphicFramePr/>
                <a:graphic xmlns:a="http://schemas.openxmlformats.org/drawingml/2006/main">
                  <a:graphicData uri="http://schemas.microsoft.com/office/word/2010/wordprocessingShape">
                    <wps:wsp>
                      <wps:cNvCnPr/>
                      <wps:spPr>
                        <a:xfrm flipV="1">
                          <a:off x="0" y="0"/>
                          <a:ext cx="5615940" cy="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flip:y;margin-left:-2pt;margin-top:336.8pt;height:0pt;width:442.2pt;mso-position-vertical-relative:page;z-index:251662336;mso-width-relative:page;mso-height-relative:page;" filled="f" stroked="t" coordsize="21600,21600" o:gfxdata="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fdYdtUAAAAKAQAADwAAAAAAAAABACAAAAAiAAAAZHJzL2Rvd25yZXYueG1sUEsBAhQA&#10;FAAAAAgAh07iQFdTWBj1AQAA9AMAAA4AAAAAAAAAAQAgAAAAJAEAAGRycy9lMm9Eb2MueG1sUEsF&#10;BgAAAAAGAAYAWQEAAIsFAAAAAA==&#10;">
                <v:fill on="f" focussize="0,0"/>
                <v:stroke weight="2pt" color="#FF0000" joinstyle="round"/>
                <v:imagedata o:title=""/>
                <o:lock v:ext="edit" aspectratio="f"/>
                <w10:anchorlock/>
              </v:line>
            </w:pict>
          </mc:Fallback>
        </mc:AlternateContent>
      </w:r>
    </w:p>
    <w:p>
      <w:pPr>
        <w:spacing w:line="560" w:lineRule="exact"/>
        <w:jc w:val="center"/>
        <w:rPr>
          <w:rFonts w:eastAsia="方正仿宋_GBK"/>
          <w:sz w:val="32"/>
          <w:szCs w:val="32"/>
        </w:rPr>
      </w:pPr>
    </w:p>
    <w:p>
      <w:pPr>
        <w:pStyle w:val="7"/>
        <w:adjustRightInd w:val="0"/>
        <w:snapToGrid w:val="0"/>
        <w:spacing w:line="560" w:lineRule="exact"/>
        <w:jc w:val="center"/>
        <w:rPr>
          <w:rFonts w:hint="eastAsia" w:ascii="方正小标宋简体" w:hAnsi="宋体" w:eastAsia="方正小标宋简体"/>
          <w:sz w:val="44"/>
          <w:szCs w:val="44"/>
        </w:rPr>
      </w:pPr>
      <w:r>
        <w:rPr>
          <w:rFonts w:ascii="方正小标宋简体" w:hAnsi="宋体" w:eastAsia="方正小标宋简体"/>
          <w:sz w:val="44"/>
          <w:szCs w:val="44"/>
        </w:rPr>
        <w:t>关于印发</w:t>
      </w:r>
      <w:r>
        <w:rPr>
          <w:rFonts w:hint="eastAsia" w:ascii="方正小标宋简体" w:hAnsi="宋体" w:eastAsia="方正小标宋简体"/>
          <w:sz w:val="44"/>
          <w:szCs w:val="44"/>
        </w:rPr>
        <w:t>《天津市消防救援总队</w:t>
      </w:r>
    </w:p>
    <w:p>
      <w:pPr>
        <w:pStyle w:val="7"/>
        <w:adjustRightInd w:val="0"/>
        <w:snapToGrid w:val="0"/>
        <w:spacing w:line="560" w:lineRule="exact"/>
        <w:jc w:val="center"/>
        <w:rPr>
          <w:rFonts w:ascii="方正小标宋简体" w:hAnsi="宋体" w:eastAsia="方正小标宋简体"/>
          <w:sz w:val="44"/>
          <w:szCs w:val="44"/>
        </w:rPr>
      </w:pPr>
      <w:r>
        <w:rPr>
          <w:rFonts w:ascii="方正小标宋简体" w:hAnsi="宋体" w:eastAsia="方正小标宋简体"/>
          <w:sz w:val="44"/>
          <w:szCs w:val="44"/>
        </w:rPr>
        <w:t>行政处罚裁量</w:t>
      </w:r>
      <w:r>
        <w:rPr>
          <w:rFonts w:hint="eastAsia" w:ascii="方正小标宋简体" w:hAnsi="宋体" w:eastAsia="方正小标宋简体"/>
          <w:sz w:val="44"/>
          <w:szCs w:val="44"/>
        </w:rPr>
        <w:t>基准》</w:t>
      </w:r>
      <w:r>
        <w:rPr>
          <w:rFonts w:ascii="方正小标宋简体" w:hAnsi="宋体" w:eastAsia="方正小标宋简体"/>
          <w:sz w:val="44"/>
          <w:szCs w:val="44"/>
        </w:rPr>
        <w:t>的通知</w:t>
      </w:r>
    </w:p>
    <w:p>
      <w:pPr>
        <w:spacing w:line="560" w:lineRule="exact"/>
        <w:rPr>
          <w:rFonts w:eastAsia="方正小标宋简体"/>
          <w:sz w:val="44"/>
          <w:szCs w:val="44"/>
        </w:rPr>
      </w:pPr>
    </w:p>
    <w:p>
      <w:pPr>
        <w:spacing w:line="560" w:lineRule="exact"/>
        <w:rPr>
          <w:rFonts w:eastAsia="方正仿宋_GBK"/>
          <w:color w:val="000000"/>
          <w:kern w:val="0"/>
          <w:sz w:val="32"/>
          <w:szCs w:val="32"/>
        </w:rPr>
      </w:pPr>
      <w:r>
        <w:rPr>
          <w:rFonts w:eastAsia="方正仿宋_GBK"/>
          <w:color w:val="000000"/>
          <w:kern w:val="0"/>
          <w:sz w:val="32"/>
          <w:szCs w:val="32"/>
        </w:rPr>
        <w:t>各支队，总队机关有关处室：</w:t>
      </w:r>
    </w:p>
    <w:p>
      <w:pPr>
        <w:pStyle w:val="7"/>
        <w:adjustRightInd w:val="0"/>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为深入贯彻《国务院关于进一步规范和监督罚款设定与实施的指导意见》《天津市人民政府办公厅关于印发天津市新一轮优化营商环境措施的通知》文件精神，进一步规范和监督处罚实施、优化营商环境，促进依法行政、合理裁量，依据新修订的法律法规和规章，总队修订了《天津市消防救援总队行政处罚裁量指导意见》，已经总队行政会议审议通过，现印发你们，请认真抓好落实。新的裁量基准自2024年10月1日起施行，《天津市消防救援总队行政处罚裁量指导意见》（津消〔2021〕133号）和《天津市消防安全领域违法行为不予行政处罚清单》（津消规〔2022〕1号）同时废止。</w:t>
      </w:r>
    </w:p>
    <w:p>
      <w:pPr>
        <w:pStyle w:val="7"/>
        <w:adjustRightInd w:val="0"/>
        <w:snapToGrid w:val="0"/>
        <w:spacing w:line="560" w:lineRule="exact"/>
        <w:ind w:firstLine="640" w:firstLineChars="200"/>
        <w:rPr>
          <w:rFonts w:ascii="Times New Roman" w:hAnsi="Times New Roman" w:eastAsia="方正仿宋_GBK"/>
          <w:color w:val="000000"/>
          <w:sz w:val="32"/>
          <w:szCs w:val="32"/>
        </w:rPr>
      </w:pPr>
    </w:p>
    <w:p>
      <w:pPr>
        <w:pStyle w:val="7"/>
        <w:adjustRightInd w:val="0"/>
        <w:snapToGrid w:val="0"/>
        <w:spacing w:line="560" w:lineRule="exact"/>
        <w:ind w:firstLine="640" w:firstLineChars="200"/>
        <w:rPr>
          <w:rFonts w:ascii="Times New Roman" w:hAnsi="Times New Roman" w:eastAsia="方正仿宋_GBK"/>
          <w:color w:val="000000"/>
          <w:sz w:val="32"/>
          <w:szCs w:val="32"/>
        </w:rPr>
      </w:pPr>
    </w:p>
    <w:p>
      <w:pPr>
        <w:spacing w:line="560" w:lineRule="exact"/>
        <w:ind w:right="1280" w:firstLine="640" w:firstLineChars="200"/>
        <w:jc w:val="right"/>
        <w:rPr>
          <w:rFonts w:eastAsia="方正仿宋_GBK"/>
          <w:color w:val="000000"/>
          <w:kern w:val="0"/>
          <w:sz w:val="32"/>
          <w:szCs w:val="32"/>
        </w:rPr>
      </w:pPr>
      <w:r>
        <w:rPr>
          <w:rFonts w:eastAsia="方正仿宋_GBK"/>
          <w:color w:val="000000"/>
          <w:kern w:val="0"/>
          <w:sz w:val="32"/>
          <w:szCs w:val="32"/>
        </w:rPr>
        <w:t>天津市消防救援总队</w:t>
      </w:r>
    </w:p>
    <w:p>
      <w:pPr>
        <w:wordWrap w:val="0"/>
        <w:adjustRightInd w:val="0"/>
        <w:snapToGrid w:val="0"/>
        <w:spacing w:line="560" w:lineRule="exact"/>
        <w:ind w:right="640"/>
        <w:jc w:val="center"/>
        <w:rPr>
          <w:rFonts w:eastAsia="方正仿宋_GBK"/>
          <w:color w:val="000000"/>
          <w:kern w:val="0"/>
          <w:sz w:val="32"/>
          <w:szCs w:val="32"/>
        </w:rPr>
      </w:pPr>
      <w:r>
        <w:rPr>
          <w:rFonts w:eastAsia="方正仿宋_GBK"/>
          <w:color w:val="000000"/>
          <w:kern w:val="0"/>
          <w:sz w:val="32"/>
          <w:szCs w:val="32"/>
        </w:rPr>
        <w:t xml:space="preserve">                          2024年8月2</w:t>
      </w:r>
      <w:r>
        <w:rPr>
          <w:rFonts w:hint="eastAsia" w:eastAsia="方正仿宋_GBK"/>
          <w:color w:val="000000"/>
          <w:kern w:val="0"/>
          <w:sz w:val="32"/>
          <w:szCs w:val="32"/>
          <w:lang w:val="en-US" w:eastAsia="zh-CN"/>
        </w:rPr>
        <w:t>9</w:t>
      </w:r>
      <w:r>
        <w:rPr>
          <w:rFonts w:eastAsia="方正仿宋_GBK"/>
          <w:color w:val="000000"/>
          <w:kern w:val="0"/>
          <w:sz w:val="32"/>
          <w:szCs w:val="32"/>
        </w:rPr>
        <w:t xml:space="preserve">日 </w:t>
      </w:r>
    </w:p>
    <w:p>
      <w:pPr>
        <w:pStyle w:val="16"/>
        <w:ind w:left="0" w:leftChars="0" w:firstLine="0" w:firstLineChars="0"/>
        <w:rPr>
          <w:rFonts w:eastAsia="方正仿宋_GBK"/>
        </w:rPr>
      </w:pPr>
    </w:p>
    <w:p>
      <w:pPr>
        <w:widowControl/>
        <w:adjustRightInd w:val="0"/>
        <w:snapToGrid w:val="0"/>
        <w:spacing w:line="560" w:lineRule="exact"/>
        <w:ind w:firstLine="440" w:firstLineChars="100"/>
        <w:rPr>
          <w:rFonts w:ascii="方正小标宋简体" w:hAnsi="宋体" w:eastAsia="方正小标宋简体"/>
          <w:kern w:val="0"/>
          <w:sz w:val="44"/>
          <w:szCs w:val="44"/>
        </w:rPr>
      </w:pPr>
    </w:p>
    <w:p>
      <w:pPr>
        <w:widowControl/>
        <w:adjustRightInd w:val="0"/>
        <w:snapToGrid w:val="0"/>
        <w:spacing w:line="560" w:lineRule="exact"/>
        <w:ind w:firstLine="440" w:firstLineChars="100"/>
        <w:rPr>
          <w:rFonts w:ascii="方正小标宋简体" w:hAnsi="宋体" w:eastAsia="方正小标宋简体"/>
          <w:kern w:val="0"/>
          <w:sz w:val="44"/>
          <w:szCs w:val="44"/>
        </w:rPr>
      </w:pPr>
    </w:p>
    <w:p>
      <w:pPr>
        <w:widowControl/>
        <w:adjustRightInd w:val="0"/>
        <w:snapToGrid w:val="0"/>
        <w:spacing w:line="560" w:lineRule="exact"/>
        <w:ind w:firstLine="440" w:firstLineChars="100"/>
        <w:rPr>
          <w:rFonts w:ascii="方正小标宋简体" w:hAnsi="宋体" w:eastAsia="方正小标宋简体"/>
          <w:kern w:val="0"/>
          <w:sz w:val="44"/>
          <w:szCs w:val="44"/>
        </w:rPr>
      </w:pPr>
    </w:p>
    <w:p>
      <w:pPr>
        <w:widowControl/>
        <w:adjustRightInd w:val="0"/>
        <w:snapToGrid w:val="0"/>
        <w:spacing w:line="560" w:lineRule="exact"/>
        <w:ind w:firstLine="440" w:firstLineChars="100"/>
        <w:rPr>
          <w:rFonts w:ascii="方正小标宋简体" w:hAnsi="宋体" w:eastAsia="方正小标宋简体"/>
          <w:kern w:val="0"/>
          <w:sz w:val="44"/>
          <w:szCs w:val="44"/>
        </w:rPr>
      </w:pPr>
    </w:p>
    <w:p>
      <w:pPr>
        <w:widowControl/>
        <w:adjustRightInd w:val="0"/>
        <w:snapToGrid w:val="0"/>
        <w:spacing w:line="560" w:lineRule="exact"/>
        <w:ind w:firstLine="440" w:firstLineChars="100"/>
        <w:rPr>
          <w:rFonts w:ascii="方正小标宋简体" w:hAnsi="宋体" w:eastAsia="方正小标宋简体"/>
          <w:kern w:val="0"/>
          <w:sz w:val="44"/>
          <w:szCs w:val="44"/>
        </w:rPr>
      </w:pPr>
    </w:p>
    <w:p>
      <w:pPr>
        <w:widowControl/>
        <w:adjustRightInd w:val="0"/>
        <w:snapToGrid w:val="0"/>
        <w:spacing w:line="560" w:lineRule="exact"/>
        <w:ind w:firstLine="440" w:firstLineChars="100"/>
        <w:rPr>
          <w:rFonts w:ascii="方正小标宋简体" w:hAnsi="宋体" w:eastAsia="方正小标宋简体"/>
          <w:kern w:val="0"/>
          <w:sz w:val="44"/>
          <w:szCs w:val="44"/>
        </w:rPr>
      </w:pPr>
    </w:p>
    <w:p>
      <w:pPr>
        <w:widowControl/>
        <w:adjustRightInd w:val="0"/>
        <w:snapToGrid w:val="0"/>
        <w:spacing w:line="560" w:lineRule="exact"/>
        <w:ind w:firstLine="440" w:firstLineChars="100"/>
        <w:rPr>
          <w:rFonts w:ascii="方正小标宋简体" w:hAnsi="宋体" w:eastAsia="方正小标宋简体"/>
          <w:kern w:val="0"/>
          <w:sz w:val="44"/>
          <w:szCs w:val="44"/>
        </w:rPr>
      </w:pPr>
    </w:p>
    <w:p>
      <w:pPr>
        <w:widowControl/>
        <w:adjustRightInd w:val="0"/>
        <w:snapToGrid w:val="0"/>
        <w:spacing w:line="560" w:lineRule="exact"/>
        <w:ind w:firstLine="440" w:firstLineChars="100"/>
        <w:rPr>
          <w:rFonts w:ascii="方正小标宋简体" w:hAnsi="宋体" w:eastAsia="方正小标宋简体"/>
          <w:kern w:val="0"/>
          <w:sz w:val="44"/>
          <w:szCs w:val="44"/>
        </w:rPr>
      </w:pPr>
    </w:p>
    <w:p>
      <w:pPr>
        <w:widowControl/>
        <w:adjustRightInd w:val="0"/>
        <w:snapToGrid w:val="0"/>
        <w:spacing w:line="560" w:lineRule="exact"/>
        <w:ind w:firstLine="440" w:firstLineChars="100"/>
        <w:rPr>
          <w:rFonts w:ascii="方正小标宋简体" w:hAnsi="宋体" w:eastAsia="方正小标宋简体"/>
          <w:kern w:val="0"/>
          <w:sz w:val="44"/>
          <w:szCs w:val="44"/>
        </w:rPr>
      </w:pPr>
    </w:p>
    <w:p>
      <w:pPr>
        <w:widowControl/>
        <w:adjustRightInd w:val="0"/>
        <w:snapToGrid w:val="0"/>
        <w:spacing w:line="560" w:lineRule="exact"/>
        <w:ind w:firstLine="440" w:firstLineChars="100"/>
        <w:rPr>
          <w:rFonts w:ascii="方正小标宋简体" w:hAnsi="宋体" w:eastAsia="方正小标宋简体"/>
          <w:kern w:val="0"/>
          <w:sz w:val="44"/>
          <w:szCs w:val="44"/>
        </w:rPr>
      </w:pPr>
    </w:p>
    <w:p>
      <w:pPr>
        <w:widowControl/>
        <w:adjustRightInd w:val="0"/>
        <w:snapToGrid w:val="0"/>
        <w:spacing w:line="560" w:lineRule="exact"/>
        <w:ind w:firstLine="440" w:firstLineChars="100"/>
        <w:rPr>
          <w:rFonts w:ascii="方正小标宋简体" w:hAnsi="宋体" w:eastAsia="方正小标宋简体"/>
          <w:kern w:val="0"/>
          <w:sz w:val="44"/>
          <w:szCs w:val="44"/>
        </w:rPr>
      </w:pPr>
    </w:p>
    <w:p>
      <w:pPr>
        <w:widowControl/>
        <w:adjustRightInd w:val="0"/>
        <w:snapToGrid w:val="0"/>
        <w:spacing w:line="560" w:lineRule="exact"/>
        <w:ind w:firstLine="440" w:firstLineChars="100"/>
        <w:rPr>
          <w:rFonts w:ascii="方正小标宋简体" w:hAnsi="宋体" w:eastAsia="方正小标宋简体"/>
          <w:kern w:val="0"/>
          <w:sz w:val="44"/>
          <w:szCs w:val="44"/>
        </w:rPr>
      </w:pPr>
    </w:p>
    <w:p>
      <w:pPr>
        <w:widowControl/>
        <w:adjustRightInd w:val="0"/>
        <w:snapToGrid w:val="0"/>
        <w:spacing w:line="560" w:lineRule="exact"/>
        <w:ind w:firstLine="440" w:firstLineChars="100"/>
        <w:rPr>
          <w:rFonts w:ascii="方正小标宋简体" w:hAnsi="宋体" w:eastAsia="方正小标宋简体"/>
          <w:kern w:val="0"/>
          <w:sz w:val="44"/>
          <w:szCs w:val="44"/>
        </w:rPr>
      </w:pPr>
    </w:p>
    <w:p>
      <w:pPr>
        <w:widowControl/>
        <w:adjustRightInd w:val="0"/>
        <w:snapToGrid w:val="0"/>
        <w:spacing w:line="560" w:lineRule="exact"/>
        <w:ind w:firstLine="440" w:firstLineChars="100"/>
        <w:rPr>
          <w:rFonts w:ascii="方正小标宋简体" w:hAnsi="宋体" w:eastAsia="方正小标宋简体"/>
          <w:kern w:val="0"/>
          <w:sz w:val="44"/>
          <w:szCs w:val="44"/>
        </w:rPr>
      </w:pPr>
    </w:p>
    <w:p>
      <w:pPr>
        <w:widowControl/>
        <w:adjustRightInd w:val="0"/>
        <w:snapToGrid w:val="0"/>
        <w:spacing w:line="560" w:lineRule="exact"/>
        <w:ind w:firstLine="440" w:firstLineChars="100"/>
        <w:rPr>
          <w:rFonts w:ascii="方正小标宋简体" w:hAnsi="宋体" w:eastAsia="方正小标宋简体"/>
          <w:kern w:val="0"/>
          <w:sz w:val="44"/>
          <w:szCs w:val="44"/>
        </w:rPr>
      </w:pPr>
    </w:p>
    <w:p>
      <w:pPr>
        <w:widowControl/>
        <w:adjustRightInd w:val="0"/>
        <w:snapToGrid w:val="0"/>
        <w:spacing w:line="560" w:lineRule="exact"/>
        <w:ind w:firstLine="440" w:firstLineChars="100"/>
        <w:rPr>
          <w:rFonts w:ascii="方正小标宋简体" w:hAnsi="宋体" w:eastAsia="方正小标宋简体"/>
          <w:kern w:val="0"/>
          <w:sz w:val="44"/>
          <w:szCs w:val="44"/>
        </w:rPr>
      </w:pPr>
    </w:p>
    <w:p>
      <w:pPr>
        <w:widowControl/>
        <w:adjustRightInd w:val="0"/>
        <w:snapToGrid w:val="0"/>
        <w:spacing w:line="560" w:lineRule="exact"/>
        <w:jc w:val="center"/>
        <w:rPr>
          <w:rFonts w:ascii="方正小标宋简体" w:hAnsi="宋体" w:eastAsia="方正小标宋简体"/>
          <w:kern w:val="0"/>
          <w:sz w:val="44"/>
          <w:szCs w:val="44"/>
        </w:rPr>
      </w:pPr>
      <w:r>
        <w:rPr>
          <w:rFonts w:ascii="方正小标宋简体" w:hAnsi="宋体" w:eastAsia="方正小标宋简体"/>
          <w:kern w:val="0"/>
          <w:sz w:val="44"/>
          <w:szCs w:val="44"/>
        </w:rPr>
        <w:t>天津市消防救援总队行政处罚裁量基准</w:t>
      </w:r>
    </w:p>
    <w:p>
      <w:pPr>
        <w:pStyle w:val="19"/>
        <w:rPr>
          <w:rFonts w:ascii="Times New Roman" w:hAnsi="Times New Roman"/>
        </w:rPr>
      </w:pPr>
    </w:p>
    <w:p>
      <w:pPr>
        <w:numPr>
          <w:ilvl w:val="0"/>
          <w:numId w:val="1"/>
        </w:numPr>
        <w:adjustRightInd w:val="0"/>
        <w:snapToGrid w:val="0"/>
        <w:spacing w:afterLines="100" w:line="560" w:lineRule="exact"/>
        <w:jc w:val="center"/>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 xml:space="preserve"> 总 则</w:t>
      </w:r>
    </w:p>
    <w:p>
      <w:pPr>
        <w:adjustRightInd w:val="0"/>
        <w:snapToGrid w:val="0"/>
        <w:spacing w:line="560" w:lineRule="exact"/>
        <w:ind w:firstLine="640" w:firstLineChars="200"/>
        <w:rPr>
          <w:rFonts w:eastAsia="仿宋_GB2312"/>
          <w:color w:val="000000"/>
          <w:sz w:val="32"/>
          <w:szCs w:val="32"/>
        </w:rPr>
      </w:pPr>
      <w:r>
        <w:rPr>
          <w:rFonts w:eastAsia="方正黑体_GBK"/>
          <w:color w:val="000000"/>
          <w:sz w:val="32"/>
          <w:szCs w:val="32"/>
        </w:rPr>
        <w:t>第一条</w:t>
      </w:r>
      <w:r>
        <w:rPr>
          <w:rFonts w:hint="eastAsia" w:eastAsia="方正黑体_GBK"/>
          <w:color w:val="000000"/>
          <w:sz w:val="32"/>
          <w:szCs w:val="32"/>
        </w:rPr>
        <w:t xml:space="preserve">  </w:t>
      </w:r>
      <w:r>
        <w:rPr>
          <w:rFonts w:eastAsia="方正仿宋_GBK"/>
          <w:color w:val="000000"/>
          <w:kern w:val="0"/>
          <w:sz w:val="32"/>
          <w:szCs w:val="32"/>
        </w:rPr>
        <w:t>为正确适用消防法律、法规和规章，规范消防救援机构行政处罚裁量行为，确保执法公平公正，根据《中华人民共和国行政处罚法》《中华人民共和国消防法》《天津市消防条例》</w:t>
      </w:r>
      <w:r>
        <w:rPr>
          <w:rFonts w:eastAsia="方正仿宋_GBK"/>
          <w:kern w:val="0"/>
          <w:sz w:val="32"/>
          <w:szCs w:val="32"/>
        </w:rPr>
        <w:t>等法律法规规定和《应急管理部消防救援局关于对部分消</w:t>
      </w:r>
      <w:r>
        <w:rPr>
          <w:rFonts w:hint="eastAsia" w:eastAsia="方正仿宋_GBK"/>
          <w:kern w:val="0"/>
          <w:sz w:val="32"/>
          <w:szCs w:val="32"/>
        </w:rPr>
        <w:t>防</w:t>
      </w:r>
      <w:r>
        <w:rPr>
          <w:rFonts w:eastAsia="方正仿宋_GBK"/>
          <w:kern w:val="0"/>
          <w:sz w:val="32"/>
          <w:szCs w:val="32"/>
        </w:rPr>
        <w:t>安全违法行为</w:t>
      </w:r>
      <w:r>
        <w:rPr>
          <w:rFonts w:eastAsia="方正仿宋_GBK"/>
          <w:color w:val="000000"/>
          <w:kern w:val="0"/>
          <w:sz w:val="32"/>
          <w:szCs w:val="32"/>
        </w:rPr>
        <w:t>实施行政处罚的裁量指导</w:t>
      </w:r>
      <w:r>
        <w:rPr>
          <w:rFonts w:eastAsia="方正仿宋_GBK"/>
          <w:kern w:val="0"/>
          <w:sz w:val="32"/>
          <w:szCs w:val="32"/>
        </w:rPr>
        <w:t>意见》等政策文件，结合</w:t>
      </w:r>
      <w:r>
        <w:rPr>
          <w:rFonts w:eastAsia="方正仿宋_GBK"/>
          <w:color w:val="000000"/>
          <w:kern w:val="0"/>
          <w:sz w:val="32"/>
          <w:szCs w:val="32"/>
        </w:rPr>
        <w:t>我市消防执法实践，制定本裁量基准。</w:t>
      </w:r>
    </w:p>
    <w:p>
      <w:pPr>
        <w:adjustRightInd w:val="0"/>
        <w:snapToGrid w:val="0"/>
        <w:spacing w:line="560" w:lineRule="exact"/>
        <w:ind w:firstLine="640" w:firstLineChars="200"/>
        <w:rPr>
          <w:rFonts w:eastAsia="方正仿宋_GBK"/>
          <w:color w:val="000000"/>
          <w:kern w:val="0"/>
          <w:sz w:val="32"/>
          <w:szCs w:val="32"/>
        </w:rPr>
      </w:pPr>
      <w:r>
        <w:rPr>
          <w:rFonts w:eastAsia="方正黑体_GBK"/>
          <w:color w:val="000000"/>
          <w:sz w:val="32"/>
          <w:szCs w:val="32"/>
        </w:rPr>
        <w:t>第二条</w:t>
      </w:r>
      <w:r>
        <w:rPr>
          <w:rFonts w:hint="eastAsia" w:eastAsia="方正黑体_GBK"/>
          <w:color w:val="000000"/>
          <w:sz w:val="32"/>
          <w:szCs w:val="32"/>
        </w:rPr>
        <w:t xml:space="preserve">  </w:t>
      </w:r>
      <w:r>
        <w:rPr>
          <w:rFonts w:eastAsia="方正仿宋_GBK"/>
          <w:color w:val="000000"/>
          <w:kern w:val="0"/>
          <w:sz w:val="32"/>
          <w:szCs w:val="32"/>
        </w:rPr>
        <w:t>本裁量基准所称的消防行政处罚自由裁量，是指消防救援机构实施消防行政处罚时，根据立法目的和处罚原则，在法律、法规和规章规定的处罚种类和幅度内，综合考量违法的事实、情节</w:t>
      </w:r>
      <w:r>
        <w:rPr>
          <w:rFonts w:hint="eastAsia" w:eastAsia="方正仿宋_GBK"/>
          <w:color w:val="000000"/>
          <w:kern w:val="0"/>
          <w:sz w:val="32"/>
          <w:szCs w:val="32"/>
        </w:rPr>
        <w:t>、</w:t>
      </w:r>
      <w:r>
        <w:rPr>
          <w:rFonts w:eastAsia="方正仿宋_GBK"/>
          <w:color w:val="000000"/>
          <w:kern w:val="0"/>
          <w:sz w:val="32"/>
          <w:szCs w:val="32"/>
        </w:rPr>
        <w:t>性质、后果等因素，确定是否处罚以及对行政处罚的种类、幅度选择适用的活动。</w:t>
      </w:r>
    </w:p>
    <w:p>
      <w:pPr>
        <w:adjustRightInd w:val="0"/>
        <w:snapToGrid w:val="0"/>
        <w:spacing w:line="560" w:lineRule="exact"/>
        <w:ind w:firstLine="624" w:firstLineChars="195"/>
        <w:rPr>
          <w:rFonts w:eastAsia="方正仿宋_GBK"/>
          <w:strike/>
          <w:color w:val="000000"/>
          <w:kern w:val="0"/>
          <w:sz w:val="32"/>
          <w:szCs w:val="32"/>
        </w:rPr>
      </w:pPr>
      <w:r>
        <w:rPr>
          <w:rFonts w:eastAsia="方正黑体_GBK"/>
          <w:color w:val="000000"/>
          <w:sz w:val="32"/>
          <w:szCs w:val="32"/>
        </w:rPr>
        <w:t>第三条</w:t>
      </w:r>
      <w:r>
        <w:rPr>
          <w:rFonts w:hint="eastAsia" w:eastAsia="方正黑体_GBK"/>
          <w:color w:val="000000"/>
          <w:sz w:val="32"/>
          <w:szCs w:val="32"/>
        </w:rPr>
        <w:t xml:space="preserve">  </w:t>
      </w:r>
      <w:r>
        <w:rPr>
          <w:rFonts w:eastAsia="方正仿宋_GBK"/>
          <w:color w:val="000000"/>
          <w:kern w:val="0"/>
          <w:sz w:val="32"/>
          <w:szCs w:val="32"/>
        </w:rPr>
        <w:t>本裁量基准供全市各级消防救援机构遵照执行。</w:t>
      </w:r>
    </w:p>
    <w:p>
      <w:pPr>
        <w:adjustRightInd w:val="0"/>
        <w:snapToGrid w:val="0"/>
        <w:spacing w:beforeLines="100" w:afterLines="100" w:line="560" w:lineRule="exact"/>
        <w:jc w:val="center"/>
        <w:rPr>
          <w:rFonts w:eastAsia="黑体"/>
          <w:color w:val="000000"/>
          <w:sz w:val="32"/>
          <w:szCs w:val="32"/>
        </w:rPr>
      </w:pPr>
      <w:r>
        <w:rPr>
          <w:rFonts w:eastAsia="方正黑体_GBK"/>
          <w:color w:val="000000"/>
          <w:sz w:val="32"/>
          <w:szCs w:val="32"/>
        </w:rPr>
        <w:t>第二章  裁量原则</w:t>
      </w:r>
    </w:p>
    <w:p>
      <w:pPr>
        <w:adjustRightInd w:val="0"/>
        <w:snapToGrid w:val="0"/>
        <w:spacing w:line="560" w:lineRule="exact"/>
        <w:ind w:firstLine="640" w:firstLineChars="200"/>
        <w:rPr>
          <w:rFonts w:eastAsia="方正仿宋_GBK"/>
          <w:color w:val="000000"/>
          <w:kern w:val="0"/>
          <w:sz w:val="32"/>
          <w:szCs w:val="32"/>
        </w:rPr>
      </w:pPr>
      <w:r>
        <w:rPr>
          <w:rFonts w:eastAsia="方正黑体_GBK"/>
          <w:color w:val="000000"/>
          <w:sz w:val="32"/>
          <w:szCs w:val="32"/>
        </w:rPr>
        <w:t>第四条</w:t>
      </w:r>
      <w:r>
        <w:rPr>
          <w:rFonts w:hint="eastAsia" w:eastAsia="方正黑体_GBK"/>
          <w:color w:val="000000"/>
          <w:sz w:val="32"/>
          <w:szCs w:val="32"/>
        </w:rPr>
        <w:t xml:space="preserve">  </w:t>
      </w:r>
      <w:r>
        <w:rPr>
          <w:rFonts w:eastAsia="方正仿宋_GBK"/>
          <w:color w:val="000000"/>
          <w:kern w:val="0"/>
          <w:sz w:val="32"/>
          <w:szCs w:val="32"/>
        </w:rPr>
        <w:t>实施消防行政处罚，应当按照公</w:t>
      </w:r>
      <w:r>
        <w:rPr>
          <w:rFonts w:hint="eastAsia" w:eastAsia="方正仿宋_GBK"/>
          <w:color w:val="000000"/>
          <w:kern w:val="0"/>
          <w:sz w:val="32"/>
          <w:szCs w:val="32"/>
        </w:rPr>
        <w:t>开</w:t>
      </w:r>
      <w:r>
        <w:rPr>
          <w:rFonts w:eastAsia="方正仿宋_GBK"/>
          <w:color w:val="000000"/>
          <w:kern w:val="0"/>
          <w:sz w:val="32"/>
          <w:szCs w:val="32"/>
        </w:rPr>
        <w:t>、公平、公</w:t>
      </w:r>
      <w:r>
        <w:rPr>
          <w:rFonts w:hint="eastAsia" w:eastAsia="方正仿宋_GBK"/>
          <w:color w:val="000000"/>
          <w:kern w:val="0"/>
          <w:sz w:val="32"/>
          <w:szCs w:val="32"/>
        </w:rPr>
        <w:t>正</w:t>
      </w:r>
      <w:r>
        <w:rPr>
          <w:rFonts w:eastAsia="方正仿宋_GBK"/>
          <w:color w:val="000000"/>
          <w:kern w:val="0"/>
          <w:sz w:val="32"/>
          <w:szCs w:val="32"/>
        </w:rPr>
        <w:t>的要求，遵循轻微免罚、重违严惩、过罚相当、处罚与教育相结合的原则，依法维护公民、法人和其他组织的合法权益，确保行政处罚裁量权行使的合法性、合理性。</w:t>
      </w:r>
    </w:p>
    <w:p>
      <w:pPr>
        <w:adjustRightInd w:val="0"/>
        <w:snapToGrid w:val="0"/>
        <w:spacing w:line="560" w:lineRule="exact"/>
        <w:ind w:firstLine="640" w:firstLineChars="200"/>
        <w:rPr>
          <w:rFonts w:eastAsia="仿宋_GB2312"/>
          <w:sz w:val="32"/>
          <w:szCs w:val="32"/>
        </w:rPr>
      </w:pPr>
      <w:r>
        <w:rPr>
          <w:rFonts w:eastAsia="方正黑体_GBK"/>
          <w:color w:val="000000"/>
          <w:sz w:val="32"/>
          <w:szCs w:val="32"/>
        </w:rPr>
        <w:t>第五条</w:t>
      </w:r>
      <w:r>
        <w:rPr>
          <w:rFonts w:hint="eastAsia" w:eastAsia="方正黑体_GBK"/>
          <w:color w:val="000000"/>
          <w:sz w:val="32"/>
          <w:szCs w:val="32"/>
        </w:rPr>
        <w:t xml:space="preserve">  </w:t>
      </w:r>
      <w:r>
        <w:rPr>
          <w:rFonts w:eastAsia="方正仿宋_GBK"/>
          <w:color w:val="000000"/>
          <w:kern w:val="0"/>
          <w:sz w:val="32"/>
          <w:szCs w:val="32"/>
        </w:rPr>
        <w:t>法律、法规</w:t>
      </w:r>
      <w:r>
        <w:rPr>
          <w:rFonts w:hint="eastAsia" w:eastAsia="方正仿宋_GBK"/>
          <w:color w:val="000000"/>
          <w:kern w:val="0"/>
          <w:sz w:val="32"/>
          <w:szCs w:val="32"/>
        </w:rPr>
        <w:t>和</w:t>
      </w:r>
      <w:r>
        <w:rPr>
          <w:rFonts w:eastAsia="方正仿宋_GBK"/>
          <w:color w:val="000000"/>
          <w:kern w:val="0"/>
          <w:sz w:val="32"/>
          <w:szCs w:val="32"/>
        </w:rPr>
        <w:t>规章规定多种处罚应当并处的，不得选择适用；规定可以并处的，可以选择适用。</w:t>
      </w:r>
    </w:p>
    <w:p>
      <w:pPr>
        <w:pStyle w:val="10"/>
        <w:adjustRightInd w:val="0"/>
        <w:snapToGrid w:val="0"/>
        <w:spacing w:beforeAutospacing="0" w:afterAutospacing="0" w:line="560" w:lineRule="exact"/>
        <w:ind w:firstLine="660"/>
        <w:rPr>
          <w:rFonts w:ascii="Times New Roman" w:hAnsi="Times New Roman" w:eastAsia="方正仿宋_GBK" w:cs="Times New Roman"/>
          <w:sz w:val="32"/>
          <w:szCs w:val="32"/>
        </w:rPr>
      </w:pPr>
      <w:r>
        <w:rPr>
          <w:rFonts w:ascii="Times New Roman" w:hAnsi="Times New Roman" w:eastAsia="方正黑体_GBK" w:cs="Times New Roman"/>
          <w:kern w:val="2"/>
          <w:sz w:val="32"/>
          <w:szCs w:val="32"/>
        </w:rPr>
        <w:t>第六条</w:t>
      </w:r>
      <w:r>
        <w:rPr>
          <w:rFonts w:hint="eastAsia" w:ascii="Times New Roman" w:hAnsi="Times New Roman" w:eastAsia="方正黑体_GBK" w:cs="Times New Roman"/>
          <w:kern w:val="2"/>
          <w:sz w:val="32"/>
          <w:szCs w:val="32"/>
        </w:rPr>
        <w:t xml:space="preserve">  </w:t>
      </w:r>
      <w:r>
        <w:rPr>
          <w:rFonts w:ascii="Times New Roman" w:hAnsi="Times New Roman" w:eastAsia="方正仿宋_GBK" w:cs="Times New Roman"/>
          <w:sz w:val="32"/>
          <w:szCs w:val="32"/>
        </w:rPr>
        <w:t>有两个以上应当给予消防行政处罚的违法行为的，应当适用相应的法律条款，分别决定、合并执行。</w:t>
      </w:r>
    </w:p>
    <w:p>
      <w:pPr>
        <w:pStyle w:val="10"/>
        <w:adjustRightInd w:val="0"/>
        <w:snapToGrid w:val="0"/>
        <w:spacing w:beforeAutospacing="0" w:afterAutospacing="0" w:line="560" w:lineRule="exact"/>
        <w:ind w:firstLine="660"/>
        <w:rPr>
          <w:rFonts w:ascii="Times New Roman" w:hAnsi="Times New Roman" w:eastAsia="方正仿宋_GBK" w:cs="Times New Roman"/>
          <w:sz w:val="32"/>
          <w:szCs w:val="32"/>
        </w:rPr>
      </w:pPr>
      <w:r>
        <w:rPr>
          <w:rFonts w:ascii="Times New Roman" w:hAnsi="Times New Roman" w:eastAsia="方正黑体_GBK" w:cs="Times New Roman"/>
          <w:sz w:val="32"/>
          <w:szCs w:val="32"/>
        </w:rPr>
        <w:t>第七条</w:t>
      </w:r>
      <w:r>
        <w:rPr>
          <w:rFonts w:hint="eastAsia"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对当事人的同一违法行为，不得给予两次以上罚款的行政处罚。同一个违法行为违反多个法律规范应当给予罚款处罚的，按照罚款数额高的规定处罚。</w:t>
      </w:r>
    </w:p>
    <w:p>
      <w:pPr>
        <w:pStyle w:val="10"/>
        <w:adjustRightInd w:val="0"/>
        <w:snapToGrid w:val="0"/>
        <w:spacing w:beforeAutospacing="0" w:afterAutospacing="0" w:line="560" w:lineRule="exact"/>
        <w:ind w:firstLine="660"/>
        <w:rPr>
          <w:rFonts w:ascii="Times New Roman" w:hAnsi="Times New Roman" w:eastAsia="方正仿宋_GBK" w:cs="Times New Roman"/>
          <w:sz w:val="32"/>
          <w:szCs w:val="32"/>
        </w:rPr>
      </w:pPr>
      <w:r>
        <w:rPr>
          <w:rFonts w:ascii="Times New Roman" w:hAnsi="Times New Roman" w:eastAsia="方正黑体_GBK" w:cs="Times New Roman"/>
          <w:sz w:val="32"/>
          <w:szCs w:val="32"/>
        </w:rPr>
        <w:t>第八条</w:t>
      </w:r>
      <w:r>
        <w:rPr>
          <w:rFonts w:hint="eastAsia"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实施行政处罚，适用违法行为发生时的法律、法规、规章的规定。但是，作出行政处罚决定时，法律、法规、规章已被修改或者废止，且新的规定处罚较轻或者不认为是违法的，适用新的规定。</w:t>
      </w:r>
    </w:p>
    <w:p>
      <w:pPr>
        <w:pStyle w:val="10"/>
        <w:adjustRightInd w:val="0"/>
        <w:snapToGrid w:val="0"/>
        <w:spacing w:beforeAutospacing="0" w:afterAutospacing="0" w:line="560" w:lineRule="exact"/>
        <w:ind w:firstLine="660"/>
        <w:rPr>
          <w:rStyle w:val="14"/>
          <w:rFonts w:ascii="Times New Roman" w:hAnsi="Times New Roman" w:eastAsia="楷体_GB2312"/>
          <w:color w:val="auto"/>
          <w:sz w:val="32"/>
          <w:szCs w:val="32"/>
        </w:rPr>
      </w:pPr>
      <w:r>
        <w:rPr>
          <w:rFonts w:ascii="Times New Roman" w:hAnsi="Times New Roman" w:eastAsia="方正黑体_GBK" w:cs="Times New Roman"/>
          <w:kern w:val="2"/>
          <w:sz w:val="32"/>
          <w:szCs w:val="32"/>
        </w:rPr>
        <w:t>第九条</w:t>
      </w:r>
      <w:r>
        <w:rPr>
          <w:rFonts w:hint="eastAsia" w:ascii="Times New Roman" w:hAnsi="Times New Roman" w:eastAsia="方正黑体_GBK" w:cs="Times New Roman"/>
          <w:kern w:val="2"/>
          <w:sz w:val="32"/>
          <w:szCs w:val="32"/>
        </w:rPr>
        <w:t xml:space="preserve">  </w:t>
      </w:r>
      <w:r>
        <w:rPr>
          <w:rFonts w:ascii="Times New Roman" w:hAnsi="Times New Roman" w:eastAsia="方正仿宋_GBK" w:cs="Times New Roman"/>
          <w:sz w:val="32"/>
          <w:szCs w:val="32"/>
        </w:rPr>
        <w:t>要严格按照法律规定和违法事实实施罚款，不得随意给予顶格罚款或者高额罚款，不得随意降低对违法行为的认定门槛，不得随意扩大违法行为的范围。</w:t>
      </w:r>
    </w:p>
    <w:p>
      <w:pPr>
        <w:pStyle w:val="10"/>
        <w:adjustRightInd w:val="0"/>
        <w:snapToGrid w:val="0"/>
        <w:spacing w:beforeAutospacing="0" w:afterAutospacing="0" w:line="560" w:lineRule="exact"/>
        <w:ind w:firstLine="660"/>
        <w:rPr>
          <w:rFonts w:ascii="Times New Roman" w:hAnsi="Times New Roman" w:eastAsia="方正仿宋_GBK" w:cs="Times New Roman"/>
          <w:sz w:val="32"/>
          <w:szCs w:val="32"/>
        </w:rPr>
      </w:pPr>
      <w:r>
        <w:rPr>
          <w:rFonts w:ascii="Times New Roman" w:hAnsi="Times New Roman" w:eastAsia="方正黑体_GBK" w:cs="Times New Roman"/>
          <w:kern w:val="2"/>
          <w:sz w:val="32"/>
          <w:szCs w:val="32"/>
        </w:rPr>
        <w:t>第十条</w:t>
      </w:r>
      <w:r>
        <w:rPr>
          <w:rFonts w:hint="eastAsia" w:ascii="Times New Roman" w:hAnsi="Times New Roman" w:eastAsia="方正黑体_GBK" w:cs="Times New Roman"/>
          <w:kern w:val="2"/>
          <w:sz w:val="32"/>
          <w:szCs w:val="32"/>
        </w:rPr>
        <w:t xml:space="preserve">  </w:t>
      </w:r>
      <w:r>
        <w:rPr>
          <w:rFonts w:ascii="Times New Roman" w:hAnsi="Times New Roman" w:eastAsia="方正仿宋_GBK" w:cs="Times New Roman"/>
          <w:sz w:val="32"/>
          <w:szCs w:val="32"/>
        </w:rPr>
        <w:t>同一时期、同一地区，对同一类违法主体实施的性质相同、情节相近或相似、危害后果基本相当的消防安全违法行为，在消防行政处罚裁量时，适用的处罚种类应当基本一致，处罚幅度应当基本相当。</w:t>
      </w:r>
    </w:p>
    <w:p>
      <w:pPr>
        <w:pStyle w:val="10"/>
        <w:adjustRightInd w:val="0"/>
        <w:snapToGrid w:val="0"/>
        <w:spacing w:beforeAutospacing="0" w:afterAutospacing="0" w:line="560" w:lineRule="exact"/>
        <w:ind w:firstLine="660"/>
        <w:rPr>
          <w:rFonts w:ascii="Times New Roman" w:hAnsi="Times New Roman" w:eastAsia="方正仿宋_GBK" w:cs="Times New Roman"/>
          <w:sz w:val="32"/>
          <w:szCs w:val="32"/>
        </w:rPr>
      </w:pPr>
      <w:r>
        <w:rPr>
          <w:rFonts w:ascii="Times New Roman" w:hAnsi="Times New Roman" w:eastAsia="方正黑体_GBK" w:cs="Times New Roman"/>
          <w:kern w:val="2"/>
          <w:sz w:val="32"/>
          <w:szCs w:val="32"/>
        </w:rPr>
        <w:t>第十一条</w:t>
      </w:r>
      <w:r>
        <w:rPr>
          <w:rFonts w:hint="eastAsia" w:ascii="Times New Roman" w:hAnsi="Times New Roman" w:eastAsia="方正黑体_GBK" w:cs="Times New Roman"/>
          <w:kern w:val="2"/>
          <w:sz w:val="32"/>
          <w:szCs w:val="32"/>
        </w:rPr>
        <w:t xml:space="preserve">  </w:t>
      </w:r>
      <w:r>
        <w:rPr>
          <w:rFonts w:ascii="Times New Roman" w:hAnsi="Times New Roman" w:eastAsia="方正仿宋_GBK" w:cs="Times New Roman"/>
          <w:sz w:val="32"/>
          <w:szCs w:val="32"/>
        </w:rPr>
        <w:t>行政处罚决定应符合法理，并考虑相关事理和情理，优化实施罚款决定延期、分期履行制度。</w:t>
      </w:r>
    </w:p>
    <w:p>
      <w:pPr>
        <w:adjustRightInd w:val="0"/>
        <w:snapToGrid w:val="0"/>
        <w:spacing w:line="560" w:lineRule="exact"/>
        <w:ind w:firstLine="640" w:firstLineChars="200"/>
        <w:rPr>
          <w:rFonts w:eastAsia="方正仿宋_GBK"/>
          <w:color w:val="000000"/>
          <w:kern w:val="0"/>
          <w:sz w:val="32"/>
          <w:szCs w:val="32"/>
        </w:rPr>
      </w:pPr>
      <w:r>
        <w:rPr>
          <w:rFonts w:eastAsia="方正黑体_GBK"/>
          <w:color w:val="000000"/>
          <w:sz w:val="32"/>
          <w:szCs w:val="32"/>
        </w:rPr>
        <w:t>第十二条</w:t>
      </w:r>
      <w:r>
        <w:rPr>
          <w:rFonts w:hint="eastAsia" w:eastAsia="方正黑体_GBK"/>
          <w:color w:val="000000"/>
          <w:sz w:val="32"/>
          <w:szCs w:val="32"/>
        </w:rPr>
        <w:t xml:space="preserve">  </w:t>
      </w:r>
      <w:r>
        <w:rPr>
          <w:rFonts w:eastAsia="方正仿宋_GBK"/>
          <w:color w:val="000000"/>
          <w:kern w:val="0"/>
          <w:sz w:val="32"/>
          <w:szCs w:val="32"/>
        </w:rPr>
        <w:t>违法行为人有下列情形之一的，不予处罚：</w:t>
      </w:r>
    </w:p>
    <w:p>
      <w:pPr>
        <w:adjustRightInd w:val="0"/>
        <w:snapToGrid w:val="0"/>
        <w:spacing w:line="560" w:lineRule="exact"/>
        <w:ind w:left="638" w:leftChars="304"/>
        <w:rPr>
          <w:rFonts w:eastAsia="方正仿宋_GBK"/>
          <w:color w:val="000000"/>
          <w:kern w:val="0"/>
          <w:sz w:val="32"/>
          <w:szCs w:val="32"/>
        </w:rPr>
      </w:pPr>
      <w:r>
        <w:rPr>
          <w:rFonts w:eastAsia="方正仿宋_GBK"/>
          <w:color w:val="000000"/>
          <w:kern w:val="0"/>
          <w:sz w:val="32"/>
          <w:szCs w:val="32"/>
        </w:rPr>
        <w:t>（一）违法行为轻微并及时改正，没有造成危害后果的；</w:t>
      </w:r>
    </w:p>
    <w:p>
      <w:pPr>
        <w:adjustRightInd w:val="0"/>
        <w:snapToGrid w:val="0"/>
        <w:spacing w:line="560" w:lineRule="exact"/>
        <w:ind w:left="638" w:leftChars="304"/>
        <w:rPr>
          <w:rFonts w:eastAsia="方正仿宋_GBK"/>
          <w:color w:val="000000"/>
          <w:kern w:val="0"/>
          <w:sz w:val="32"/>
          <w:szCs w:val="32"/>
        </w:rPr>
      </w:pPr>
      <w:r>
        <w:rPr>
          <w:rFonts w:eastAsia="方正仿宋_GBK"/>
          <w:color w:val="000000"/>
          <w:kern w:val="0"/>
          <w:sz w:val="32"/>
          <w:szCs w:val="32"/>
        </w:rPr>
        <w:t>（二）不满14周岁的未成年人实施消防安全违法行为的；</w:t>
      </w:r>
    </w:p>
    <w:p>
      <w:pPr>
        <w:adjustRightInd w:val="0"/>
        <w:snapToGrid w:val="0"/>
        <w:spacing w:line="560" w:lineRule="exact"/>
        <w:ind w:firstLine="640" w:firstLineChars="200"/>
        <w:rPr>
          <w:rFonts w:eastAsia="方正仿宋_GBK"/>
          <w:color w:val="000000"/>
          <w:kern w:val="0"/>
          <w:sz w:val="32"/>
          <w:szCs w:val="32"/>
        </w:rPr>
      </w:pPr>
      <w:r>
        <w:rPr>
          <w:rFonts w:hint="eastAsia" w:eastAsia="方正仿宋_GBK"/>
          <w:color w:val="000000"/>
          <w:kern w:val="0"/>
          <w:sz w:val="32"/>
          <w:szCs w:val="32"/>
        </w:rPr>
        <w:t>（三）</w:t>
      </w:r>
      <w:r>
        <w:rPr>
          <w:rFonts w:eastAsia="方正仿宋_GBK"/>
          <w:color w:val="000000"/>
          <w:kern w:val="0"/>
          <w:sz w:val="32"/>
          <w:szCs w:val="32"/>
        </w:rPr>
        <w:t>精神病人、智力残疾人在不能辨认或者控制自己行为时实施消防安全违法行为的；</w:t>
      </w:r>
    </w:p>
    <w:p>
      <w:pPr>
        <w:adjustRightInd w:val="0"/>
        <w:snapToGrid w:val="0"/>
        <w:spacing w:line="560" w:lineRule="exact"/>
        <w:ind w:firstLine="640" w:firstLineChars="200"/>
        <w:rPr>
          <w:rFonts w:eastAsia="方正仿宋_GBK"/>
          <w:color w:val="000000"/>
          <w:kern w:val="0"/>
          <w:sz w:val="32"/>
          <w:szCs w:val="32"/>
        </w:rPr>
      </w:pPr>
      <w:r>
        <w:rPr>
          <w:rFonts w:eastAsia="方正仿宋_GBK"/>
          <w:color w:val="000000"/>
          <w:kern w:val="0"/>
          <w:sz w:val="32"/>
          <w:szCs w:val="32"/>
        </w:rPr>
        <w:t>（四）消防安全违法行为在两年内未被发现的，法律另有规定的除外；涉及公民生命健康安全且有危害后果的消防安全违法行为五年内未被发现的，法律另有规定的除外；</w:t>
      </w:r>
    </w:p>
    <w:p>
      <w:pPr>
        <w:adjustRightInd w:val="0"/>
        <w:snapToGrid w:val="0"/>
        <w:spacing w:line="560" w:lineRule="exact"/>
        <w:ind w:firstLine="640" w:firstLineChars="200"/>
        <w:rPr>
          <w:rFonts w:eastAsia="方正仿宋_GBK"/>
          <w:color w:val="000000"/>
          <w:kern w:val="0"/>
          <w:sz w:val="32"/>
          <w:szCs w:val="32"/>
        </w:rPr>
      </w:pPr>
      <w:r>
        <w:rPr>
          <w:rFonts w:eastAsia="方正仿宋_GBK"/>
          <w:color w:val="000000"/>
          <w:kern w:val="0"/>
          <w:sz w:val="32"/>
          <w:szCs w:val="32"/>
        </w:rPr>
        <w:t>（五）当事人有证据足以证明没有主观过错的</w:t>
      </w:r>
      <w:r>
        <w:rPr>
          <w:rFonts w:hint="eastAsia" w:eastAsia="方正仿宋_GBK"/>
          <w:color w:val="000000"/>
          <w:kern w:val="0"/>
          <w:sz w:val="32"/>
          <w:szCs w:val="32"/>
        </w:rPr>
        <w:t>，</w:t>
      </w:r>
      <w:r>
        <w:rPr>
          <w:rFonts w:eastAsia="方正仿宋_GBK"/>
          <w:color w:val="000000"/>
          <w:kern w:val="0"/>
          <w:sz w:val="32"/>
          <w:szCs w:val="32"/>
        </w:rPr>
        <w:t>法律、行政法规另有规定的，从其规定；</w:t>
      </w:r>
    </w:p>
    <w:p>
      <w:pPr>
        <w:adjustRightInd w:val="0"/>
        <w:snapToGrid w:val="0"/>
        <w:spacing w:line="560" w:lineRule="exact"/>
        <w:ind w:firstLine="640" w:firstLineChars="200"/>
        <w:rPr>
          <w:rFonts w:eastAsia="方正仿宋_GBK"/>
          <w:color w:val="000000"/>
          <w:kern w:val="0"/>
          <w:sz w:val="32"/>
          <w:szCs w:val="32"/>
        </w:rPr>
      </w:pPr>
      <w:r>
        <w:rPr>
          <w:rFonts w:eastAsia="方正仿宋_GBK"/>
          <w:color w:val="000000"/>
          <w:kern w:val="0"/>
          <w:sz w:val="32"/>
          <w:szCs w:val="32"/>
        </w:rPr>
        <w:t>（六）法律、法规、规章规定其他不予处罚的。</w:t>
      </w:r>
    </w:p>
    <w:p>
      <w:pPr>
        <w:pStyle w:val="16"/>
        <w:spacing w:after="0" w:line="560" w:lineRule="exact"/>
        <w:ind w:left="0" w:leftChars="0" w:firstLine="64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初次违法且危害后果轻微并及时改正的，可以不予行政处罚。</w:t>
      </w:r>
    </w:p>
    <w:p>
      <w:pPr>
        <w:adjustRightInd w:val="0"/>
        <w:snapToGrid w:val="0"/>
        <w:spacing w:line="560" w:lineRule="exact"/>
        <w:ind w:firstLine="624" w:firstLineChars="195"/>
        <w:rPr>
          <w:rFonts w:eastAsia="方正仿宋_GBK"/>
          <w:color w:val="000000"/>
          <w:kern w:val="0"/>
          <w:sz w:val="32"/>
          <w:szCs w:val="32"/>
        </w:rPr>
      </w:pPr>
      <w:r>
        <w:rPr>
          <w:rFonts w:eastAsia="方正黑体_GBK"/>
          <w:color w:val="000000"/>
          <w:sz w:val="32"/>
          <w:szCs w:val="32"/>
        </w:rPr>
        <w:t>第十三条</w:t>
      </w:r>
      <w:r>
        <w:rPr>
          <w:rFonts w:hint="eastAsia" w:eastAsia="方正黑体_GBK"/>
          <w:color w:val="000000"/>
          <w:sz w:val="32"/>
          <w:szCs w:val="32"/>
        </w:rPr>
        <w:t xml:space="preserve">  </w:t>
      </w:r>
      <w:r>
        <w:rPr>
          <w:rFonts w:eastAsia="方正仿宋_GBK"/>
          <w:color w:val="000000"/>
          <w:kern w:val="0"/>
          <w:sz w:val="32"/>
          <w:szCs w:val="32"/>
        </w:rPr>
        <w:t>违法行为人有下列情形之一的，应当依法从轻或者减轻处罚：</w:t>
      </w:r>
    </w:p>
    <w:p>
      <w:pPr>
        <w:adjustRightInd w:val="0"/>
        <w:snapToGrid w:val="0"/>
        <w:spacing w:line="560" w:lineRule="exact"/>
        <w:ind w:firstLine="624" w:firstLineChars="195"/>
        <w:rPr>
          <w:rFonts w:eastAsia="方正仿宋_GBK"/>
          <w:color w:val="000000"/>
          <w:kern w:val="0"/>
          <w:sz w:val="32"/>
          <w:szCs w:val="32"/>
        </w:rPr>
      </w:pPr>
      <w:r>
        <w:rPr>
          <w:rFonts w:eastAsia="方正仿宋_GBK"/>
          <w:color w:val="000000"/>
          <w:kern w:val="0"/>
          <w:sz w:val="32"/>
          <w:szCs w:val="32"/>
        </w:rPr>
        <w:t>（一）主动消除或者减轻消防安全违法行为危害后果的；</w:t>
      </w:r>
    </w:p>
    <w:p>
      <w:pPr>
        <w:adjustRightInd w:val="0"/>
        <w:snapToGrid w:val="0"/>
        <w:spacing w:line="560" w:lineRule="exact"/>
        <w:ind w:firstLine="624" w:firstLineChars="195"/>
        <w:rPr>
          <w:rFonts w:eastAsia="方正仿宋_GBK"/>
          <w:color w:val="000000"/>
          <w:kern w:val="0"/>
          <w:sz w:val="32"/>
          <w:szCs w:val="32"/>
        </w:rPr>
      </w:pPr>
      <w:r>
        <w:rPr>
          <w:rFonts w:eastAsia="方正仿宋_GBK"/>
          <w:color w:val="000000"/>
          <w:kern w:val="0"/>
          <w:sz w:val="32"/>
          <w:szCs w:val="32"/>
        </w:rPr>
        <w:t>（二）已满14周岁不满18周岁的未成年人实施消防安全违法行为的；</w:t>
      </w:r>
    </w:p>
    <w:p>
      <w:pPr>
        <w:adjustRightInd w:val="0"/>
        <w:snapToGrid w:val="0"/>
        <w:spacing w:line="560" w:lineRule="exact"/>
        <w:ind w:firstLine="624" w:firstLineChars="195"/>
        <w:rPr>
          <w:rFonts w:eastAsia="方正仿宋_GBK"/>
          <w:color w:val="000000"/>
          <w:kern w:val="0"/>
          <w:sz w:val="32"/>
          <w:szCs w:val="32"/>
        </w:rPr>
      </w:pPr>
      <w:r>
        <w:rPr>
          <w:rFonts w:eastAsia="方正仿宋_GBK"/>
          <w:color w:val="000000"/>
          <w:kern w:val="0"/>
          <w:sz w:val="32"/>
          <w:szCs w:val="32"/>
        </w:rPr>
        <w:t>（三）受他人胁迫或者诱骗实施消防安全违法行为的；</w:t>
      </w:r>
    </w:p>
    <w:p>
      <w:pPr>
        <w:adjustRightInd w:val="0"/>
        <w:snapToGrid w:val="0"/>
        <w:spacing w:line="560" w:lineRule="exact"/>
        <w:ind w:firstLine="624" w:firstLineChars="195"/>
        <w:rPr>
          <w:rFonts w:eastAsia="方正仿宋_GBK"/>
          <w:color w:val="000000"/>
          <w:kern w:val="0"/>
          <w:sz w:val="32"/>
          <w:szCs w:val="32"/>
        </w:rPr>
      </w:pPr>
      <w:r>
        <w:rPr>
          <w:rFonts w:eastAsia="方正仿宋_GBK"/>
          <w:color w:val="000000"/>
          <w:kern w:val="0"/>
          <w:sz w:val="32"/>
          <w:szCs w:val="32"/>
        </w:rPr>
        <w:t>（四）主动供述消防救援机构尚未掌握的消防安全违法行为的；</w:t>
      </w:r>
    </w:p>
    <w:p>
      <w:pPr>
        <w:adjustRightInd w:val="0"/>
        <w:snapToGrid w:val="0"/>
        <w:spacing w:line="560" w:lineRule="exact"/>
        <w:ind w:firstLine="624" w:firstLineChars="195"/>
        <w:rPr>
          <w:rFonts w:eastAsia="方正仿宋_GBK"/>
          <w:color w:val="000000"/>
          <w:kern w:val="0"/>
          <w:sz w:val="32"/>
          <w:szCs w:val="32"/>
        </w:rPr>
      </w:pPr>
      <w:r>
        <w:rPr>
          <w:rFonts w:eastAsia="方正仿宋_GBK"/>
          <w:color w:val="000000"/>
          <w:kern w:val="0"/>
          <w:sz w:val="32"/>
          <w:szCs w:val="32"/>
        </w:rPr>
        <w:t>（五）配合消防救援机构查处消防安全违法行为，有立功表现的；</w:t>
      </w:r>
    </w:p>
    <w:p>
      <w:pPr>
        <w:adjustRightInd w:val="0"/>
        <w:snapToGrid w:val="0"/>
        <w:spacing w:line="560" w:lineRule="exact"/>
        <w:ind w:firstLine="624" w:firstLineChars="195"/>
        <w:rPr>
          <w:rFonts w:eastAsia="方正仿宋_GBK"/>
          <w:color w:val="000000"/>
          <w:kern w:val="0"/>
          <w:sz w:val="32"/>
          <w:szCs w:val="32"/>
        </w:rPr>
      </w:pPr>
      <w:r>
        <w:rPr>
          <w:rFonts w:eastAsia="方正仿宋_GBK"/>
          <w:color w:val="000000"/>
          <w:kern w:val="0"/>
          <w:sz w:val="32"/>
          <w:szCs w:val="32"/>
        </w:rPr>
        <w:t>（六）法律、法规、规章规定其他应当从轻或者减轻行政处罚的。</w:t>
      </w:r>
    </w:p>
    <w:p>
      <w:pPr>
        <w:adjustRightInd w:val="0"/>
        <w:snapToGrid w:val="0"/>
        <w:spacing w:line="560" w:lineRule="exact"/>
        <w:ind w:firstLine="624" w:firstLineChars="195"/>
        <w:rPr>
          <w:rFonts w:eastAsia="方正仿宋_GBK"/>
          <w:color w:val="000000"/>
          <w:kern w:val="0"/>
          <w:sz w:val="32"/>
          <w:szCs w:val="32"/>
        </w:rPr>
      </w:pPr>
      <w:r>
        <w:rPr>
          <w:rFonts w:eastAsia="方正仿宋_GBK"/>
          <w:color w:val="000000"/>
          <w:kern w:val="0"/>
          <w:sz w:val="32"/>
          <w:szCs w:val="32"/>
        </w:rPr>
        <w:t>尚未完全丧失辨认或者控制自己行为能力的精神病人、智力残疾人实施消防安全违法行为的，可以从轻或者减轻行政处罚。</w:t>
      </w:r>
    </w:p>
    <w:p>
      <w:pPr>
        <w:adjustRightInd w:val="0"/>
        <w:snapToGrid w:val="0"/>
        <w:spacing w:line="560" w:lineRule="exact"/>
        <w:ind w:firstLine="624" w:firstLineChars="195"/>
        <w:rPr>
          <w:rFonts w:eastAsia="方正仿宋_GBK"/>
          <w:color w:val="000000"/>
          <w:kern w:val="0"/>
          <w:sz w:val="32"/>
          <w:szCs w:val="32"/>
        </w:rPr>
      </w:pPr>
      <w:r>
        <w:rPr>
          <w:rFonts w:eastAsia="方正仿宋_GBK"/>
          <w:color w:val="000000"/>
          <w:kern w:val="0"/>
          <w:sz w:val="32"/>
          <w:szCs w:val="32"/>
        </w:rPr>
        <w:t>违法行为被发现前，单位（个人）已经积极采取整改措施的或者违法行为被发现后，单位（个人）在行政处罚告知前完成整改并主动向消防救援机构书面报告，经核实的，可以视为主动消除或者减轻消防安全违法行为危害后果。</w:t>
      </w:r>
    </w:p>
    <w:p>
      <w:pPr>
        <w:pStyle w:val="22"/>
        <w:spacing w:line="560" w:lineRule="exact"/>
        <w:ind w:firstLine="624" w:firstLineChars="195"/>
        <w:jc w:val="both"/>
        <w:rPr>
          <w:rFonts w:eastAsia="方正仿宋_GBK" w:cs="Times New Roman"/>
          <w:color w:val="000000"/>
          <w:kern w:val="0"/>
          <w:sz w:val="32"/>
          <w:szCs w:val="32"/>
        </w:rPr>
      </w:pPr>
      <w:r>
        <w:rPr>
          <w:rFonts w:eastAsia="方正黑体_GBK" w:cs="Times New Roman"/>
          <w:color w:val="000000"/>
          <w:sz w:val="32"/>
          <w:szCs w:val="32"/>
        </w:rPr>
        <w:t>第十四条</w:t>
      </w:r>
      <w:r>
        <w:rPr>
          <w:rFonts w:hint="eastAsia" w:eastAsia="方正黑体_GBK" w:cs="Times New Roman"/>
          <w:color w:val="000000"/>
          <w:sz w:val="32"/>
          <w:szCs w:val="32"/>
        </w:rPr>
        <w:t xml:space="preserve">  </w:t>
      </w:r>
      <w:r>
        <w:rPr>
          <w:rFonts w:eastAsia="方正仿宋_GBK" w:cs="Times New Roman"/>
          <w:color w:val="000000"/>
          <w:kern w:val="0"/>
          <w:sz w:val="32"/>
          <w:szCs w:val="32"/>
        </w:rPr>
        <w:t>违法行为人有下列情形之一的，应当依法从重处罚：</w:t>
      </w:r>
    </w:p>
    <w:p>
      <w:pPr>
        <w:adjustRightInd w:val="0"/>
        <w:snapToGrid w:val="0"/>
        <w:spacing w:line="560" w:lineRule="exact"/>
        <w:ind w:firstLine="624" w:firstLineChars="195"/>
        <w:rPr>
          <w:rFonts w:eastAsia="方正仿宋_GBK"/>
          <w:color w:val="000000"/>
          <w:kern w:val="0"/>
          <w:sz w:val="32"/>
          <w:szCs w:val="32"/>
        </w:rPr>
      </w:pPr>
      <w:r>
        <w:rPr>
          <w:rFonts w:eastAsia="方正仿宋_GBK"/>
          <w:color w:val="000000"/>
          <w:kern w:val="0"/>
          <w:sz w:val="32"/>
          <w:szCs w:val="32"/>
        </w:rPr>
        <w:t>（一）一年内因同一种消防安全违法行为受到两次以上消防行政处罚的；</w:t>
      </w:r>
    </w:p>
    <w:p>
      <w:pPr>
        <w:adjustRightInd w:val="0"/>
        <w:snapToGrid w:val="0"/>
        <w:spacing w:line="560" w:lineRule="exact"/>
        <w:ind w:firstLine="624" w:firstLineChars="195"/>
        <w:rPr>
          <w:rFonts w:eastAsia="方正仿宋_GBK"/>
          <w:color w:val="000000"/>
          <w:kern w:val="0"/>
          <w:sz w:val="32"/>
          <w:szCs w:val="32"/>
        </w:rPr>
      </w:pPr>
      <w:r>
        <w:rPr>
          <w:rFonts w:eastAsia="方正仿宋_GBK"/>
          <w:color w:val="000000"/>
          <w:kern w:val="0"/>
          <w:sz w:val="32"/>
          <w:szCs w:val="32"/>
        </w:rPr>
        <w:t>（二）拒不整改或者整改不力，违法行为处于持续状态的；</w:t>
      </w:r>
    </w:p>
    <w:p>
      <w:pPr>
        <w:adjustRightInd w:val="0"/>
        <w:snapToGrid w:val="0"/>
        <w:spacing w:line="560" w:lineRule="exact"/>
        <w:ind w:firstLine="624" w:firstLineChars="195"/>
        <w:rPr>
          <w:rFonts w:eastAsia="方正仿宋_GBK"/>
          <w:color w:val="000000"/>
          <w:kern w:val="0"/>
          <w:sz w:val="32"/>
          <w:szCs w:val="32"/>
        </w:rPr>
      </w:pPr>
      <w:r>
        <w:rPr>
          <w:rFonts w:eastAsia="方正仿宋_GBK"/>
          <w:color w:val="000000"/>
          <w:kern w:val="0"/>
          <w:sz w:val="32"/>
          <w:szCs w:val="32"/>
        </w:rPr>
        <w:t>（三）拒绝、阻碍或者以暴力威胁消防执法人员的；</w:t>
      </w:r>
    </w:p>
    <w:p>
      <w:pPr>
        <w:adjustRightInd w:val="0"/>
        <w:snapToGrid w:val="0"/>
        <w:spacing w:line="560" w:lineRule="exact"/>
        <w:ind w:firstLine="624" w:firstLineChars="195"/>
        <w:rPr>
          <w:rFonts w:eastAsia="方正仿宋_GBK"/>
          <w:color w:val="000000"/>
          <w:kern w:val="0"/>
          <w:sz w:val="32"/>
          <w:szCs w:val="32"/>
        </w:rPr>
      </w:pPr>
      <w:r>
        <w:rPr>
          <w:rFonts w:eastAsia="方正仿宋_GBK"/>
          <w:color w:val="000000"/>
          <w:kern w:val="0"/>
          <w:sz w:val="32"/>
          <w:szCs w:val="32"/>
        </w:rPr>
        <w:t>（四）隐匿、销毁违法行为证据的；</w:t>
      </w:r>
    </w:p>
    <w:p>
      <w:pPr>
        <w:adjustRightInd w:val="0"/>
        <w:snapToGrid w:val="0"/>
        <w:spacing w:line="560" w:lineRule="exact"/>
        <w:ind w:firstLine="624" w:firstLineChars="195"/>
        <w:rPr>
          <w:rFonts w:eastAsia="方正仿宋_GBK"/>
          <w:color w:val="000000"/>
          <w:kern w:val="0"/>
          <w:sz w:val="32"/>
          <w:szCs w:val="32"/>
        </w:rPr>
      </w:pPr>
      <w:r>
        <w:rPr>
          <w:rFonts w:eastAsia="方正仿宋_GBK"/>
          <w:color w:val="000000"/>
          <w:kern w:val="0"/>
          <w:sz w:val="32"/>
          <w:szCs w:val="32"/>
        </w:rPr>
        <w:t>（五）违法行为情节恶劣，造成人员伤亡或者严重社会影响的；</w:t>
      </w:r>
    </w:p>
    <w:p>
      <w:pPr>
        <w:adjustRightInd w:val="0"/>
        <w:snapToGrid w:val="0"/>
        <w:spacing w:line="560" w:lineRule="exact"/>
        <w:ind w:firstLine="624" w:firstLineChars="195"/>
        <w:rPr>
          <w:rFonts w:eastAsia="方正仿宋_GBK"/>
          <w:color w:val="000000"/>
          <w:kern w:val="0"/>
          <w:sz w:val="32"/>
          <w:szCs w:val="32"/>
        </w:rPr>
      </w:pPr>
      <w:r>
        <w:rPr>
          <w:rFonts w:eastAsia="方正仿宋_GBK"/>
          <w:color w:val="000000"/>
          <w:kern w:val="0"/>
          <w:sz w:val="32"/>
          <w:szCs w:val="32"/>
        </w:rPr>
        <w:t>（六）对举报人、证人打击报复的；</w:t>
      </w:r>
    </w:p>
    <w:p>
      <w:pPr>
        <w:adjustRightInd w:val="0"/>
        <w:snapToGrid w:val="0"/>
        <w:spacing w:line="560" w:lineRule="exact"/>
        <w:ind w:firstLine="624" w:firstLineChars="195"/>
        <w:rPr>
          <w:rFonts w:eastAsia="方正仿宋_GBK"/>
          <w:color w:val="000000"/>
          <w:kern w:val="0"/>
          <w:sz w:val="32"/>
          <w:szCs w:val="32"/>
        </w:rPr>
      </w:pPr>
      <w:r>
        <w:rPr>
          <w:rFonts w:eastAsia="方正仿宋_GBK"/>
          <w:color w:val="000000"/>
          <w:kern w:val="0"/>
          <w:sz w:val="32"/>
          <w:szCs w:val="32"/>
        </w:rPr>
        <w:t>（七）发生火灾事故后逃匿或者瞒报、谎报的；</w:t>
      </w:r>
    </w:p>
    <w:p>
      <w:pPr>
        <w:adjustRightInd w:val="0"/>
        <w:snapToGrid w:val="0"/>
        <w:spacing w:line="560" w:lineRule="exact"/>
        <w:ind w:firstLine="624" w:firstLineChars="195"/>
        <w:rPr>
          <w:rFonts w:eastAsia="方正仿宋_GBK"/>
          <w:color w:val="000000"/>
          <w:kern w:val="0"/>
          <w:sz w:val="32"/>
          <w:szCs w:val="32"/>
        </w:rPr>
      </w:pPr>
      <w:r>
        <w:rPr>
          <w:rFonts w:eastAsia="方正仿宋_GBK"/>
          <w:color w:val="000000"/>
          <w:kern w:val="0"/>
          <w:sz w:val="32"/>
          <w:szCs w:val="32"/>
        </w:rPr>
        <w:t>（八）法律、法规、规章规定其他应当从重处罚的。</w:t>
      </w:r>
    </w:p>
    <w:p>
      <w:pPr>
        <w:adjustRightInd w:val="0"/>
        <w:snapToGrid w:val="0"/>
        <w:spacing w:beforeLines="100" w:afterLines="100" w:line="560" w:lineRule="exact"/>
        <w:jc w:val="center"/>
      </w:pPr>
      <w:r>
        <w:rPr>
          <w:rFonts w:eastAsia="方正黑体_GBK"/>
          <w:color w:val="000000"/>
          <w:sz w:val="32"/>
          <w:szCs w:val="32"/>
        </w:rPr>
        <w:t>第三章  裁量基准</w:t>
      </w:r>
    </w:p>
    <w:p>
      <w:pPr>
        <w:pStyle w:val="10"/>
        <w:spacing w:beforeAutospacing="0" w:afterAutospacing="0" w:line="560" w:lineRule="exact"/>
        <w:ind w:firstLine="42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第十五条</w:t>
      </w:r>
      <w:r>
        <w:rPr>
          <w:rFonts w:hint="eastAsia"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根据消防安全违法行为的事实、性质、情节、危害后果及单位（场所）使用性质，将违法行为划分为严重、一般、较轻三种情形，分别对应罚款幅度的70%-100%、30%-70%、0-30%三个量罚阶次。</w:t>
      </w:r>
    </w:p>
    <w:p>
      <w:pPr>
        <w:pStyle w:val="10"/>
        <w:spacing w:beforeAutospacing="0" w:afterAutospacing="0" w:line="560" w:lineRule="exact"/>
        <w:ind w:firstLine="420"/>
        <w:rPr>
          <w:rFonts w:ascii="Times New Roman" w:hAnsi="Times New Roman" w:eastAsia="方正黑体_GBK" w:cs="Times New Roman"/>
          <w:sz w:val="32"/>
          <w:szCs w:val="32"/>
        </w:rPr>
      </w:pPr>
      <w:r>
        <w:rPr>
          <w:rFonts w:ascii="Times New Roman" w:hAnsi="Times New Roman" w:eastAsia="方正黑体_GBK" w:cs="Times New Roman"/>
          <w:sz w:val="32"/>
          <w:szCs w:val="32"/>
        </w:rPr>
        <w:t>第十六条</w:t>
      </w:r>
      <w:r>
        <w:rPr>
          <w:rFonts w:hint="eastAsia"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进行罚款处罚裁量时，应当首先按照裁量基准，确定违法行为的情形</w:t>
      </w:r>
      <w:r>
        <w:rPr>
          <w:rFonts w:hint="eastAsia" w:ascii="Times New Roman" w:hAnsi="Times New Roman" w:eastAsia="方正仿宋_GBK" w:cs="Times New Roman"/>
          <w:sz w:val="32"/>
          <w:szCs w:val="32"/>
        </w:rPr>
        <w:t>，其次确定具体量罚阶次或者范围</w:t>
      </w:r>
      <w:r>
        <w:rPr>
          <w:rFonts w:ascii="Times New Roman" w:hAnsi="Times New Roman" w:eastAsia="方正仿宋_GBK" w:cs="Times New Roman"/>
          <w:sz w:val="32"/>
          <w:szCs w:val="32"/>
        </w:rPr>
        <w:t>。详见《天津市消防救援总队行政处罚裁量基准参照表》（附件）。</w:t>
      </w:r>
    </w:p>
    <w:p>
      <w:pPr>
        <w:adjustRightInd w:val="0"/>
        <w:snapToGrid w:val="0"/>
        <w:spacing w:beforeLines="100" w:afterLines="100" w:line="560" w:lineRule="exact"/>
        <w:jc w:val="center"/>
        <w:rPr>
          <w:rStyle w:val="14"/>
          <w:rFonts w:ascii="Times New Roman" w:hAnsi="Times New Roman" w:eastAsia="楷体_GB2312"/>
          <w:color w:val="000000"/>
          <w:sz w:val="32"/>
          <w:szCs w:val="32"/>
        </w:rPr>
      </w:pPr>
      <w:r>
        <w:rPr>
          <w:rFonts w:eastAsia="方正黑体_GBK"/>
          <w:color w:val="000000"/>
          <w:sz w:val="32"/>
          <w:szCs w:val="32"/>
        </w:rPr>
        <w:t>第四章  裁量适用及相关解释</w:t>
      </w:r>
    </w:p>
    <w:p>
      <w:pPr>
        <w:adjustRightInd w:val="0"/>
        <w:snapToGrid w:val="0"/>
        <w:spacing w:line="560" w:lineRule="exact"/>
        <w:ind w:firstLine="640" w:firstLineChars="200"/>
        <w:rPr>
          <w:rFonts w:eastAsia="仿宋_GB2312"/>
          <w:color w:val="000000"/>
          <w:kern w:val="0"/>
          <w:sz w:val="32"/>
          <w:szCs w:val="32"/>
        </w:rPr>
      </w:pPr>
      <w:r>
        <w:rPr>
          <w:rFonts w:eastAsia="方正黑体_GBK"/>
          <w:color w:val="000000"/>
          <w:sz w:val="32"/>
          <w:szCs w:val="32"/>
        </w:rPr>
        <w:t>第十七条</w:t>
      </w:r>
      <w:r>
        <w:rPr>
          <w:rFonts w:hint="eastAsia" w:eastAsia="方正黑体_GBK"/>
          <w:color w:val="000000"/>
          <w:sz w:val="32"/>
          <w:szCs w:val="32"/>
        </w:rPr>
        <w:t xml:space="preserve">  </w:t>
      </w:r>
      <w:r>
        <w:rPr>
          <w:rFonts w:eastAsia="方正仿宋_GBK"/>
          <w:color w:val="000000"/>
          <w:kern w:val="0"/>
          <w:sz w:val="32"/>
          <w:szCs w:val="32"/>
        </w:rPr>
        <w:t>违法行为人有本裁量基准第二章规定的从轻、减轻、从重处罚或者不予处罚</w:t>
      </w:r>
      <w:r>
        <w:rPr>
          <w:rFonts w:hint="eastAsia" w:eastAsia="方正仿宋_GBK"/>
          <w:color w:val="000000"/>
          <w:kern w:val="0"/>
          <w:sz w:val="32"/>
          <w:szCs w:val="32"/>
        </w:rPr>
        <w:t>情形</w:t>
      </w:r>
      <w:r>
        <w:rPr>
          <w:rFonts w:eastAsia="方正仿宋_GBK"/>
          <w:color w:val="000000"/>
          <w:kern w:val="0"/>
          <w:sz w:val="32"/>
          <w:szCs w:val="32"/>
        </w:rPr>
        <w:t>，但裁量基准参照表未规定相关</w:t>
      </w:r>
      <w:r>
        <w:rPr>
          <w:rFonts w:hint="eastAsia" w:eastAsia="方正仿宋_GBK"/>
          <w:color w:val="000000"/>
          <w:kern w:val="0"/>
          <w:sz w:val="32"/>
          <w:szCs w:val="32"/>
        </w:rPr>
        <w:t>情形</w:t>
      </w:r>
      <w:r>
        <w:rPr>
          <w:rFonts w:eastAsia="方正仿宋_GBK"/>
          <w:color w:val="000000"/>
          <w:kern w:val="0"/>
          <w:sz w:val="32"/>
          <w:szCs w:val="32"/>
        </w:rPr>
        <w:t>的，应当根据对应处罚幅度从轻、减轻、从重处罚或者不予处罚。</w:t>
      </w:r>
    </w:p>
    <w:p>
      <w:pPr>
        <w:adjustRightInd w:val="0"/>
        <w:snapToGrid w:val="0"/>
        <w:spacing w:line="560" w:lineRule="exact"/>
        <w:ind w:firstLine="640" w:firstLineChars="200"/>
        <w:rPr>
          <w:rFonts w:eastAsia="仿宋_GB2312"/>
          <w:sz w:val="32"/>
        </w:rPr>
      </w:pPr>
      <w:r>
        <w:rPr>
          <w:rFonts w:eastAsia="方正黑体_GBK"/>
          <w:color w:val="000000"/>
          <w:sz w:val="32"/>
          <w:szCs w:val="32"/>
        </w:rPr>
        <w:t>第十八条</w:t>
      </w:r>
      <w:r>
        <w:rPr>
          <w:rFonts w:hint="eastAsia" w:eastAsia="方正黑体_GBK"/>
          <w:color w:val="000000"/>
          <w:sz w:val="32"/>
          <w:szCs w:val="32"/>
        </w:rPr>
        <w:t xml:space="preserve">  </w:t>
      </w:r>
      <w:r>
        <w:rPr>
          <w:rFonts w:eastAsia="方正仿宋_GBK"/>
          <w:color w:val="000000"/>
          <w:kern w:val="0"/>
          <w:sz w:val="32"/>
          <w:szCs w:val="32"/>
        </w:rPr>
        <w:t>对具有多个裁量情节的，在调节处罚幅度时一般采取同向调节相叠加、逆向调节相抵减的方式，也可以将对整个案情影响较大的情节作为主要考虑因素。</w:t>
      </w:r>
    </w:p>
    <w:p>
      <w:pPr>
        <w:adjustRightInd w:val="0"/>
        <w:snapToGrid w:val="0"/>
        <w:spacing w:line="560" w:lineRule="exact"/>
        <w:ind w:firstLine="624" w:firstLineChars="195"/>
        <w:rPr>
          <w:rFonts w:eastAsia="方正仿宋_GBK"/>
          <w:color w:val="000000"/>
          <w:kern w:val="0"/>
          <w:sz w:val="32"/>
          <w:szCs w:val="32"/>
        </w:rPr>
      </w:pPr>
      <w:r>
        <w:rPr>
          <w:rFonts w:eastAsia="方正黑体_GBK"/>
          <w:color w:val="000000"/>
          <w:sz w:val="32"/>
          <w:szCs w:val="32"/>
        </w:rPr>
        <w:t>第十九条</w:t>
      </w:r>
      <w:r>
        <w:rPr>
          <w:rFonts w:hint="eastAsia" w:eastAsia="方正黑体_GBK"/>
          <w:color w:val="000000"/>
          <w:sz w:val="32"/>
          <w:szCs w:val="32"/>
        </w:rPr>
        <w:t xml:space="preserve">  </w:t>
      </w:r>
      <w:r>
        <w:rPr>
          <w:rFonts w:eastAsia="方正仿宋_GBK"/>
          <w:color w:val="000000"/>
          <w:kern w:val="0"/>
          <w:sz w:val="32"/>
          <w:szCs w:val="32"/>
        </w:rPr>
        <w:t>消防救援机构在实施消防行政处罚时，应当全面收集与裁量情节相关的证据，并充分听取当事人的陈述、申辩，并在询问笔录或行政处罚告知笔录中予以体现。在消防行政处罚内部审批表中，应提出拟作出行政处罚的种类和幅度额度的建议，并说明处罚裁量的事实和理由等情况。</w:t>
      </w:r>
    </w:p>
    <w:p>
      <w:pPr>
        <w:adjustRightInd w:val="0"/>
        <w:snapToGrid w:val="0"/>
        <w:spacing w:line="560" w:lineRule="exact"/>
        <w:ind w:firstLine="624" w:firstLineChars="195"/>
        <w:rPr>
          <w:rFonts w:eastAsia="方正仿宋_GBK"/>
          <w:color w:val="000000"/>
          <w:sz w:val="32"/>
          <w:szCs w:val="32"/>
        </w:rPr>
      </w:pPr>
      <w:r>
        <w:rPr>
          <w:rFonts w:eastAsia="方正仿宋_GBK"/>
          <w:color w:val="000000"/>
          <w:kern w:val="0"/>
          <w:sz w:val="32"/>
          <w:szCs w:val="32"/>
        </w:rPr>
        <w:t>在行政处罚决定书中，应当明确行政处罚的事实、理由和依据，包括从重、从轻、减轻和不予处罚等情节，增强法理性。</w:t>
      </w:r>
    </w:p>
    <w:p>
      <w:pPr>
        <w:adjustRightInd w:val="0"/>
        <w:snapToGrid w:val="0"/>
        <w:spacing w:line="560" w:lineRule="exact"/>
        <w:ind w:firstLine="640" w:firstLineChars="200"/>
        <w:rPr>
          <w:rFonts w:eastAsia="方正仿宋_GBK"/>
          <w:color w:val="000000"/>
          <w:kern w:val="0"/>
          <w:sz w:val="32"/>
          <w:szCs w:val="32"/>
        </w:rPr>
      </w:pPr>
      <w:r>
        <w:rPr>
          <w:rFonts w:eastAsia="方正黑体_GBK"/>
          <w:color w:val="000000"/>
          <w:sz w:val="32"/>
          <w:szCs w:val="32"/>
        </w:rPr>
        <w:t>第二十条</w:t>
      </w:r>
      <w:r>
        <w:rPr>
          <w:rFonts w:hint="eastAsia" w:eastAsia="方正黑体_GBK"/>
          <w:color w:val="000000"/>
          <w:sz w:val="32"/>
          <w:szCs w:val="32"/>
        </w:rPr>
        <w:t xml:space="preserve">  </w:t>
      </w:r>
      <w:r>
        <w:rPr>
          <w:rFonts w:eastAsia="方正仿宋_GBK"/>
          <w:color w:val="000000"/>
          <w:kern w:val="0"/>
          <w:sz w:val="32"/>
          <w:szCs w:val="32"/>
        </w:rPr>
        <w:t>对案情复杂及作出责令停产停业、停止使用或拟处以较大以上数额罚款等处罚案件，应当集体讨论决定，并按照规定组织听证，有关情况报上一级消防救援机构备案。对当事人提出的申辩、申诉，及时予以答复。</w:t>
      </w:r>
    </w:p>
    <w:p>
      <w:pPr>
        <w:adjustRightInd w:val="0"/>
        <w:snapToGrid w:val="0"/>
        <w:spacing w:line="560" w:lineRule="exact"/>
        <w:ind w:firstLine="640" w:firstLineChars="200"/>
      </w:pPr>
      <w:r>
        <w:rPr>
          <w:rFonts w:eastAsia="方正黑体_GBK"/>
          <w:color w:val="000000"/>
          <w:sz w:val="32"/>
          <w:szCs w:val="32"/>
        </w:rPr>
        <w:t>第二十一条</w:t>
      </w:r>
      <w:r>
        <w:rPr>
          <w:rFonts w:hint="eastAsia" w:eastAsia="方正黑体_GBK"/>
          <w:color w:val="000000"/>
          <w:sz w:val="32"/>
          <w:szCs w:val="32"/>
        </w:rPr>
        <w:t xml:space="preserve">  </w:t>
      </w:r>
      <w:r>
        <w:rPr>
          <w:rFonts w:eastAsia="方正仿宋_GBK"/>
          <w:color w:val="000000"/>
          <w:kern w:val="0"/>
          <w:sz w:val="32"/>
          <w:szCs w:val="32"/>
        </w:rPr>
        <w:t>当事人确有经济困难，需要延期或者分期缴纳罚款的，经当事人申请和消防救援机构批准，可以暂缓或者分期缴纳。延期或者分期缴纳罚款的，应当根据实际情况合理确定期限，一般不超过12个月。</w:t>
      </w:r>
    </w:p>
    <w:p>
      <w:pPr>
        <w:adjustRightInd w:val="0"/>
        <w:snapToGrid w:val="0"/>
        <w:spacing w:beforeLines="100" w:afterLines="100" w:line="560" w:lineRule="exact"/>
        <w:ind w:firstLine="640" w:firstLineChars="200"/>
        <w:rPr>
          <w:rFonts w:eastAsia="方正仿宋_GBK"/>
          <w:color w:val="000000"/>
          <w:kern w:val="0"/>
          <w:sz w:val="32"/>
          <w:szCs w:val="32"/>
        </w:rPr>
      </w:pPr>
      <w:r>
        <w:rPr>
          <w:rFonts w:eastAsia="方正黑体_GBK"/>
          <w:color w:val="000000"/>
          <w:sz w:val="32"/>
          <w:szCs w:val="32"/>
        </w:rPr>
        <w:t>第二十二条</w:t>
      </w:r>
      <w:r>
        <w:rPr>
          <w:rFonts w:hint="eastAsia" w:eastAsia="方正黑体_GBK"/>
          <w:color w:val="000000"/>
          <w:sz w:val="32"/>
          <w:szCs w:val="32"/>
        </w:rPr>
        <w:t xml:space="preserve">  </w:t>
      </w:r>
      <w:r>
        <w:rPr>
          <w:rFonts w:eastAsia="方正仿宋_GBK"/>
          <w:color w:val="000000"/>
          <w:kern w:val="0"/>
          <w:sz w:val="32"/>
          <w:szCs w:val="32"/>
        </w:rPr>
        <w:t>消防救援机构应当通过内部执法检查、执法质量考评、实地专项督查等方式，加强对消防行政处罚裁量情况的抽查监督。发现实施消防行政处罚裁量明显不当的，应当予以纠正；情节严重的，对有关责任人员依照相关规定追究执法过错责任。</w:t>
      </w:r>
    </w:p>
    <w:p>
      <w:pPr>
        <w:adjustRightInd w:val="0"/>
        <w:snapToGrid w:val="0"/>
        <w:spacing w:beforeLines="100" w:afterLines="100" w:line="560" w:lineRule="exact"/>
        <w:jc w:val="center"/>
        <w:rPr>
          <w:rFonts w:eastAsia="黑体"/>
          <w:color w:val="000000"/>
          <w:sz w:val="32"/>
          <w:szCs w:val="32"/>
        </w:rPr>
      </w:pPr>
      <w:r>
        <w:rPr>
          <w:rFonts w:eastAsia="方正黑体_GBK"/>
          <w:color w:val="000000"/>
          <w:sz w:val="32"/>
          <w:szCs w:val="32"/>
        </w:rPr>
        <w:t>第五章　附  则</w:t>
      </w:r>
    </w:p>
    <w:p>
      <w:pPr>
        <w:spacing w:line="560" w:lineRule="exact"/>
        <w:ind w:firstLine="640" w:firstLineChars="200"/>
        <w:rPr>
          <w:rFonts w:eastAsia="方正仿宋_GBK"/>
          <w:color w:val="000000"/>
          <w:kern w:val="0"/>
          <w:sz w:val="32"/>
          <w:szCs w:val="32"/>
        </w:rPr>
      </w:pPr>
      <w:r>
        <w:rPr>
          <w:rFonts w:eastAsia="方正黑体_GBK"/>
          <w:color w:val="000000"/>
          <w:sz w:val="32"/>
          <w:szCs w:val="32"/>
        </w:rPr>
        <w:t>第二十三条</w:t>
      </w:r>
      <w:r>
        <w:rPr>
          <w:rFonts w:hint="eastAsia" w:eastAsia="方正黑体_GBK"/>
          <w:color w:val="000000"/>
          <w:sz w:val="32"/>
          <w:szCs w:val="32"/>
        </w:rPr>
        <w:t xml:space="preserve">  </w:t>
      </w:r>
      <w:r>
        <w:rPr>
          <w:rFonts w:eastAsia="方正仿宋_GBK"/>
          <w:color w:val="000000"/>
          <w:kern w:val="0"/>
          <w:sz w:val="32"/>
          <w:szCs w:val="32"/>
        </w:rPr>
        <w:t>消防安全违法行为涉嫌构成失火罪，消防责任事故罪，危险作业罪，强令、组织他人违章冒险作业罪和提供虚假证明文件罪等刑事犯罪的，应当按照《行政执法机关移送涉嫌犯罪案件的规定》《安全生产行政执法与刑事司法衔接工作办法》《天津市安全生产行政执法与刑事司法衔接工作实施办法》等有关规定程序依法移交司法机关，不得以罚代刑。</w:t>
      </w:r>
    </w:p>
    <w:p>
      <w:pPr>
        <w:spacing w:line="560" w:lineRule="exact"/>
        <w:ind w:firstLine="640" w:firstLineChars="200"/>
        <w:rPr>
          <w:rFonts w:eastAsia="方正仿宋_GBK"/>
          <w:color w:val="000000"/>
          <w:kern w:val="0"/>
          <w:sz w:val="32"/>
          <w:szCs w:val="32"/>
        </w:rPr>
      </w:pPr>
      <w:r>
        <w:rPr>
          <w:rFonts w:eastAsia="方正黑体_GBK"/>
          <w:color w:val="000000"/>
          <w:sz w:val="32"/>
          <w:szCs w:val="32"/>
        </w:rPr>
        <w:t>第二十四条</w:t>
      </w:r>
      <w:r>
        <w:rPr>
          <w:rFonts w:hint="eastAsia" w:eastAsia="方正黑体_GBK"/>
          <w:color w:val="000000"/>
          <w:sz w:val="32"/>
          <w:szCs w:val="32"/>
        </w:rPr>
        <w:t xml:space="preserve">  </w:t>
      </w:r>
      <w:r>
        <w:rPr>
          <w:rFonts w:eastAsia="方正仿宋_GBK"/>
          <w:color w:val="000000"/>
          <w:kern w:val="0"/>
          <w:sz w:val="32"/>
          <w:szCs w:val="32"/>
        </w:rPr>
        <w:t xml:space="preserve">从轻处罚，是指按照本规定确定的处罚阶次的下一阶次实施处罚，如果本规定确定的处罚阶次是最低阶次的，则在最低阶次内适用较低的金额实施处罚。 </w:t>
      </w:r>
    </w:p>
    <w:p>
      <w:pPr>
        <w:adjustRightInd w:val="0"/>
        <w:snapToGrid w:val="0"/>
        <w:spacing w:line="560" w:lineRule="exact"/>
        <w:ind w:firstLine="624" w:firstLineChars="195"/>
        <w:rPr>
          <w:rFonts w:eastAsia="方正仿宋_GBK"/>
          <w:color w:val="000000"/>
          <w:kern w:val="0"/>
          <w:sz w:val="32"/>
          <w:szCs w:val="32"/>
        </w:rPr>
      </w:pPr>
      <w:r>
        <w:rPr>
          <w:rFonts w:eastAsia="方正仿宋_GBK"/>
          <w:color w:val="000000"/>
          <w:kern w:val="0"/>
          <w:sz w:val="32"/>
          <w:szCs w:val="32"/>
        </w:rPr>
        <w:t>减轻处罚，是指在法定处罚种类中选择较轻或较少种类，或者低于法定处罚幅度下限的处罚。</w:t>
      </w:r>
    </w:p>
    <w:p>
      <w:pPr>
        <w:adjustRightInd w:val="0"/>
        <w:snapToGrid w:val="0"/>
        <w:spacing w:line="560" w:lineRule="exact"/>
        <w:ind w:firstLine="624" w:firstLineChars="195"/>
        <w:rPr>
          <w:rFonts w:eastAsia="方正仿宋_GBK"/>
          <w:color w:val="000000"/>
          <w:kern w:val="0"/>
          <w:sz w:val="32"/>
          <w:szCs w:val="32"/>
        </w:rPr>
      </w:pPr>
      <w:r>
        <w:rPr>
          <w:rFonts w:eastAsia="方正仿宋_GBK"/>
          <w:color w:val="000000"/>
          <w:kern w:val="0"/>
          <w:sz w:val="32"/>
          <w:szCs w:val="32"/>
        </w:rPr>
        <w:t>从重处罚，是指在法定处罚种类和幅度内对行为人适用较重种类或者较高幅度的处罚。</w:t>
      </w:r>
    </w:p>
    <w:p>
      <w:pPr>
        <w:spacing w:line="560" w:lineRule="exact"/>
        <w:ind w:firstLine="640" w:firstLineChars="200"/>
        <w:rPr>
          <w:rFonts w:eastAsia="方正仿宋_GBK"/>
          <w:color w:val="000000"/>
          <w:kern w:val="0"/>
          <w:sz w:val="32"/>
          <w:szCs w:val="32"/>
        </w:rPr>
      </w:pPr>
      <w:r>
        <w:rPr>
          <w:rFonts w:eastAsia="方正仿宋_GBK"/>
          <w:color w:val="000000"/>
          <w:kern w:val="0"/>
          <w:sz w:val="32"/>
          <w:szCs w:val="32"/>
        </w:rPr>
        <w:t>本基准所称“及时改正”，是指当事人在消防救援机构监督检查结束前当场改正或在3个自然日内（含检查当日）整改完毕并经消防救援机构核实确认。</w:t>
      </w:r>
    </w:p>
    <w:p>
      <w:pPr>
        <w:spacing w:line="560" w:lineRule="exact"/>
        <w:ind w:firstLine="640" w:firstLineChars="200"/>
        <w:rPr>
          <w:rFonts w:eastAsia="方正仿宋_GBK"/>
          <w:color w:val="000000"/>
          <w:kern w:val="0"/>
          <w:sz w:val="32"/>
          <w:szCs w:val="32"/>
        </w:rPr>
      </w:pPr>
      <w:r>
        <w:rPr>
          <w:rFonts w:eastAsia="方正仿宋_GBK"/>
          <w:color w:val="000000"/>
          <w:kern w:val="0"/>
          <w:sz w:val="32"/>
          <w:szCs w:val="32"/>
        </w:rPr>
        <w:t>本基准所称“危害后果轻微”，是指未造成人身伤害、财产损失等严重后果且按照本基准的裁量标准属于一般及以下的违法情形。</w:t>
      </w:r>
    </w:p>
    <w:p>
      <w:pPr>
        <w:spacing w:line="560" w:lineRule="exact"/>
        <w:ind w:firstLine="640" w:firstLineChars="200"/>
        <w:rPr>
          <w:rFonts w:eastAsia="方正仿宋_GBK"/>
          <w:color w:val="000000"/>
          <w:kern w:val="0"/>
          <w:sz w:val="32"/>
          <w:szCs w:val="32"/>
        </w:rPr>
      </w:pPr>
      <w:r>
        <w:rPr>
          <w:rFonts w:eastAsia="方正仿宋_GBK"/>
          <w:color w:val="000000"/>
          <w:kern w:val="0"/>
          <w:sz w:val="32"/>
          <w:szCs w:val="32"/>
        </w:rPr>
        <w:t>本基准所称“初次发现消防违法行为”，是指两年内，同一种消防安全违法行为未被消防救援机构发现的；依法设立并登记的法人分支机构违法行为不纳入所属法人违法次数统计范围。</w:t>
      </w:r>
    </w:p>
    <w:p>
      <w:pPr>
        <w:spacing w:line="560" w:lineRule="exact"/>
        <w:ind w:firstLine="640" w:firstLineChars="200"/>
        <w:rPr>
          <w:rFonts w:eastAsia="方正仿宋_GBK"/>
          <w:color w:val="000000"/>
          <w:kern w:val="0"/>
          <w:sz w:val="32"/>
          <w:szCs w:val="32"/>
        </w:rPr>
      </w:pPr>
      <w:r>
        <w:rPr>
          <w:rFonts w:eastAsia="方正仿宋_GBK"/>
          <w:color w:val="000000"/>
          <w:kern w:val="0"/>
          <w:sz w:val="32"/>
          <w:szCs w:val="32"/>
        </w:rPr>
        <w:t>本基准所称“同一种消防安全违法行为”，是指同一行政处罚案由的消防安全违法行为。</w:t>
      </w:r>
    </w:p>
    <w:p>
      <w:pPr>
        <w:spacing w:line="560" w:lineRule="exact"/>
        <w:ind w:firstLine="640" w:firstLineChars="200"/>
        <w:rPr>
          <w:rFonts w:eastAsia="方正仿宋_GBK"/>
          <w:color w:val="000000"/>
          <w:kern w:val="0"/>
          <w:sz w:val="32"/>
          <w:szCs w:val="32"/>
        </w:rPr>
      </w:pPr>
      <w:r>
        <w:rPr>
          <w:rFonts w:eastAsia="方正仿宋_GBK"/>
          <w:color w:val="000000"/>
          <w:kern w:val="0"/>
          <w:sz w:val="32"/>
          <w:szCs w:val="32"/>
        </w:rPr>
        <w:t>本基准所称“较大数额罚款”，是指对个人处以二千元以上罚款，对单位处以三万元以上罚款。</w:t>
      </w:r>
    </w:p>
    <w:p>
      <w:pPr>
        <w:spacing w:line="560" w:lineRule="exact"/>
        <w:ind w:firstLine="640" w:firstLineChars="200"/>
        <w:rPr>
          <w:rFonts w:eastAsia="方正仿宋_GBK"/>
          <w:color w:val="000000"/>
          <w:kern w:val="0"/>
          <w:sz w:val="32"/>
          <w:szCs w:val="32"/>
        </w:rPr>
      </w:pPr>
      <w:r>
        <w:rPr>
          <w:rFonts w:eastAsia="方正黑体_GBK"/>
          <w:bCs/>
          <w:sz w:val="32"/>
          <w:szCs w:val="32"/>
        </w:rPr>
        <w:t>第二十五条</w:t>
      </w:r>
      <w:r>
        <w:rPr>
          <w:rFonts w:hint="eastAsia" w:eastAsia="方正黑体_GBK"/>
          <w:bCs/>
          <w:sz w:val="32"/>
          <w:szCs w:val="32"/>
        </w:rPr>
        <w:t xml:space="preserve">  </w:t>
      </w:r>
      <w:r>
        <w:rPr>
          <w:rFonts w:eastAsia="方正仿宋_GBK"/>
          <w:color w:val="000000"/>
          <w:kern w:val="0"/>
          <w:sz w:val="32"/>
          <w:szCs w:val="32"/>
        </w:rPr>
        <w:t>本基准中“以上”“以下”均含本数，“超过”不含本数，“不超过”含本数。</w:t>
      </w:r>
    </w:p>
    <w:p>
      <w:pPr>
        <w:spacing w:line="560" w:lineRule="exact"/>
        <w:ind w:firstLine="640" w:firstLineChars="200"/>
        <w:rPr>
          <w:rFonts w:eastAsia="方正仿宋_GBK"/>
          <w:color w:val="000000"/>
          <w:kern w:val="0"/>
          <w:sz w:val="32"/>
          <w:szCs w:val="32"/>
        </w:rPr>
      </w:pPr>
      <w:r>
        <w:rPr>
          <w:rFonts w:eastAsia="方正仿宋_GBK"/>
          <w:color w:val="000000"/>
          <w:kern w:val="0"/>
          <w:sz w:val="32"/>
          <w:szCs w:val="32"/>
        </w:rPr>
        <w:t>违法行为追究时效的期限，从违法行为发生之日起计算；违法行为有连续或者继续状态的，从行为终了之日起计算。本裁量基准中按年、月计算期间的，从检查发现违法行为之日起计算，期间开始之日计算在内，至相应年度对应日，没有对应日的，该月的月末日为期间最后一日。</w:t>
      </w:r>
    </w:p>
    <w:p>
      <w:pPr>
        <w:spacing w:line="560" w:lineRule="exact"/>
        <w:ind w:firstLine="640" w:firstLineChars="200"/>
        <w:rPr>
          <w:rFonts w:eastAsia="方正仿宋_GBK"/>
          <w:b/>
          <w:bCs/>
          <w:color w:val="000000"/>
          <w:kern w:val="0"/>
          <w:sz w:val="32"/>
          <w:szCs w:val="32"/>
        </w:rPr>
      </w:pPr>
      <w:r>
        <w:rPr>
          <w:rFonts w:eastAsia="方正仿宋_GBK"/>
          <w:color w:val="000000"/>
          <w:kern w:val="0"/>
          <w:sz w:val="32"/>
          <w:szCs w:val="32"/>
        </w:rPr>
        <w:t>法律法规另有规定的，从其规定。</w:t>
      </w:r>
    </w:p>
    <w:p>
      <w:pPr>
        <w:adjustRightInd w:val="0"/>
        <w:snapToGrid w:val="0"/>
        <w:spacing w:line="560" w:lineRule="exact"/>
        <w:ind w:firstLine="640" w:firstLineChars="200"/>
      </w:pPr>
      <w:r>
        <w:rPr>
          <w:rFonts w:eastAsia="方正黑体_GBK"/>
          <w:color w:val="000000"/>
          <w:sz w:val="32"/>
          <w:szCs w:val="32"/>
        </w:rPr>
        <w:t>第二十六条</w:t>
      </w:r>
      <w:r>
        <w:rPr>
          <w:rFonts w:hint="eastAsia" w:eastAsia="方正黑体_GBK"/>
          <w:color w:val="000000"/>
          <w:sz w:val="32"/>
          <w:szCs w:val="32"/>
        </w:rPr>
        <w:t xml:space="preserve">  </w:t>
      </w:r>
      <w:r>
        <w:rPr>
          <w:rFonts w:eastAsia="方正仿宋_GBK"/>
          <w:color w:val="000000"/>
          <w:kern w:val="0"/>
          <w:sz w:val="32"/>
          <w:szCs w:val="32"/>
        </w:rPr>
        <w:t>本基准施行之后法律、法规、规章和上级政策文件对消防行政处罚裁量权另有规定的，从其规定。在基准中未列明的消防违法行为，参照此基准进行裁量。</w:t>
      </w:r>
    </w:p>
    <w:p>
      <w:pPr>
        <w:spacing w:line="560" w:lineRule="exact"/>
        <w:ind w:firstLine="640" w:firstLineChars="200"/>
        <w:rPr>
          <w:rFonts w:eastAsia="方正仿宋_GBK"/>
          <w:color w:val="000000"/>
          <w:kern w:val="0"/>
          <w:sz w:val="32"/>
          <w:szCs w:val="32"/>
        </w:rPr>
      </w:pPr>
      <w:r>
        <w:rPr>
          <w:rFonts w:eastAsia="方正黑体_GBK"/>
          <w:bCs/>
          <w:sz w:val="32"/>
          <w:szCs w:val="32"/>
        </w:rPr>
        <w:t>第二十七条</w:t>
      </w:r>
      <w:r>
        <w:rPr>
          <w:rFonts w:hint="eastAsia" w:eastAsia="方正黑体_GBK"/>
          <w:bCs/>
          <w:sz w:val="32"/>
          <w:szCs w:val="32"/>
        </w:rPr>
        <w:t xml:space="preserve">  </w:t>
      </w:r>
      <w:r>
        <w:rPr>
          <w:rFonts w:eastAsia="方正仿宋_GBK"/>
          <w:color w:val="000000"/>
          <w:kern w:val="0"/>
          <w:sz w:val="32"/>
          <w:szCs w:val="32"/>
        </w:rPr>
        <w:t>本基准自2024年</w:t>
      </w:r>
      <w:r>
        <w:rPr>
          <w:rFonts w:hint="eastAsia" w:eastAsia="方正仿宋_GBK"/>
          <w:color w:val="000000"/>
          <w:kern w:val="0"/>
          <w:sz w:val="32"/>
          <w:szCs w:val="32"/>
        </w:rPr>
        <w:t>10</w:t>
      </w:r>
      <w:r>
        <w:rPr>
          <w:rFonts w:eastAsia="方正仿宋_GBK"/>
          <w:color w:val="000000"/>
          <w:kern w:val="0"/>
          <w:sz w:val="32"/>
          <w:szCs w:val="32"/>
        </w:rPr>
        <w:t>月</w:t>
      </w:r>
      <w:r>
        <w:rPr>
          <w:rFonts w:hint="eastAsia" w:eastAsia="方正仿宋_GBK"/>
          <w:color w:val="000000"/>
          <w:kern w:val="0"/>
          <w:sz w:val="32"/>
          <w:szCs w:val="32"/>
        </w:rPr>
        <w:t>1</w:t>
      </w:r>
      <w:r>
        <w:rPr>
          <w:rFonts w:eastAsia="方正仿宋_GBK"/>
          <w:color w:val="000000"/>
          <w:kern w:val="0"/>
          <w:sz w:val="32"/>
          <w:szCs w:val="32"/>
        </w:rPr>
        <w:t>日起施行，《天津市消防救援总队行政处罚裁量指导意见》（津消〔2021〕133号）和《天津市消防安全领域违法行为不予行政处罚清单》（津消规〔2022〕1号）同时废止。</w:t>
      </w:r>
    </w:p>
    <w:p>
      <w:pPr>
        <w:spacing w:line="560" w:lineRule="exact"/>
        <w:ind w:firstLine="640" w:firstLineChars="200"/>
        <w:rPr>
          <w:rFonts w:eastAsia="方正仿宋_GBK"/>
          <w:color w:val="000000"/>
          <w:kern w:val="0"/>
          <w:sz w:val="32"/>
          <w:szCs w:val="32"/>
        </w:rPr>
      </w:pPr>
    </w:p>
    <w:p>
      <w:pPr>
        <w:spacing w:line="560" w:lineRule="exact"/>
        <w:ind w:firstLine="640" w:firstLineChars="200"/>
        <w:rPr>
          <w:rFonts w:eastAsia="方正仿宋_GBK"/>
          <w:color w:val="000000"/>
          <w:kern w:val="0"/>
          <w:sz w:val="32"/>
          <w:szCs w:val="32"/>
        </w:rPr>
      </w:pPr>
      <w:r>
        <w:rPr>
          <w:rFonts w:eastAsia="方正仿宋_GBK"/>
          <w:color w:val="000000"/>
          <w:kern w:val="0"/>
          <w:sz w:val="32"/>
          <w:szCs w:val="32"/>
        </w:rPr>
        <w:t>附件：天津市消防救援总队行政处罚裁量基准参照表</w:t>
      </w:r>
    </w:p>
    <w:p>
      <w:pPr>
        <w:jc w:val="center"/>
        <w:rPr>
          <w:rFonts w:eastAsia="方正小标宋简体"/>
          <w:color w:val="000000"/>
          <w:sz w:val="44"/>
          <w:szCs w:val="44"/>
        </w:rPr>
      </w:pPr>
    </w:p>
    <w:p>
      <w:pPr>
        <w:jc w:val="center"/>
        <w:rPr>
          <w:rFonts w:eastAsia="方正小标宋简体"/>
          <w:color w:val="000000"/>
          <w:sz w:val="44"/>
          <w:szCs w:val="44"/>
        </w:rPr>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pPr>
    </w:p>
    <w:p>
      <w:pPr>
        <w:pStyle w:val="16"/>
        <w:ind w:left="0" w:leftChars="0" w:firstLine="0" w:firstLineChars="0"/>
        <w:jc w:val="center"/>
        <w:rPr>
          <w:rFonts w:ascii="Times New Roman" w:hAnsi="Times New Roman" w:eastAsia="方正小标宋简体"/>
          <w:sz w:val="44"/>
          <w:szCs w:val="44"/>
        </w:rPr>
      </w:pPr>
      <w:r>
        <w:rPr>
          <w:rFonts w:ascii="Times New Roman" w:hAnsi="Times New Roman"/>
          <w:b/>
          <w:bCs/>
          <w:snapToGrid w:val="0"/>
          <w:kern w:val="0"/>
          <w:sz w:val="44"/>
          <w:szCs w:val="44"/>
        </w:rPr>
        <w:t>天津市消防救援总队行政处罚裁量基准参照表</w:t>
      </w:r>
    </w:p>
    <w:tbl>
      <w:tblPr>
        <w:tblStyle w:val="12"/>
        <w:tblpPr w:leftFromText="180" w:rightFromText="180" w:vertAnchor="text" w:horzAnchor="page" w:tblpXSpec="center" w:tblpY="187"/>
        <w:tblOverlap w:val="never"/>
        <w:tblW w:w="14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2533"/>
        <w:gridCol w:w="1452"/>
        <w:gridCol w:w="2057"/>
        <w:gridCol w:w="1271"/>
        <w:gridCol w:w="1386"/>
        <w:gridCol w:w="1443"/>
        <w:gridCol w:w="1370"/>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70" w:type="dxa"/>
            <w:vAlign w:val="center"/>
          </w:tcPr>
          <w:p>
            <w:pPr>
              <w:spacing w:line="240" w:lineRule="exact"/>
              <w:jc w:val="center"/>
              <w:rPr>
                <w:rFonts w:eastAsia="黑体"/>
                <w:b/>
                <w:bCs/>
                <w:snapToGrid w:val="0"/>
                <w:kern w:val="0"/>
              </w:rPr>
            </w:pPr>
            <w:r>
              <w:rPr>
                <w:rFonts w:eastAsia="黑体"/>
                <w:b/>
                <w:bCs/>
                <w:snapToGrid w:val="0"/>
                <w:kern w:val="0"/>
              </w:rPr>
              <w:t>类 型</w:t>
            </w:r>
          </w:p>
        </w:tc>
        <w:tc>
          <w:tcPr>
            <w:tcW w:w="12882" w:type="dxa"/>
            <w:gridSpan w:val="8"/>
            <w:vAlign w:val="center"/>
          </w:tcPr>
          <w:p>
            <w:pPr>
              <w:spacing w:line="240" w:lineRule="exact"/>
              <w:jc w:val="left"/>
              <w:rPr>
                <w:snapToGrid w:val="0"/>
                <w:kern w:val="0"/>
              </w:rPr>
            </w:pPr>
            <w:r>
              <w:rPr>
                <w:b/>
                <w:bCs/>
                <w:snapToGrid w:val="0"/>
                <w:kern w:val="0"/>
              </w:rPr>
              <w:t xml:space="preserve">公众聚集场所开业前检查类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70" w:type="dxa"/>
            <w:vAlign w:val="center"/>
          </w:tcPr>
          <w:p>
            <w:pPr>
              <w:spacing w:line="240" w:lineRule="exact"/>
              <w:jc w:val="center"/>
              <w:rPr>
                <w:rFonts w:eastAsia="黑体"/>
                <w:b/>
                <w:bCs/>
                <w:snapToGrid w:val="0"/>
                <w:kern w:val="0"/>
              </w:rPr>
            </w:pPr>
            <w:r>
              <w:rPr>
                <w:rFonts w:eastAsia="黑体"/>
                <w:b/>
                <w:bCs/>
                <w:snapToGrid w:val="0"/>
                <w:kern w:val="0"/>
              </w:rPr>
              <w:t>编 号</w:t>
            </w:r>
          </w:p>
        </w:tc>
        <w:tc>
          <w:tcPr>
            <w:tcW w:w="12882" w:type="dxa"/>
            <w:gridSpan w:val="8"/>
            <w:vAlign w:val="center"/>
          </w:tcPr>
          <w:p>
            <w:pPr>
              <w:spacing w:line="240" w:lineRule="exact"/>
              <w:rPr>
                <w:b/>
                <w:bCs/>
                <w:snapToGrid w:val="0"/>
                <w:kern w:val="0"/>
              </w:rPr>
            </w:pPr>
            <w:r>
              <w:rPr>
                <w:b/>
                <w:bCs/>
                <w:snapToGrid w:val="0"/>
                <w:kern w:val="0"/>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jc w:val="center"/>
        </w:trPr>
        <w:tc>
          <w:tcPr>
            <w:tcW w:w="1670" w:type="dxa"/>
            <w:vAlign w:val="center"/>
          </w:tcPr>
          <w:p>
            <w:pPr>
              <w:spacing w:line="240" w:lineRule="exact"/>
              <w:jc w:val="center"/>
              <w:rPr>
                <w:rFonts w:eastAsia="黑体"/>
                <w:b/>
                <w:bCs/>
                <w:snapToGrid w:val="0"/>
                <w:kern w:val="0"/>
              </w:rPr>
            </w:pPr>
            <w:r>
              <w:rPr>
                <w:rFonts w:eastAsia="黑体"/>
                <w:b/>
                <w:bCs/>
                <w:snapToGrid w:val="0"/>
                <w:kern w:val="0"/>
              </w:rPr>
              <w:t>违 法 行 为</w:t>
            </w:r>
          </w:p>
        </w:tc>
        <w:tc>
          <w:tcPr>
            <w:tcW w:w="12882" w:type="dxa"/>
            <w:gridSpan w:val="8"/>
            <w:vAlign w:val="center"/>
          </w:tcPr>
          <w:p>
            <w:pPr>
              <w:spacing w:line="240" w:lineRule="exact"/>
              <w:rPr>
                <w:snapToGrid w:val="0"/>
                <w:kern w:val="0"/>
              </w:rPr>
            </w:pPr>
            <w:r>
              <w:rPr>
                <w:snapToGrid w:val="0"/>
                <w:kern w:val="0"/>
              </w:rPr>
              <w:t>1.公众聚集场所未经消防救援机构许可，擅自投入使用、营业；</w:t>
            </w:r>
          </w:p>
          <w:p>
            <w:pPr>
              <w:spacing w:line="240" w:lineRule="exact"/>
              <w:rPr>
                <w:snapToGrid w:val="0"/>
                <w:kern w:val="0"/>
              </w:rPr>
            </w:pPr>
            <w:r>
              <w:rPr>
                <w:snapToGrid w:val="0"/>
                <w:kern w:val="0"/>
              </w:rPr>
              <w:t>2.经核查发现场所使用、营业情况与承诺内容不符。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1670" w:type="dxa"/>
            <w:vAlign w:val="center"/>
          </w:tcPr>
          <w:p>
            <w:pPr>
              <w:spacing w:line="240" w:lineRule="exact"/>
              <w:jc w:val="center"/>
              <w:rPr>
                <w:rFonts w:eastAsia="黑体"/>
                <w:b/>
                <w:bCs/>
                <w:snapToGrid w:val="0"/>
                <w:kern w:val="0"/>
              </w:rPr>
            </w:pPr>
            <w:r>
              <w:rPr>
                <w:rFonts w:eastAsia="黑体"/>
                <w:b/>
                <w:bCs/>
                <w:snapToGrid w:val="0"/>
                <w:kern w:val="0"/>
              </w:rPr>
              <w:t>处罚种类及幅度</w:t>
            </w:r>
          </w:p>
        </w:tc>
        <w:tc>
          <w:tcPr>
            <w:tcW w:w="12882" w:type="dxa"/>
            <w:gridSpan w:val="8"/>
            <w:vAlign w:val="center"/>
          </w:tcPr>
          <w:p>
            <w:pPr>
              <w:spacing w:line="240" w:lineRule="exact"/>
              <w:rPr>
                <w:snapToGrid w:val="0"/>
                <w:kern w:val="0"/>
              </w:rPr>
            </w:pPr>
            <w:r>
              <w:rPr>
                <w:snapToGrid w:val="0"/>
                <w:kern w:val="0"/>
              </w:rPr>
              <w:t>责令停止使用或者停产停业，并处三万元以上三十万元以下罚款。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70" w:type="dxa"/>
            <w:vAlign w:val="center"/>
          </w:tcPr>
          <w:p>
            <w:pPr>
              <w:spacing w:line="240" w:lineRule="exact"/>
              <w:jc w:val="center"/>
              <w:rPr>
                <w:rFonts w:eastAsia="黑体"/>
                <w:b/>
                <w:bCs/>
                <w:snapToGrid w:val="0"/>
                <w:kern w:val="0"/>
              </w:rPr>
            </w:pPr>
            <w:r>
              <w:rPr>
                <w:rFonts w:eastAsia="黑体"/>
                <w:b/>
                <w:bCs/>
                <w:snapToGrid w:val="0"/>
                <w:kern w:val="0"/>
              </w:rPr>
              <w:t>违 法 主 体</w:t>
            </w:r>
          </w:p>
        </w:tc>
        <w:tc>
          <w:tcPr>
            <w:tcW w:w="12882" w:type="dxa"/>
            <w:gridSpan w:val="8"/>
            <w:vAlign w:val="center"/>
          </w:tcPr>
          <w:p>
            <w:pPr>
              <w:spacing w:line="240" w:lineRule="exact"/>
              <w:rPr>
                <w:snapToGrid w:val="0"/>
                <w:kern w:val="0"/>
              </w:rPr>
            </w:pPr>
            <w:r>
              <w:rPr>
                <w:snapToGrid w:val="0"/>
                <w:kern w:val="0"/>
              </w:rPr>
              <w:t>单位或个人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70" w:type="dxa"/>
            <w:vAlign w:val="center"/>
          </w:tcPr>
          <w:p>
            <w:pPr>
              <w:spacing w:line="240" w:lineRule="exact"/>
              <w:jc w:val="center"/>
              <w:rPr>
                <w:rFonts w:eastAsia="黑体"/>
                <w:b/>
                <w:bCs/>
                <w:snapToGrid w:val="0"/>
                <w:kern w:val="0"/>
              </w:rPr>
            </w:pPr>
            <w:r>
              <w:rPr>
                <w:rFonts w:eastAsia="黑体"/>
                <w:b/>
                <w:bCs/>
                <w:snapToGrid w:val="0"/>
                <w:kern w:val="0"/>
              </w:rPr>
              <w:t>违 反 条 款</w:t>
            </w:r>
          </w:p>
        </w:tc>
        <w:tc>
          <w:tcPr>
            <w:tcW w:w="12882" w:type="dxa"/>
            <w:gridSpan w:val="8"/>
            <w:vAlign w:val="center"/>
          </w:tcPr>
          <w:p>
            <w:pPr>
              <w:spacing w:line="240" w:lineRule="exact"/>
              <w:rPr>
                <w:snapToGrid w:val="0"/>
                <w:kern w:val="0"/>
              </w:rPr>
            </w:pPr>
            <w:r>
              <w:rPr>
                <w:snapToGrid w:val="0"/>
                <w:kern w:val="0"/>
              </w:rPr>
              <w:t>《中华人民共和国消防法》第十五条第四款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70" w:type="dxa"/>
            <w:vAlign w:val="center"/>
          </w:tcPr>
          <w:p>
            <w:pPr>
              <w:spacing w:line="240" w:lineRule="exact"/>
              <w:jc w:val="center"/>
              <w:rPr>
                <w:rFonts w:eastAsia="黑体"/>
                <w:b/>
                <w:bCs/>
                <w:snapToGrid w:val="0"/>
                <w:kern w:val="0"/>
              </w:rPr>
            </w:pPr>
            <w:r>
              <w:rPr>
                <w:rFonts w:eastAsia="黑体"/>
                <w:b/>
                <w:bCs/>
                <w:snapToGrid w:val="0"/>
                <w:kern w:val="0"/>
              </w:rPr>
              <w:t>处 罚 依 据</w:t>
            </w:r>
          </w:p>
        </w:tc>
        <w:tc>
          <w:tcPr>
            <w:tcW w:w="12882" w:type="dxa"/>
            <w:gridSpan w:val="8"/>
            <w:vAlign w:val="center"/>
          </w:tcPr>
          <w:p>
            <w:pPr>
              <w:spacing w:line="240" w:lineRule="exact"/>
              <w:rPr>
                <w:snapToGrid w:val="0"/>
                <w:kern w:val="0"/>
              </w:rPr>
            </w:pPr>
            <w:r>
              <w:rPr>
                <w:snapToGrid w:val="0"/>
                <w:kern w:val="0"/>
              </w:rPr>
              <w:t>《中华人民共和国消防法》第五十八条第一款第四项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exact"/>
          <w:jc w:val="center"/>
        </w:trPr>
        <w:tc>
          <w:tcPr>
            <w:tcW w:w="1670" w:type="dxa"/>
            <w:vAlign w:val="center"/>
          </w:tcPr>
          <w:p>
            <w:pPr>
              <w:spacing w:line="240" w:lineRule="exact"/>
              <w:jc w:val="center"/>
              <w:rPr>
                <w:rFonts w:eastAsia="黑体"/>
                <w:b/>
                <w:bCs/>
                <w:snapToGrid w:val="0"/>
                <w:kern w:val="0"/>
              </w:rPr>
            </w:pPr>
            <w:r>
              <w:rPr>
                <w:rFonts w:eastAsia="黑体"/>
                <w:b/>
                <w:bCs/>
                <w:snapToGrid w:val="0"/>
                <w:kern w:val="0"/>
              </w:rPr>
              <w:t>前 置 条 件</w:t>
            </w:r>
          </w:p>
        </w:tc>
        <w:tc>
          <w:tcPr>
            <w:tcW w:w="12882" w:type="dxa"/>
            <w:gridSpan w:val="8"/>
            <w:vAlign w:val="center"/>
          </w:tcPr>
          <w:p>
            <w:pPr>
              <w:spacing w:line="240" w:lineRule="exact"/>
              <w:rPr>
                <w:snapToGrid w:val="0"/>
                <w:kern w:val="0"/>
              </w:rPr>
            </w:pPr>
            <w:r>
              <w:rPr>
                <w:snapToGrid w:val="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670" w:type="dxa"/>
            <w:vMerge w:val="restart"/>
            <w:vAlign w:val="center"/>
          </w:tcPr>
          <w:p>
            <w:pPr>
              <w:spacing w:line="240" w:lineRule="exact"/>
              <w:jc w:val="center"/>
              <w:rPr>
                <w:rFonts w:eastAsia="黑体"/>
                <w:b/>
                <w:bCs/>
                <w:snapToGrid w:val="0"/>
                <w:kern w:val="0"/>
              </w:rPr>
            </w:pPr>
            <w:r>
              <w:rPr>
                <w:rFonts w:eastAsia="黑体"/>
                <w:b/>
                <w:bCs/>
                <w:snapToGrid w:val="0"/>
                <w:kern w:val="0"/>
              </w:rPr>
              <w:t>违法情形划分</w:t>
            </w:r>
          </w:p>
        </w:tc>
        <w:tc>
          <w:tcPr>
            <w:tcW w:w="2533" w:type="dxa"/>
            <w:vMerge w:val="restart"/>
            <w:vAlign w:val="center"/>
          </w:tcPr>
          <w:p>
            <w:pPr>
              <w:spacing w:line="240" w:lineRule="exact"/>
              <w:jc w:val="center"/>
              <w:rPr>
                <w:rFonts w:eastAsia="黑体"/>
                <w:b/>
                <w:bCs/>
                <w:snapToGrid w:val="0"/>
                <w:kern w:val="0"/>
              </w:rPr>
            </w:pPr>
            <w:r>
              <w:rPr>
                <w:rFonts w:eastAsia="黑体"/>
                <w:b/>
                <w:bCs/>
                <w:snapToGrid w:val="0"/>
                <w:kern w:val="0"/>
              </w:rPr>
              <w:t>具体违法情形</w:t>
            </w:r>
          </w:p>
        </w:tc>
        <w:tc>
          <w:tcPr>
            <w:tcW w:w="1452" w:type="dxa"/>
            <w:vMerge w:val="restart"/>
            <w:vAlign w:val="center"/>
          </w:tcPr>
          <w:p>
            <w:pPr>
              <w:spacing w:line="240" w:lineRule="exact"/>
              <w:jc w:val="center"/>
              <w:rPr>
                <w:rFonts w:eastAsia="黑体"/>
                <w:b/>
                <w:bCs/>
                <w:snapToGrid w:val="0"/>
                <w:kern w:val="0"/>
              </w:rPr>
            </w:pPr>
            <w:r>
              <w:rPr>
                <w:rFonts w:eastAsia="黑体"/>
                <w:b/>
                <w:bCs/>
                <w:snapToGrid w:val="0"/>
                <w:kern w:val="0"/>
              </w:rPr>
              <w:t>处罚阶次划分</w:t>
            </w:r>
          </w:p>
        </w:tc>
        <w:tc>
          <w:tcPr>
            <w:tcW w:w="2057" w:type="dxa"/>
            <w:vMerge w:val="restart"/>
            <w:vAlign w:val="center"/>
          </w:tcPr>
          <w:p>
            <w:pPr>
              <w:spacing w:line="240" w:lineRule="exact"/>
              <w:jc w:val="center"/>
              <w:rPr>
                <w:rFonts w:eastAsia="黑体"/>
                <w:b/>
                <w:bCs/>
                <w:snapToGrid w:val="0"/>
                <w:kern w:val="0"/>
              </w:rPr>
            </w:pPr>
            <w:r>
              <w:rPr>
                <w:rFonts w:eastAsia="黑体"/>
                <w:b/>
                <w:bCs/>
                <w:snapToGrid w:val="0"/>
                <w:kern w:val="0"/>
              </w:rPr>
              <w:t>量罚区间（A）</w:t>
            </w:r>
          </w:p>
        </w:tc>
        <w:tc>
          <w:tcPr>
            <w:tcW w:w="6840" w:type="dxa"/>
            <w:gridSpan w:val="5"/>
            <w:vAlign w:val="center"/>
          </w:tcPr>
          <w:p>
            <w:pPr>
              <w:spacing w:line="240" w:lineRule="exact"/>
              <w:jc w:val="center"/>
              <w:rPr>
                <w:rFonts w:eastAsia="黑体"/>
                <w:b/>
                <w:bCs/>
                <w:snapToGrid w:val="0"/>
                <w:kern w:val="0"/>
              </w:rPr>
            </w:pPr>
            <w:r>
              <w:rPr>
                <w:rFonts w:eastAsia="黑体"/>
                <w:b/>
                <w:bCs/>
                <w:snapToGrid w:val="0"/>
                <w:kern w:val="0"/>
              </w:rPr>
              <w:t>规模划分（S/平方米）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0" w:type="dxa"/>
            <w:vMerge w:val="continue"/>
            <w:vAlign w:val="center"/>
          </w:tcPr>
          <w:p>
            <w:pPr>
              <w:spacing w:line="240" w:lineRule="exact"/>
              <w:jc w:val="center"/>
            </w:pPr>
          </w:p>
        </w:tc>
        <w:tc>
          <w:tcPr>
            <w:tcW w:w="2533" w:type="dxa"/>
            <w:vMerge w:val="continue"/>
            <w:vAlign w:val="center"/>
          </w:tcPr>
          <w:p>
            <w:pPr>
              <w:spacing w:line="240" w:lineRule="exact"/>
              <w:jc w:val="center"/>
            </w:pPr>
          </w:p>
        </w:tc>
        <w:tc>
          <w:tcPr>
            <w:tcW w:w="1452" w:type="dxa"/>
            <w:vMerge w:val="continue"/>
            <w:vAlign w:val="center"/>
          </w:tcPr>
          <w:p>
            <w:pPr>
              <w:spacing w:line="240" w:lineRule="exact"/>
              <w:jc w:val="center"/>
            </w:pPr>
          </w:p>
        </w:tc>
        <w:tc>
          <w:tcPr>
            <w:tcW w:w="2057" w:type="dxa"/>
            <w:vMerge w:val="continue"/>
            <w:vAlign w:val="center"/>
          </w:tcPr>
          <w:p>
            <w:pPr>
              <w:spacing w:line="240" w:lineRule="exact"/>
              <w:jc w:val="center"/>
            </w:pPr>
          </w:p>
        </w:tc>
        <w:tc>
          <w:tcPr>
            <w:tcW w:w="1271" w:type="dxa"/>
            <w:vAlign w:val="center"/>
          </w:tcPr>
          <w:p>
            <w:pPr>
              <w:spacing w:line="240" w:lineRule="exact"/>
              <w:jc w:val="center"/>
              <w:rPr>
                <w:rFonts w:eastAsia="黑体"/>
                <w:b/>
                <w:bCs/>
                <w:snapToGrid w:val="0"/>
                <w:kern w:val="0"/>
                <w:sz w:val="18"/>
                <w:szCs w:val="18"/>
              </w:rPr>
            </w:pPr>
            <w:r>
              <w:rPr>
                <w:kern w:val="0"/>
                <w:sz w:val="18"/>
                <w:szCs w:val="18"/>
              </w:rPr>
              <w:t>（1）宾馆、饭店、商场、集贸市场</w:t>
            </w:r>
          </w:p>
        </w:tc>
        <w:tc>
          <w:tcPr>
            <w:tcW w:w="1386" w:type="dxa"/>
            <w:vAlign w:val="center"/>
          </w:tcPr>
          <w:p>
            <w:pPr>
              <w:spacing w:line="240" w:lineRule="exact"/>
              <w:jc w:val="center"/>
              <w:rPr>
                <w:rFonts w:eastAsia="黑体"/>
                <w:b/>
                <w:bCs/>
                <w:snapToGrid w:val="0"/>
                <w:kern w:val="0"/>
                <w:sz w:val="18"/>
                <w:szCs w:val="18"/>
              </w:rPr>
            </w:pPr>
            <w:r>
              <w:rPr>
                <w:kern w:val="0"/>
                <w:sz w:val="18"/>
                <w:szCs w:val="18"/>
              </w:rPr>
              <w:t>（2）民用机场航站楼、客运车站候车室、客运码头候船厅</w:t>
            </w:r>
          </w:p>
        </w:tc>
        <w:tc>
          <w:tcPr>
            <w:tcW w:w="1443" w:type="dxa"/>
            <w:vAlign w:val="center"/>
          </w:tcPr>
          <w:p>
            <w:pPr>
              <w:spacing w:line="240" w:lineRule="exact"/>
              <w:jc w:val="center"/>
              <w:rPr>
                <w:rFonts w:eastAsia="黑体"/>
                <w:b/>
                <w:bCs/>
                <w:snapToGrid w:val="0"/>
                <w:kern w:val="0"/>
                <w:sz w:val="18"/>
                <w:szCs w:val="18"/>
              </w:rPr>
            </w:pPr>
            <w:r>
              <w:rPr>
                <w:kern w:val="0"/>
                <w:sz w:val="18"/>
                <w:szCs w:val="18"/>
              </w:rPr>
              <w:t>（3）体育场馆、会堂</w:t>
            </w:r>
          </w:p>
        </w:tc>
        <w:tc>
          <w:tcPr>
            <w:tcW w:w="1370" w:type="dxa"/>
            <w:vAlign w:val="center"/>
          </w:tcPr>
          <w:p>
            <w:pPr>
              <w:spacing w:line="240" w:lineRule="exact"/>
              <w:jc w:val="center"/>
              <w:rPr>
                <w:rFonts w:eastAsia="黑体"/>
                <w:b/>
                <w:bCs/>
                <w:snapToGrid w:val="0"/>
                <w:kern w:val="0"/>
                <w:sz w:val="18"/>
                <w:szCs w:val="18"/>
              </w:rPr>
            </w:pPr>
            <w:r>
              <w:rPr>
                <w:kern w:val="0"/>
                <w:sz w:val="18"/>
                <w:szCs w:val="18"/>
              </w:rPr>
              <w:t>（4）公共娱乐场所</w:t>
            </w:r>
          </w:p>
        </w:tc>
        <w:tc>
          <w:tcPr>
            <w:tcW w:w="1370" w:type="dxa"/>
            <w:vAlign w:val="center"/>
          </w:tcPr>
          <w:p>
            <w:pPr>
              <w:spacing w:line="240" w:lineRule="exact"/>
              <w:jc w:val="center"/>
              <w:rPr>
                <w:rFonts w:eastAsia="黑体"/>
                <w:b/>
                <w:bCs/>
                <w:snapToGrid w:val="0"/>
                <w:kern w:val="0"/>
                <w:sz w:val="18"/>
                <w:szCs w:val="18"/>
              </w:rPr>
            </w:pPr>
            <w:r>
              <w:rPr>
                <w:kern w:val="0"/>
                <w:sz w:val="18"/>
                <w:szCs w:val="18"/>
              </w:rPr>
              <w:t>（5）其他公众聚集场所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70" w:type="dxa"/>
            <w:vMerge w:val="restart"/>
            <w:vAlign w:val="center"/>
          </w:tcPr>
          <w:p>
            <w:pPr>
              <w:spacing w:line="240" w:lineRule="exact"/>
              <w:jc w:val="center"/>
              <w:rPr>
                <w:snapToGrid w:val="0"/>
                <w:kern w:val="0"/>
              </w:rPr>
            </w:pPr>
            <w:r>
              <w:rPr>
                <w:snapToGrid w:val="0"/>
                <w:kern w:val="0"/>
              </w:rPr>
              <w:t>严重违法</w:t>
            </w:r>
          </w:p>
        </w:tc>
        <w:tc>
          <w:tcPr>
            <w:tcW w:w="2533" w:type="dxa"/>
            <w:vMerge w:val="restart"/>
            <w:vAlign w:val="center"/>
          </w:tcPr>
          <w:p>
            <w:pPr>
              <w:spacing w:line="240" w:lineRule="exact"/>
            </w:pPr>
            <w:r>
              <w:t>1.已构成重大火灾隐患的；</w:t>
            </w:r>
          </w:p>
          <w:p>
            <w:pPr>
              <w:spacing w:line="240" w:lineRule="exact"/>
            </w:pPr>
            <w:r>
              <w:t>2.检查发现场所使用、营业情况与承诺内容不符，存在不符的内容为检查的重要事项6项以上的。</w:t>
            </w:r>
          </w:p>
        </w:tc>
        <w:tc>
          <w:tcPr>
            <w:tcW w:w="1452" w:type="dxa"/>
            <w:vAlign w:val="center"/>
          </w:tcPr>
          <w:p>
            <w:pPr>
              <w:spacing w:line="240" w:lineRule="exact"/>
              <w:jc w:val="center"/>
              <w:rPr>
                <w:kern w:val="0"/>
              </w:rPr>
            </w:pPr>
            <w:r>
              <w:rPr>
                <w:kern w:val="0"/>
              </w:rPr>
              <w:t>处罚阶次1</w:t>
            </w:r>
          </w:p>
        </w:tc>
        <w:tc>
          <w:tcPr>
            <w:tcW w:w="2057" w:type="dxa"/>
            <w:vAlign w:val="center"/>
          </w:tcPr>
          <w:p>
            <w:pPr>
              <w:spacing w:line="240" w:lineRule="exact"/>
              <w:jc w:val="center"/>
              <w:rPr>
                <w:snapToGrid w:val="0"/>
                <w:kern w:val="0"/>
                <w:sz w:val="18"/>
                <w:szCs w:val="18"/>
              </w:rPr>
            </w:pPr>
            <w:r>
              <w:rPr>
                <w:sz w:val="18"/>
                <w:szCs w:val="18"/>
              </w:rPr>
              <w:t>25.9万元&lt;A</w:t>
            </w:r>
            <w:r>
              <w:rPr>
                <w:rFonts w:eastAsia="微软雅黑"/>
                <w:sz w:val="18"/>
                <w:szCs w:val="18"/>
              </w:rPr>
              <w:t>≤</w:t>
            </w:r>
            <w:r>
              <w:rPr>
                <w:sz w:val="18"/>
                <w:szCs w:val="18"/>
              </w:rPr>
              <w:t>30万元</w:t>
            </w:r>
          </w:p>
        </w:tc>
        <w:tc>
          <w:tcPr>
            <w:tcW w:w="1271" w:type="dxa"/>
            <w:vAlign w:val="center"/>
          </w:tcPr>
          <w:p>
            <w:pPr>
              <w:widowControl/>
              <w:spacing w:line="240" w:lineRule="exact"/>
              <w:jc w:val="center"/>
              <w:rPr>
                <w:rFonts w:eastAsia="黑体"/>
                <w:b/>
                <w:bCs/>
                <w:snapToGrid w:val="0"/>
                <w:kern w:val="0"/>
                <w:sz w:val="18"/>
                <w:szCs w:val="18"/>
              </w:rPr>
            </w:pPr>
            <w:r>
              <w:rPr>
                <w:sz w:val="18"/>
                <w:szCs w:val="18"/>
              </w:rPr>
              <w:t>4万&lt;S</w:t>
            </w:r>
          </w:p>
        </w:tc>
        <w:tc>
          <w:tcPr>
            <w:tcW w:w="1386" w:type="dxa"/>
            <w:vAlign w:val="center"/>
          </w:tcPr>
          <w:p>
            <w:pPr>
              <w:widowControl/>
              <w:spacing w:line="240" w:lineRule="exact"/>
              <w:jc w:val="center"/>
              <w:rPr>
                <w:rFonts w:eastAsia="黑体"/>
                <w:b/>
                <w:bCs/>
                <w:snapToGrid w:val="0"/>
                <w:kern w:val="0"/>
                <w:sz w:val="18"/>
                <w:szCs w:val="18"/>
              </w:rPr>
            </w:pPr>
            <w:r>
              <w:rPr>
                <w:sz w:val="18"/>
                <w:szCs w:val="18"/>
              </w:rPr>
              <w:t>4.5万&lt;S</w:t>
            </w:r>
          </w:p>
        </w:tc>
        <w:tc>
          <w:tcPr>
            <w:tcW w:w="1443" w:type="dxa"/>
            <w:vAlign w:val="center"/>
          </w:tcPr>
          <w:p>
            <w:pPr>
              <w:widowControl/>
              <w:spacing w:line="240" w:lineRule="exact"/>
              <w:jc w:val="center"/>
              <w:rPr>
                <w:rFonts w:eastAsia="黑体"/>
                <w:b/>
                <w:bCs/>
                <w:snapToGrid w:val="0"/>
                <w:kern w:val="0"/>
                <w:sz w:val="18"/>
                <w:szCs w:val="18"/>
              </w:rPr>
            </w:pPr>
            <w:r>
              <w:rPr>
                <w:sz w:val="18"/>
                <w:szCs w:val="18"/>
              </w:rPr>
              <w:t>5万&lt;S</w:t>
            </w:r>
          </w:p>
        </w:tc>
        <w:tc>
          <w:tcPr>
            <w:tcW w:w="1370" w:type="dxa"/>
            <w:vAlign w:val="center"/>
          </w:tcPr>
          <w:p>
            <w:pPr>
              <w:widowControl/>
              <w:spacing w:line="240" w:lineRule="exact"/>
              <w:jc w:val="center"/>
              <w:rPr>
                <w:rFonts w:eastAsia="黑体"/>
                <w:b/>
                <w:bCs/>
                <w:snapToGrid w:val="0"/>
                <w:kern w:val="0"/>
                <w:sz w:val="18"/>
                <w:szCs w:val="18"/>
              </w:rPr>
            </w:pPr>
            <w:r>
              <w:rPr>
                <w:sz w:val="18"/>
                <w:szCs w:val="18"/>
              </w:rPr>
              <w:t>4000&lt;S</w:t>
            </w:r>
          </w:p>
        </w:tc>
        <w:tc>
          <w:tcPr>
            <w:tcW w:w="1370" w:type="dxa"/>
            <w:vAlign w:val="center"/>
          </w:tcPr>
          <w:p>
            <w:pPr>
              <w:widowControl/>
              <w:spacing w:line="240" w:lineRule="exact"/>
              <w:jc w:val="center"/>
              <w:rPr>
                <w:rFonts w:eastAsia="黑体"/>
                <w:b/>
                <w:bCs/>
                <w:snapToGrid w:val="0"/>
                <w:kern w:val="0"/>
                <w:sz w:val="18"/>
                <w:szCs w:val="18"/>
              </w:rPr>
            </w:pPr>
            <w:r>
              <w:rPr>
                <w:sz w:val="18"/>
                <w:szCs w:val="18"/>
              </w:rPr>
              <w:t>3万&lt;S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70" w:type="dxa"/>
            <w:vMerge w:val="continue"/>
            <w:vAlign w:val="center"/>
          </w:tcPr>
          <w:p>
            <w:pPr>
              <w:spacing w:line="240" w:lineRule="exact"/>
              <w:jc w:val="center"/>
              <w:rPr>
                <w:snapToGrid w:val="0"/>
                <w:kern w:val="0"/>
              </w:rPr>
            </w:pPr>
          </w:p>
        </w:tc>
        <w:tc>
          <w:tcPr>
            <w:tcW w:w="2533" w:type="dxa"/>
            <w:vMerge w:val="continue"/>
            <w:vAlign w:val="center"/>
          </w:tcPr>
          <w:p>
            <w:pPr>
              <w:spacing w:line="240" w:lineRule="exact"/>
              <w:jc w:val="left"/>
              <w:rPr>
                <w:snapToGrid w:val="0"/>
                <w:kern w:val="0"/>
              </w:rPr>
            </w:pPr>
          </w:p>
        </w:tc>
        <w:tc>
          <w:tcPr>
            <w:tcW w:w="1452" w:type="dxa"/>
            <w:vAlign w:val="center"/>
          </w:tcPr>
          <w:p>
            <w:pPr>
              <w:spacing w:line="240" w:lineRule="exact"/>
              <w:jc w:val="center"/>
              <w:rPr>
                <w:kern w:val="0"/>
              </w:rPr>
            </w:pPr>
            <w:r>
              <w:rPr>
                <w:kern w:val="0"/>
              </w:rPr>
              <w:t>处罚阶次2</w:t>
            </w:r>
          </w:p>
        </w:tc>
        <w:tc>
          <w:tcPr>
            <w:tcW w:w="2057" w:type="dxa"/>
            <w:vAlign w:val="center"/>
          </w:tcPr>
          <w:p>
            <w:pPr>
              <w:spacing w:line="240" w:lineRule="exact"/>
              <w:jc w:val="center"/>
              <w:rPr>
                <w:snapToGrid w:val="0"/>
                <w:kern w:val="0"/>
                <w:sz w:val="18"/>
                <w:szCs w:val="18"/>
              </w:rPr>
            </w:pPr>
            <w:r>
              <w:rPr>
                <w:sz w:val="18"/>
                <w:szCs w:val="18"/>
              </w:rPr>
              <w:t>24.9万元&lt;A</w:t>
            </w:r>
            <w:r>
              <w:rPr>
                <w:rFonts w:eastAsia="微软雅黑"/>
                <w:sz w:val="18"/>
                <w:szCs w:val="18"/>
              </w:rPr>
              <w:t>≤</w:t>
            </w:r>
            <w:r>
              <w:rPr>
                <w:sz w:val="18"/>
                <w:szCs w:val="18"/>
              </w:rPr>
              <w:t>25.9万元</w:t>
            </w:r>
          </w:p>
        </w:tc>
        <w:tc>
          <w:tcPr>
            <w:tcW w:w="1271" w:type="dxa"/>
            <w:vAlign w:val="center"/>
          </w:tcPr>
          <w:p>
            <w:pPr>
              <w:widowControl/>
              <w:spacing w:line="240" w:lineRule="exact"/>
              <w:jc w:val="center"/>
              <w:rPr>
                <w:rFonts w:eastAsia="黑体"/>
                <w:b/>
                <w:bCs/>
                <w:snapToGrid w:val="0"/>
                <w:kern w:val="0"/>
                <w:sz w:val="18"/>
                <w:szCs w:val="18"/>
              </w:rPr>
            </w:pPr>
            <w:r>
              <w:rPr>
                <w:sz w:val="18"/>
                <w:szCs w:val="18"/>
              </w:rPr>
              <w:t>3万&lt;S</w:t>
            </w:r>
            <w:r>
              <w:rPr>
                <w:rFonts w:eastAsia="微软雅黑"/>
                <w:sz w:val="18"/>
                <w:szCs w:val="18"/>
              </w:rPr>
              <w:t>≤4</w:t>
            </w:r>
            <w:r>
              <w:rPr>
                <w:sz w:val="18"/>
                <w:szCs w:val="18"/>
              </w:rPr>
              <w:t>万</w:t>
            </w:r>
          </w:p>
        </w:tc>
        <w:tc>
          <w:tcPr>
            <w:tcW w:w="1386" w:type="dxa"/>
            <w:vAlign w:val="center"/>
          </w:tcPr>
          <w:p>
            <w:pPr>
              <w:widowControl/>
              <w:spacing w:line="240" w:lineRule="exact"/>
              <w:jc w:val="center"/>
              <w:rPr>
                <w:rFonts w:eastAsia="黑体"/>
                <w:b/>
                <w:bCs/>
                <w:snapToGrid w:val="0"/>
                <w:kern w:val="0"/>
                <w:sz w:val="18"/>
                <w:szCs w:val="18"/>
              </w:rPr>
            </w:pPr>
            <w:r>
              <w:rPr>
                <w:sz w:val="18"/>
                <w:szCs w:val="18"/>
              </w:rPr>
              <w:t>3.5万&lt;S≤4.5万</w:t>
            </w:r>
          </w:p>
        </w:tc>
        <w:tc>
          <w:tcPr>
            <w:tcW w:w="1443" w:type="dxa"/>
            <w:vAlign w:val="center"/>
          </w:tcPr>
          <w:p>
            <w:pPr>
              <w:widowControl/>
              <w:spacing w:line="240" w:lineRule="exact"/>
              <w:jc w:val="center"/>
              <w:rPr>
                <w:rFonts w:eastAsia="黑体"/>
                <w:b/>
                <w:bCs/>
                <w:snapToGrid w:val="0"/>
                <w:kern w:val="0"/>
                <w:sz w:val="18"/>
                <w:szCs w:val="18"/>
              </w:rPr>
            </w:pPr>
            <w:r>
              <w:rPr>
                <w:sz w:val="18"/>
                <w:szCs w:val="18"/>
              </w:rPr>
              <w:t>4万&lt;S≤5万</w:t>
            </w:r>
          </w:p>
        </w:tc>
        <w:tc>
          <w:tcPr>
            <w:tcW w:w="1370" w:type="dxa"/>
            <w:vAlign w:val="center"/>
          </w:tcPr>
          <w:p>
            <w:pPr>
              <w:widowControl/>
              <w:spacing w:line="240" w:lineRule="exact"/>
              <w:jc w:val="center"/>
              <w:rPr>
                <w:rFonts w:eastAsia="黑体"/>
                <w:b/>
                <w:bCs/>
                <w:snapToGrid w:val="0"/>
                <w:kern w:val="0"/>
                <w:sz w:val="18"/>
                <w:szCs w:val="18"/>
              </w:rPr>
            </w:pPr>
            <w:r>
              <w:rPr>
                <w:sz w:val="18"/>
                <w:szCs w:val="18"/>
              </w:rPr>
              <w:t>2000&lt;S≤4000</w:t>
            </w:r>
          </w:p>
        </w:tc>
        <w:tc>
          <w:tcPr>
            <w:tcW w:w="1370" w:type="dxa"/>
            <w:vAlign w:val="center"/>
          </w:tcPr>
          <w:p>
            <w:pPr>
              <w:widowControl/>
              <w:spacing w:line="240" w:lineRule="exact"/>
              <w:jc w:val="center"/>
              <w:rPr>
                <w:rFonts w:eastAsia="黑体"/>
                <w:b/>
                <w:bCs/>
                <w:snapToGrid w:val="0"/>
                <w:kern w:val="0"/>
                <w:sz w:val="18"/>
                <w:szCs w:val="18"/>
              </w:rPr>
            </w:pPr>
            <w:r>
              <w:rPr>
                <w:sz w:val="18"/>
                <w:szCs w:val="18"/>
              </w:rPr>
              <w:t>2万&lt;S≤3万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jc w:val="center"/>
        </w:trPr>
        <w:tc>
          <w:tcPr>
            <w:tcW w:w="1670" w:type="dxa"/>
            <w:vMerge w:val="continue"/>
            <w:vAlign w:val="center"/>
          </w:tcPr>
          <w:p>
            <w:pPr>
              <w:spacing w:line="240" w:lineRule="exact"/>
              <w:jc w:val="center"/>
              <w:rPr>
                <w:snapToGrid w:val="0"/>
                <w:kern w:val="0"/>
              </w:rPr>
            </w:pPr>
          </w:p>
        </w:tc>
        <w:tc>
          <w:tcPr>
            <w:tcW w:w="2533" w:type="dxa"/>
            <w:vMerge w:val="continue"/>
            <w:vAlign w:val="center"/>
          </w:tcPr>
          <w:p>
            <w:pPr>
              <w:spacing w:line="240" w:lineRule="exact"/>
              <w:jc w:val="left"/>
              <w:rPr>
                <w:snapToGrid w:val="0"/>
                <w:kern w:val="0"/>
              </w:rPr>
            </w:pPr>
          </w:p>
        </w:tc>
        <w:tc>
          <w:tcPr>
            <w:tcW w:w="1452" w:type="dxa"/>
            <w:vAlign w:val="center"/>
          </w:tcPr>
          <w:p>
            <w:pPr>
              <w:spacing w:line="240" w:lineRule="exact"/>
              <w:jc w:val="center"/>
              <w:rPr>
                <w:kern w:val="0"/>
              </w:rPr>
            </w:pPr>
            <w:r>
              <w:rPr>
                <w:kern w:val="0"/>
              </w:rPr>
              <w:t>处罚阶次3</w:t>
            </w:r>
          </w:p>
        </w:tc>
        <w:tc>
          <w:tcPr>
            <w:tcW w:w="2057" w:type="dxa"/>
            <w:vAlign w:val="center"/>
          </w:tcPr>
          <w:p>
            <w:pPr>
              <w:spacing w:line="240" w:lineRule="exact"/>
              <w:jc w:val="center"/>
              <w:rPr>
                <w:rFonts w:eastAsia="黑体"/>
                <w:b/>
                <w:bCs/>
                <w:snapToGrid w:val="0"/>
                <w:kern w:val="0"/>
                <w:sz w:val="18"/>
                <w:szCs w:val="18"/>
              </w:rPr>
            </w:pPr>
            <w:r>
              <w:rPr>
                <w:sz w:val="18"/>
                <w:szCs w:val="18"/>
              </w:rPr>
              <w:t>23.9万元&lt;A</w:t>
            </w:r>
            <w:r>
              <w:rPr>
                <w:rFonts w:eastAsia="微软雅黑"/>
                <w:sz w:val="18"/>
                <w:szCs w:val="18"/>
              </w:rPr>
              <w:t>≤</w:t>
            </w:r>
            <w:r>
              <w:rPr>
                <w:sz w:val="18"/>
                <w:szCs w:val="18"/>
              </w:rPr>
              <w:t>24.9万元</w:t>
            </w:r>
          </w:p>
        </w:tc>
        <w:tc>
          <w:tcPr>
            <w:tcW w:w="1271" w:type="dxa"/>
            <w:vAlign w:val="center"/>
          </w:tcPr>
          <w:p>
            <w:pPr>
              <w:widowControl/>
              <w:spacing w:line="240" w:lineRule="exact"/>
              <w:jc w:val="center"/>
              <w:rPr>
                <w:rFonts w:eastAsia="黑体"/>
                <w:b/>
                <w:bCs/>
                <w:snapToGrid w:val="0"/>
                <w:kern w:val="0"/>
                <w:sz w:val="18"/>
                <w:szCs w:val="18"/>
              </w:rPr>
            </w:pPr>
            <w:r>
              <w:rPr>
                <w:sz w:val="18"/>
                <w:szCs w:val="18"/>
              </w:rPr>
              <w:t>2万&lt;S</w:t>
            </w:r>
            <w:r>
              <w:rPr>
                <w:rFonts w:eastAsia="微软雅黑"/>
                <w:sz w:val="18"/>
                <w:szCs w:val="18"/>
              </w:rPr>
              <w:t>≤3</w:t>
            </w:r>
            <w:r>
              <w:rPr>
                <w:sz w:val="18"/>
                <w:szCs w:val="18"/>
              </w:rPr>
              <w:t>万</w:t>
            </w:r>
          </w:p>
        </w:tc>
        <w:tc>
          <w:tcPr>
            <w:tcW w:w="1386" w:type="dxa"/>
            <w:vAlign w:val="center"/>
          </w:tcPr>
          <w:p>
            <w:pPr>
              <w:widowControl/>
              <w:spacing w:line="240" w:lineRule="exact"/>
              <w:jc w:val="center"/>
              <w:rPr>
                <w:rFonts w:eastAsia="黑体"/>
                <w:b/>
                <w:bCs/>
                <w:snapToGrid w:val="0"/>
                <w:kern w:val="0"/>
                <w:sz w:val="18"/>
                <w:szCs w:val="18"/>
              </w:rPr>
            </w:pPr>
            <w:r>
              <w:rPr>
                <w:sz w:val="18"/>
                <w:szCs w:val="18"/>
              </w:rPr>
              <w:t>2.5万&lt;S≤3.5万</w:t>
            </w:r>
          </w:p>
        </w:tc>
        <w:tc>
          <w:tcPr>
            <w:tcW w:w="1443" w:type="dxa"/>
            <w:vAlign w:val="center"/>
          </w:tcPr>
          <w:p>
            <w:pPr>
              <w:widowControl/>
              <w:spacing w:line="240" w:lineRule="exact"/>
              <w:jc w:val="center"/>
              <w:rPr>
                <w:rFonts w:eastAsia="黑体"/>
                <w:b/>
                <w:bCs/>
                <w:snapToGrid w:val="0"/>
                <w:kern w:val="0"/>
                <w:sz w:val="18"/>
                <w:szCs w:val="18"/>
              </w:rPr>
            </w:pPr>
            <w:r>
              <w:rPr>
                <w:sz w:val="18"/>
                <w:szCs w:val="18"/>
              </w:rPr>
              <w:t>3万&lt;S≤4万</w:t>
            </w:r>
          </w:p>
        </w:tc>
        <w:tc>
          <w:tcPr>
            <w:tcW w:w="1370" w:type="dxa"/>
            <w:vAlign w:val="center"/>
          </w:tcPr>
          <w:p>
            <w:pPr>
              <w:widowControl/>
              <w:spacing w:line="240" w:lineRule="exact"/>
              <w:jc w:val="center"/>
              <w:rPr>
                <w:rFonts w:eastAsia="黑体"/>
                <w:b/>
                <w:bCs/>
                <w:snapToGrid w:val="0"/>
                <w:kern w:val="0"/>
                <w:sz w:val="18"/>
                <w:szCs w:val="18"/>
              </w:rPr>
            </w:pPr>
            <w:r>
              <w:rPr>
                <w:sz w:val="18"/>
                <w:szCs w:val="18"/>
              </w:rPr>
              <w:t>1000&lt;S≤2000</w:t>
            </w:r>
          </w:p>
        </w:tc>
        <w:tc>
          <w:tcPr>
            <w:tcW w:w="1370" w:type="dxa"/>
            <w:vAlign w:val="center"/>
          </w:tcPr>
          <w:p>
            <w:pPr>
              <w:widowControl/>
              <w:spacing w:line="240" w:lineRule="exact"/>
              <w:jc w:val="center"/>
              <w:rPr>
                <w:rFonts w:eastAsia="黑体"/>
                <w:b/>
                <w:bCs/>
                <w:snapToGrid w:val="0"/>
                <w:kern w:val="0"/>
                <w:sz w:val="18"/>
                <w:szCs w:val="18"/>
              </w:rPr>
            </w:pPr>
            <w:r>
              <w:rPr>
                <w:sz w:val="18"/>
                <w:szCs w:val="18"/>
              </w:rPr>
              <w:t>1万&lt;S≤2万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jc w:val="center"/>
        </w:trPr>
        <w:tc>
          <w:tcPr>
            <w:tcW w:w="1670" w:type="dxa"/>
            <w:vMerge w:val="continue"/>
            <w:vAlign w:val="center"/>
          </w:tcPr>
          <w:p>
            <w:pPr>
              <w:spacing w:line="240" w:lineRule="exact"/>
              <w:jc w:val="center"/>
              <w:rPr>
                <w:snapToGrid w:val="0"/>
                <w:kern w:val="0"/>
              </w:rPr>
            </w:pPr>
          </w:p>
        </w:tc>
        <w:tc>
          <w:tcPr>
            <w:tcW w:w="2533" w:type="dxa"/>
            <w:vMerge w:val="continue"/>
            <w:vAlign w:val="center"/>
          </w:tcPr>
          <w:p>
            <w:pPr>
              <w:spacing w:line="240" w:lineRule="exact"/>
              <w:jc w:val="left"/>
              <w:rPr>
                <w:snapToGrid w:val="0"/>
                <w:kern w:val="0"/>
              </w:rPr>
            </w:pPr>
          </w:p>
        </w:tc>
        <w:tc>
          <w:tcPr>
            <w:tcW w:w="1452" w:type="dxa"/>
            <w:vAlign w:val="center"/>
          </w:tcPr>
          <w:p>
            <w:pPr>
              <w:spacing w:line="240" w:lineRule="exact"/>
              <w:jc w:val="center"/>
              <w:rPr>
                <w:kern w:val="0"/>
              </w:rPr>
            </w:pPr>
            <w:r>
              <w:rPr>
                <w:kern w:val="0"/>
              </w:rPr>
              <w:t>处罚阶次4</w:t>
            </w:r>
          </w:p>
        </w:tc>
        <w:tc>
          <w:tcPr>
            <w:tcW w:w="2057" w:type="dxa"/>
            <w:vAlign w:val="center"/>
          </w:tcPr>
          <w:p>
            <w:pPr>
              <w:spacing w:line="240" w:lineRule="exact"/>
              <w:jc w:val="center"/>
              <w:rPr>
                <w:rFonts w:eastAsia="黑体"/>
                <w:b/>
                <w:bCs/>
                <w:snapToGrid w:val="0"/>
                <w:kern w:val="0"/>
                <w:sz w:val="18"/>
                <w:szCs w:val="18"/>
              </w:rPr>
            </w:pPr>
            <w:r>
              <w:rPr>
                <w:sz w:val="18"/>
                <w:szCs w:val="18"/>
              </w:rPr>
              <w:t>22.9万元&lt;A</w:t>
            </w:r>
            <w:r>
              <w:rPr>
                <w:rFonts w:eastAsia="微软雅黑"/>
                <w:sz w:val="18"/>
                <w:szCs w:val="18"/>
              </w:rPr>
              <w:t>≤</w:t>
            </w:r>
            <w:r>
              <w:rPr>
                <w:sz w:val="18"/>
                <w:szCs w:val="18"/>
              </w:rPr>
              <w:t>23.9万元</w:t>
            </w:r>
          </w:p>
        </w:tc>
        <w:tc>
          <w:tcPr>
            <w:tcW w:w="1271" w:type="dxa"/>
            <w:vAlign w:val="center"/>
          </w:tcPr>
          <w:p>
            <w:pPr>
              <w:widowControl/>
              <w:spacing w:line="240" w:lineRule="exact"/>
              <w:jc w:val="center"/>
              <w:rPr>
                <w:rFonts w:eastAsia="黑体"/>
                <w:b/>
                <w:bCs/>
                <w:snapToGrid w:val="0"/>
                <w:kern w:val="0"/>
                <w:sz w:val="18"/>
                <w:szCs w:val="18"/>
              </w:rPr>
            </w:pPr>
            <w:r>
              <w:rPr>
                <w:sz w:val="18"/>
                <w:szCs w:val="18"/>
              </w:rPr>
              <w:t>1万&lt;S</w:t>
            </w:r>
            <w:r>
              <w:rPr>
                <w:rFonts w:eastAsia="微软雅黑"/>
                <w:sz w:val="18"/>
                <w:szCs w:val="18"/>
              </w:rPr>
              <w:t>≤2</w:t>
            </w:r>
            <w:r>
              <w:rPr>
                <w:sz w:val="18"/>
                <w:szCs w:val="18"/>
              </w:rPr>
              <w:t>万</w:t>
            </w:r>
          </w:p>
        </w:tc>
        <w:tc>
          <w:tcPr>
            <w:tcW w:w="1386" w:type="dxa"/>
            <w:vAlign w:val="center"/>
          </w:tcPr>
          <w:p>
            <w:pPr>
              <w:widowControl/>
              <w:spacing w:line="240" w:lineRule="exact"/>
              <w:jc w:val="center"/>
              <w:rPr>
                <w:rFonts w:eastAsia="黑体"/>
                <w:b/>
                <w:bCs/>
                <w:snapToGrid w:val="0"/>
                <w:kern w:val="0"/>
                <w:sz w:val="18"/>
                <w:szCs w:val="18"/>
              </w:rPr>
            </w:pPr>
            <w:r>
              <w:rPr>
                <w:sz w:val="18"/>
                <w:szCs w:val="18"/>
              </w:rPr>
              <w:t>1.5万&lt;S≤2.5万</w:t>
            </w:r>
          </w:p>
        </w:tc>
        <w:tc>
          <w:tcPr>
            <w:tcW w:w="1443" w:type="dxa"/>
            <w:vAlign w:val="center"/>
          </w:tcPr>
          <w:p>
            <w:pPr>
              <w:widowControl/>
              <w:spacing w:line="240" w:lineRule="exact"/>
              <w:jc w:val="center"/>
              <w:rPr>
                <w:rFonts w:eastAsia="黑体"/>
                <w:b/>
                <w:bCs/>
                <w:snapToGrid w:val="0"/>
                <w:kern w:val="0"/>
                <w:sz w:val="18"/>
                <w:szCs w:val="18"/>
              </w:rPr>
            </w:pPr>
            <w:r>
              <w:rPr>
                <w:sz w:val="18"/>
                <w:szCs w:val="18"/>
              </w:rPr>
              <w:t>2万&lt;S≤3万</w:t>
            </w:r>
          </w:p>
        </w:tc>
        <w:tc>
          <w:tcPr>
            <w:tcW w:w="1370" w:type="dxa"/>
            <w:vAlign w:val="center"/>
          </w:tcPr>
          <w:p>
            <w:pPr>
              <w:widowControl/>
              <w:spacing w:line="240" w:lineRule="exact"/>
              <w:jc w:val="center"/>
              <w:rPr>
                <w:rFonts w:eastAsia="黑体"/>
                <w:b/>
                <w:bCs/>
                <w:snapToGrid w:val="0"/>
                <w:kern w:val="0"/>
                <w:sz w:val="18"/>
                <w:szCs w:val="18"/>
              </w:rPr>
            </w:pPr>
            <w:r>
              <w:rPr>
                <w:sz w:val="18"/>
                <w:szCs w:val="18"/>
              </w:rPr>
              <w:t>500&lt;S≤1000</w:t>
            </w:r>
          </w:p>
        </w:tc>
        <w:tc>
          <w:tcPr>
            <w:tcW w:w="1370" w:type="dxa"/>
            <w:vAlign w:val="center"/>
          </w:tcPr>
          <w:p>
            <w:pPr>
              <w:widowControl/>
              <w:spacing w:line="240" w:lineRule="exact"/>
              <w:jc w:val="center"/>
              <w:rPr>
                <w:rFonts w:eastAsia="黑体"/>
                <w:b/>
                <w:bCs/>
                <w:snapToGrid w:val="0"/>
                <w:kern w:val="0"/>
                <w:sz w:val="18"/>
                <w:szCs w:val="18"/>
              </w:rPr>
            </w:pPr>
            <w:r>
              <w:rPr>
                <w:sz w:val="18"/>
                <w:szCs w:val="18"/>
              </w:rPr>
              <w:t>5000&lt;S≤1万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1670" w:type="dxa"/>
            <w:vMerge w:val="continue"/>
            <w:vAlign w:val="center"/>
          </w:tcPr>
          <w:p>
            <w:pPr>
              <w:spacing w:line="240" w:lineRule="exact"/>
              <w:jc w:val="center"/>
              <w:rPr>
                <w:snapToGrid w:val="0"/>
                <w:kern w:val="0"/>
              </w:rPr>
            </w:pPr>
          </w:p>
        </w:tc>
        <w:tc>
          <w:tcPr>
            <w:tcW w:w="2533" w:type="dxa"/>
            <w:vMerge w:val="continue"/>
            <w:vAlign w:val="center"/>
          </w:tcPr>
          <w:p>
            <w:pPr>
              <w:spacing w:line="240" w:lineRule="exact"/>
              <w:jc w:val="left"/>
              <w:rPr>
                <w:snapToGrid w:val="0"/>
                <w:kern w:val="0"/>
              </w:rPr>
            </w:pPr>
          </w:p>
        </w:tc>
        <w:tc>
          <w:tcPr>
            <w:tcW w:w="1452" w:type="dxa"/>
            <w:vAlign w:val="center"/>
          </w:tcPr>
          <w:p>
            <w:pPr>
              <w:spacing w:line="240" w:lineRule="exact"/>
              <w:jc w:val="center"/>
              <w:rPr>
                <w:kern w:val="0"/>
              </w:rPr>
            </w:pPr>
            <w:r>
              <w:rPr>
                <w:kern w:val="0"/>
              </w:rPr>
              <w:t>处罚阶次5</w:t>
            </w:r>
          </w:p>
        </w:tc>
        <w:tc>
          <w:tcPr>
            <w:tcW w:w="2057" w:type="dxa"/>
            <w:vAlign w:val="center"/>
          </w:tcPr>
          <w:p>
            <w:pPr>
              <w:widowControl/>
              <w:spacing w:line="240" w:lineRule="exact"/>
              <w:jc w:val="center"/>
              <w:rPr>
                <w:rFonts w:eastAsia="黑体"/>
                <w:b/>
                <w:bCs/>
                <w:snapToGrid w:val="0"/>
                <w:kern w:val="0"/>
                <w:sz w:val="18"/>
                <w:szCs w:val="18"/>
              </w:rPr>
            </w:pPr>
            <w:r>
              <w:rPr>
                <w:sz w:val="18"/>
                <w:szCs w:val="18"/>
              </w:rPr>
              <w:t>21.9万元&lt;A</w:t>
            </w:r>
            <w:r>
              <w:rPr>
                <w:rFonts w:eastAsia="微软雅黑"/>
                <w:sz w:val="18"/>
                <w:szCs w:val="18"/>
              </w:rPr>
              <w:t>≤</w:t>
            </w:r>
            <w:r>
              <w:rPr>
                <w:sz w:val="18"/>
                <w:szCs w:val="18"/>
              </w:rPr>
              <w:t>22.9万元</w:t>
            </w:r>
          </w:p>
        </w:tc>
        <w:tc>
          <w:tcPr>
            <w:tcW w:w="1271" w:type="dxa"/>
            <w:vAlign w:val="center"/>
          </w:tcPr>
          <w:p>
            <w:pPr>
              <w:widowControl/>
              <w:spacing w:line="240" w:lineRule="exact"/>
              <w:jc w:val="center"/>
              <w:rPr>
                <w:rFonts w:eastAsia="黑体"/>
                <w:b/>
                <w:bCs/>
                <w:snapToGrid w:val="0"/>
                <w:kern w:val="0"/>
                <w:sz w:val="18"/>
                <w:szCs w:val="18"/>
              </w:rPr>
            </w:pPr>
            <w:r>
              <w:rPr>
                <w:sz w:val="18"/>
                <w:szCs w:val="18"/>
              </w:rPr>
              <w:t>S</w:t>
            </w:r>
            <w:r>
              <w:rPr>
                <w:rFonts w:eastAsia="微软雅黑"/>
                <w:sz w:val="18"/>
                <w:szCs w:val="18"/>
              </w:rPr>
              <w:t>≤1</w:t>
            </w:r>
            <w:r>
              <w:rPr>
                <w:sz w:val="18"/>
                <w:szCs w:val="18"/>
              </w:rPr>
              <w:t>万</w:t>
            </w:r>
          </w:p>
        </w:tc>
        <w:tc>
          <w:tcPr>
            <w:tcW w:w="1386" w:type="dxa"/>
            <w:vAlign w:val="center"/>
          </w:tcPr>
          <w:p>
            <w:pPr>
              <w:widowControl/>
              <w:spacing w:line="240" w:lineRule="exact"/>
              <w:jc w:val="center"/>
              <w:rPr>
                <w:rFonts w:eastAsia="黑体"/>
                <w:b/>
                <w:bCs/>
                <w:snapToGrid w:val="0"/>
                <w:kern w:val="0"/>
                <w:sz w:val="18"/>
                <w:szCs w:val="18"/>
              </w:rPr>
            </w:pPr>
            <w:r>
              <w:rPr>
                <w:sz w:val="18"/>
                <w:szCs w:val="18"/>
              </w:rPr>
              <w:t>S≤1.5万</w:t>
            </w:r>
          </w:p>
        </w:tc>
        <w:tc>
          <w:tcPr>
            <w:tcW w:w="1443" w:type="dxa"/>
            <w:vAlign w:val="center"/>
          </w:tcPr>
          <w:p>
            <w:pPr>
              <w:widowControl/>
              <w:spacing w:line="240" w:lineRule="exact"/>
              <w:jc w:val="center"/>
              <w:rPr>
                <w:rFonts w:eastAsia="黑体"/>
                <w:b/>
                <w:bCs/>
                <w:snapToGrid w:val="0"/>
                <w:kern w:val="0"/>
                <w:sz w:val="18"/>
                <w:szCs w:val="18"/>
              </w:rPr>
            </w:pPr>
            <w:r>
              <w:rPr>
                <w:sz w:val="18"/>
                <w:szCs w:val="18"/>
              </w:rPr>
              <w:t>S≤2万</w:t>
            </w:r>
          </w:p>
        </w:tc>
        <w:tc>
          <w:tcPr>
            <w:tcW w:w="1370" w:type="dxa"/>
            <w:vAlign w:val="center"/>
          </w:tcPr>
          <w:p>
            <w:pPr>
              <w:widowControl/>
              <w:spacing w:line="240" w:lineRule="exact"/>
              <w:jc w:val="center"/>
              <w:rPr>
                <w:rFonts w:eastAsia="黑体"/>
                <w:b/>
                <w:bCs/>
                <w:snapToGrid w:val="0"/>
                <w:kern w:val="0"/>
                <w:sz w:val="18"/>
                <w:szCs w:val="18"/>
              </w:rPr>
            </w:pPr>
            <w:r>
              <w:rPr>
                <w:sz w:val="18"/>
                <w:szCs w:val="18"/>
              </w:rPr>
              <w:t>S≤500</w:t>
            </w:r>
          </w:p>
        </w:tc>
        <w:tc>
          <w:tcPr>
            <w:tcW w:w="1370" w:type="dxa"/>
            <w:vAlign w:val="center"/>
          </w:tcPr>
          <w:p>
            <w:pPr>
              <w:widowControl/>
              <w:spacing w:line="240" w:lineRule="exact"/>
              <w:jc w:val="center"/>
              <w:rPr>
                <w:rFonts w:eastAsia="黑体"/>
                <w:b/>
                <w:bCs/>
                <w:snapToGrid w:val="0"/>
                <w:kern w:val="0"/>
                <w:sz w:val="18"/>
                <w:szCs w:val="18"/>
              </w:rPr>
            </w:pPr>
            <w:r>
              <w:rPr>
                <w:sz w:val="18"/>
                <w:szCs w:val="18"/>
              </w:rPr>
              <w:t>S≤5000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70" w:type="dxa"/>
            <w:vMerge w:val="restart"/>
            <w:vAlign w:val="center"/>
          </w:tcPr>
          <w:p>
            <w:pPr>
              <w:spacing w:line="240" w:lineRule="exact"/>
              <w:jc w:val="center"/>
              <w:rPr>
                <w:snapToGrid w:val="0"/>
                <w:kern w:val="0"/>
              </w:rPr>
            </w:pPr>
            <w:r>
              <w:rPr>
                <w:snapToGrid w:val="0"/>
                <w:kern w:val="0"/>
              </w:rPr>
              <w:t>一般违法</w:t>
            </w:r>
          </w:p>
        </w:tc>
        <w:tc>
          <w:tcPr>
            <w:tcW w:w="2533" w:type="dxa"/>
            <w:vMerge w:val="restart"/>
            <w:vAlign w:val="center"/>
          </w:tcPr>
          <w:p>
            <w:pPr>
              <w:spacing w:line="240" w:lineRule="exact"/>
            </w:pPr>
            <w:r>
              <w:t>1.向消防救援机构申请许可并已经取得不予许可决定继续实施该违法行为。</w:t>
            </w:r>
          </w:p>
          <w:p>
            <w:pPr>
              <w:spacing w:line="240" w:lineRule="exact"/>
            </w:pPr>
            <w:r>
              <w:t>2.检查发现场所使用、营业情况与承诺内容不符，存在不符的内容为检查的重要事项2项以上5项以下的。</w:t>
            </w:r>
          </w:p>
        </w:tc>
        <w:tc>
          <w:tcPr>
            <w:tcW w:w="1452" w:type="dxa"/>
            <w:vAlign w:val="center"/>
          </w:tcPr>
          <w:p>
            <w:pPr>
              <w:spacing w:line="240" w:lineRule="exact"/>
              <w:jc w:val="center"/>
              <w:rPr>
                <w:kern w:val="0"/>
              </w:rPr>
            </w:pPr>
            <w:r>
              <w:rPr>
                <w:kern w:val="0"/>
              </w:rPr>
              <w:t>处罚阶次6</w:t>
            </w:r>
          </w:p>
        </w:tc>
        <w:tc>
          <w:tcPr>
            <w:tcW w:w="2057" w:type="dxa"/>
            <w:vAlign w:val="center"/>
          </w:tcPr>
          <w:p>
            <w:pPr>
              <w:spacing w:line="240" w:lineRule="exact"/>
              <w:jc w:val="center"/>
              <w:rPr>
                <w:snapToGrid w:val="0"/>
                <w:kern w:val="0"/>
                <w:sz w:val="18"/>
                <w:szCs w:val="18"/>
              </w:rPr>
            </w:pPr>
            <w:r>
              <w:rPr>
                <w:sz w:val="18"/>
                <w:szCs w:val="18"/>
              </w:rPr>
              <w:t>17.1万元&lt;A</w:t>
            </w:r>
            <w:r>
              <w:rPr>
                <w:rFonts w:eastAsia="微软雅黑"/>
                <w:sz w:val="18"/>
                <w:szCs w:val="18"/>
              </w:rPr>
              <w:t>≤</w:t>
            </w:r>
            <w:r>
              <w:rPr>
                <w:sz w:val="18"/>
                <w:szCs w:val="18"/>
              </w:rPr>
              <w:t>21.9万元</w:t>
            </w:r>
          </w:p>
        </w:tc>
        <w:tc>
          <w:tcPr>
            <w:tcW w:w="1271" w:type="dxa"/>
            <w:vAlign w:val="center"/>
          </w:tcPr>
          <w:p>
            <w:pPr>
              <w:widowControl/>
              <w:spacing w:line="240" w:lineRule="exact"/>
              <w:jc w:val="center"/>
              <w:rPr>
                <w:rFonts w:eastAsia="黑体"/>
                <w:b/>
                <w:bCs/>
                <w:snapToGrid w:val="0"/>
                <w:kern w:val="0"/>
                <w:sz w:val="18"/>
                <w:szCs w:val="18"/>
              </w:rPr>
            </w:pPr>
            <w:r>
              <w:rPr>
                <w:sz w:val="18"/>
                <w:szCs w:val="18"/>
              </w:rPr>
              <w:t>4万&lt;S</w:t>
            </w:r>
          </w:p>
        </w:tc>
        <w:tc>
          <w:tcPr>
            <w:tcW w:w="1386" w:type="dxa"/>
            <w:vAlign w:val="center"/>
          </w:tcPr>
          <w:p>
            <w:pPr>
              <w:widowControl/>
              <w:spacing w:line="240" w:lineRule="exact"/>
              <w:jc w:val="center"/>
              <w:rPr>
                <w:rFonts w:eastAsia="黑体"/>
                <w:b/>
                <w:bCs/>
                <w:snapToGrid w:val="0"/>
                <w:kern w:val="0"/>
                <w:sz w:val="18"/>
                <w:szCs w:val="18"/>
              </w:rPr>
            </w:pPr>
            <w:r>
              <w:rPr>
                <w:sz w:val="18"/>
                <w:szCs w:val="18"/>
              </w:rPr>
              <w:t>4.5万&lt;S</w:t>
            </w:r>
          </w:p>
        </w:tc>
        <w:tc>
          <w:tcPr>
            <w:tcW w:w="1443" w:type="dxa"/>
            <w:vAlign w:val="center"/>
          </w:tcPr>
          <w:p>
            <w:pPr>
              <w:widowControl/>
              <w:spacing w:line="240" w:lineRule="exact"/>
              <w:jc w:val="center"/>
              <w:rPr>
                <w:rFonts w:eastAsia="黑体"/>
                <w:b/>
                <w:bCs/>
                <w:snapToGrid w:val="0"/>
                <w:kern w:val="0"/>
                <w:sz w:val="18"/>
                <w:szCs w:val="18"/>
              </w:rPr>
            </w:pPr>
            <w:r>
              <w:rPr>
                <w:sz w:val="18"/>
                <w:szCs w:val="18"/>
              </w:rPr>
              <w:t>5万&lt;S</w:t>
            </w:r>
          </w:p>
        </w:tc>
        <w:tc>
          <w:tcPr>
            <w:tcW w:w="1370" w:type="dxa"/>
            <w:vAlign w:val="center"/>
          </w:tcPr>
          <w:p>
            <w:pPr>
              <w:widowControl/>
              <w:spacing w:line="240" w:lineRule="exact"/>
              <w:jc w:val="center"/>
              <w:rPr>
                <w:rFonts w:eastAsia="黑体"/>
                <w:b/>
                <w:bCs/>
                <w:snapToGrid w:val="0"/>
                <w:kern w:val="0"/>
                <w:sz w:val="18"/>
                <w:szCs w:val="18"/>
              </w:rPr>
            </w:pPr>
            <w:r>
              <w:rPr>
                <w:sz w:val="18"/>
                <w:szCs w:val="18"/>
              </w:rPr>
              <w:t>4000&lt;S</w:t>
            </w:r>
          </w:p>
        </w:tc>
        <w:tc>
          <w:tcPr>
            <w:tcW w:w="1370" w:type="dxa"/>
            <w:vAlign w:val="center"/>
          </w:tcPr>
          <w:p>
            <w:pPr>
              <w:widowControl/>
              <w:spacing w:line="240" w:lineRule="exact"/>
              <w:jc w:val="center"/>
              <w:rPr>
                <w:rFonts w:eastAsia="黑体"/>
                <w:b/>
                <w:bCs/>
                <w:snapToGrid w:val="0"/>
                <w:kern w:val="0"/>
                <w:sz w:val="18"/>
                <w:szCs w:val="18"/>
              </w:rPr>
            </w:pPr>
            <w:r>
              <w:rPr>
                <w:sz w:val="18"/>
                <w:szCs w:val="18"/>
              </w:rPr>
              <w:t>3万&lt;S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70" w:type="dxa"/>
            <w:vMerge w:val="continue"/>
            <w:vAlign w:val="center"/>
          </w:tcPr>
          <w:p>
            <w:pPr>
              <w:spacing w:line="240" w:lineRule="exact"/>
              <w:jc w:val="center"/>
              <w:rPr>
                <w:snapToGrid w:val="0"/>
                <w:kern w:val="0"/>
              </w:rPr>
            </w:pPr>
          </w:p>
        </w:tc>
        <w:tc>
          <w:tcPr>
            <w:tcW w:w="2533" w:type="dxa"/>
            <w:vMerge w:val="continue"/>
            <w:vAlign w:val="center"/>
          </w:tcPr>
          <w:p>
            <w:pPr>
              <w:spacing w:line="240" w:lineRule="exact"/>
              <w:jc w:val="left"/>
              <w:rPr>
                <w:rFonts w:eastAsia="黑体"/>
                <w:b/>
                <w:bCs/>
                <w:snapToGrid w:val="0"/>
                <w:kern w:val="0"/>
              </w:rPr>
            </w:pPr>
          </w:p>
        </w:tc>
        <w:tc>
          <w:tcPr>
            <w:tcW w:w="1452" w:type="dxa"/>
            <w:vAlign w:val="center"/>
          </w:tcPr>
          <w:p>
            <w:pPr>
              <w:spacing w:line="240" w:lineRule="exact"/>
              <w:jc w:val="center"/>
              <w:rPr>
                <w:kern w:val="0"/>
              </w:rPr>
            </w:pPr>
            <w:r>
              <w:rPr>
                <w:kern w:val="0"/>
              </w:rPr>
              <w:t>处罚阶次7</w:t>
            </w:r>
          </w:p>
        </w:tc>
        <w:tc>
          <w:tcPr>
            <w:tcW w:w="2057" w:type="dxa"/>
            <w:vAlign w:val="center"/>
          </w:tcPr>
          <w:p>
            <w:pPr>
              <w:spacing w:line="240" w:lineRule="exact"/>
              <w:jc w:val="center"/>
              <w:rPr>
                <w:snapToGrid w:val="0"/>
                <w:kern w:val="0"/>
                <w:sz w:val="18"/>
                <w:szCs w:val="18"/>
              </w:rPr>
            </w:pPr>
            <w:r>
              <w:rPr>
                <w:sz w:val="18"/>
                <w:szCs w:val="18"/>
              </w:rPr>
              <w:t>15.6万元&lt;A</w:t>
            </w:r>
            <w:r>
              <w:rPr>
                <w:rFonts w:eastAsia="微软雅黑"/>
                <w:sz w:val="18"/>
                <w:szCs w:val="18"/>
              </w:rPr>
              <w:t>≤</w:t>
            </w:r>
            <w:r>
              <w:rPr>
                <w:sz w:val="18"/>
                <w:szCs w:val="18"/>
              </w:rPr>
              <w:t>17.1万元</w:t>
            </w:r>
          </w:p>
        </w:tc>
        <w:tc>
          <w:tcPr>
            <w:tcW w:w="1271" w:type="dxa"/>
            <w:vAlign w:val="center"/>
          </w:tcPr>
          <w:p>
            <w:pPr>
              <w:widowControl/>
              <w:spacing w:line="240" w:lineRule="exact"/>
              <w:jc w:val="center"/>
              <w:rPr>
                <w:rFonts w:eastAsia="黑体"/>
                <w:b/>
                <w:bCs/>
                <w:snapToGrid w:val="0"/>
                <w:kern w:val="0"/>
                <w:sz w:val="18"/>
                <w:szCs w:val="18"/>
              </w:rPr>
            </w:pPr>
            <w:r>
              <w:rPr>
                <w:sz w:val="18"/>
                <w:szCs w:val="18"/>
              </w:rPr>
              <w:t>3万&lt;S</w:t>
            </w:r>
            <w:r>
              <w:rPr>
                <w:rFonts w:eastAsia="微软雅黑"/>
                <w:sz w:val="18"/>
                <w:szCs w:val="18"/>
              </w:rPr>
              <w:t>≤4</w:t>
            </w:r>
            <w:r>
              <w:rPr>
                <w:sz w:val="18"/>
                <w:szCs w:val="18"/>
              </w:rPr>
              <w:t>万</w:t>
            </w:r>
          </w:p>
        </w:tc>
        <w:tc>
          <w:tcPr>
            <w:tcW w:w="1386" w:type="dxa"/>
            <w:vAlign w:val="center"/>
          </w:tcPr>
          <w:p>
            <w:pPr>
              <w:widowControl/>
              <w:spacing w:line="240" w:lineRule="exact"/>
              <w:jc w:val="center"/>
              <w:rPr>
                <w:rFonts w:eastAsia="黑体"/>
                <w:b/>
                <w:bCs/>
                <w:snapToGrid w:val="0"/>
                <w:kern w:val="0"/>
                <w:sz w:val="18"/>
                <w:szCs w:val="18"/>
              </w:rPr>
            </w:pPr>
            <w:r>
              <w:rPr>
                <w:sz w:val="18"/>
                <w:szCs w:val="18"/>
              </w:rPr>
              <w:t>3.5万&lt;S≤4.5万</w:t>
            </w:r>
          </w:p>
        </w:tc>
        <w:tc>
          <w:tcPr>
            <w:tcW w:w="1443" w:type="dxa"/>
            <w:vAlign w:val="center"/>
          </w:tcPr>
          <w:p>
            <w:pPr>
              <w:widowControl/>
              <w:spacing w:line="240" w:lineRule="exact"/>
              <w:jc w:val="center"/>
              <w:rPr>
                <w:rFonts w:eastAsia="黑体"/>
                <w:b/>
                <w:bCs/>
                <w:snapToGrid w:val="0"/>
                <w:kern w:val="0"/>
                <w:sz w:val="18"/>
                <w:szCs w:val="18"/>
              </w:rPr>
            </w:pPr>
            <w:r>
              <w:rPr>
                <w:sz w:val="18"/>
                <w:szCs w:val="18"/>
              </w:rPr>
              <w:t>4万&lt;S≤5万</w:t>
            </w:r>
          </w:p>
        </w:tc>
        <w:tc>
          <w:tcPr>
            <w:tcW w:w="1370" w:type="dxa"/>
            <w:vAlign w:val="center"/>
          </w:tcPr>
          <w:p>
            <w:pPr>
              <w:widowControl/>
              <w:spacing w:line="240" w:lineRule="exact"/>
              <w:jc w:val="center"/>
              <w:rPr>
                <w:rFonts w:eastAsia="黑体"/>
                <w:b/>
                <w:bCs/>
                <w:snapToGrid w:val="0"/>
                <w:kern w:val="0"/>
                <w:sz w:val="18"/>
                <w:szCs w:val="18"/>
              </w:rPr>
            </w:pPr>
            <w:r>
              <w:rPr>
                <w:sz w:val="18"/>
                <w:szCs w:val="18"/>
              </w:rPr>
              <w:t>2000&lt;S≤4000</w:t>
            </w:r>
          </w:p>
        </w:tc>
        <w:tc>
          <w:tcPr>
            <w:tcW w:w="1370" w:type="dxa"/>
            <w:vAlign w:val="center"/>
          </w:tcPr>
          <w:p>
            <w:pPr>
              <w:widowControl/>
              <w:spacing w:line="240" w:lineRule="exact"/>
              <w:jc w:val="center"/>
              <w:rPr>
                <w:rFonts w:eastAsia="黑体"/>
                <w:b/>
                <w:bCs/>
                <w:snapToGrid w:val="0"/>
                <w:kern w:val="0"/>
                <w:sz w:val="18"/>
                <w:szCs w:val="18"/>
              </w:rPr>
            </w:pPr>
            <w:r>
              <w:rPr>
                <w:sz w:val="18"/>
                <w:szCs w:val="18"/>
              </w:rPr>
              <w:t>2万&lt;S≤3万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70" w:type="dxa"/>
            <w:vMerge w:val="continue"/>
            <w:vAlign w:val="center"/>
          </w:tcPr>
          <w:p>
            <w:pPr>
              <w:spacing w:line="240" w:lineRule="exact"/>
              <w:jc w:val="center"/>
              <w:rPr>
                <w:snapToGrid w:val="0"/>
                <w:kern w:val="0"/>
              </w:rPr>
            </w:pPr>
          </w:p>
        </w:tc>
        <w:tc>
          <w:tcPr>
            <w:tcW w:w="2533" w:type="dxa"/>
            <w:vMerge w:val="continue"/>
            <w:vAlign w:val="center"/>
          </w:tcPr>
          <w:p>
            <w:pPr>
              <w:spacing w:line="240" w:lineRule="exact"/>
              <w:jc w:val="left"/>
              <w:rPr>
                <w:rFonts w:eastAsia="黑体"/>
                <w:b/>
                <w:bCs/>
                <w:snapToGrid w:val="0"/>
                <w:kern w:val="0"/>
              </w:rPr>
            </w:pPr>
          </w:p>
        </w:tc>
        <w:tc>
          <w:tcPr>
            <w:tcW w:w="1452" w:type="dxa"/>
            <w:vAlign w:val="center"/>
          </w:tcPr>
          <w:p>
            <w:pPr>
              <w:spacing w:line="240" w:lineRule="exact"/>
              <w:jc w:val="center"/>
              <w:rPr>
                <w:kern w:val="0"/>
              </w:rPr>
            </w:pPr>
            <w:r>
              <w:rPr>
                <w:kern w:val="0"/>
              </w:rPr>
              <w:t>处罚阶次8</w:t>
            </w:r>
          </w:p>
        </w:tc>
        <w:tc>
          <w:tcPr>
            <w:tcW w:w="2057" w:type="dxa"/>
            <w:vAlign w:val="center"/>
          </w:tcPr>
          <w:p>
            <w:pPr>
              <w:spacing w:line="240" w:lineRule="exact"/>
              <w:jc w:val="center"/>
              <w:rPr>
                <w:rFonts w:eastAsia="黑体"/>
                <w:b/>
                <w:bCs/>
                <w:snapToGrid w:val="0"/>
                <w:kern w:val="0"/>
                <w:sz w:val="18"/>
                <w:szCs w:val="18"/>
              </w:rPr>
            </w:pPr>
            <w:r>
              <w:rPr>
                <w:sz w:val="18"/>
                <w:szCs w:val="18"/>
              </w:rPr>
              <w:t>14.1万元&lt;A</w:t>
            </w:r>
            <w:r>
              <w:rPr>
                <w:rFonts w:eastAsia="微软雅黑"/>
                <w:sz w:val="18"/>
                <w:szCs w:val="18"/>
              </w:rPr>
              <w:t>≤</w:t>
            </w:r>
            <w:r>
              <w:rPr>
                <w:sz w:val="18"/>
                <w:szCs w:val="18"/>
              </w:rPr>
              <w:t>15.6万元</w:t>
            </w:r>
          </w:p>
        </w:tc>
        <w:tc>
          <w:tcPr>
            <w:tcW w:w="1271" w:type="dxa"/>
            <w:vAlign w:val="center"/>
          </w:tcPr>
          <w:p>
            <w:pPr>
              <w:widowControl/>
              <w:spacing w:line="240" w:lineRule="exact"/>
              <w:jc w:val="center"/>
              <w:rPr>
                <w:rFonts w:eastAsia="黑体"/>
                <w:b/>
                <w:bCs/>
                <w:snapToGrid w:val="0"/>
                <w:kern w:val="0"/>
                <w:sz w:val="18"/>
                <w:szCs w:val="18"/>
              </w:rPr>
            </w:pPr>
            <w:r>
              <w:rPr>
                <w:sz w:val="18"/>
                <w:szCs w:val="18"/>
              </w:rPr>
              <w:t>2万&lt;S</w:t>
            </w:r>
            <w:r>
              <w:rPr>
                <w:rFonts w:eastAsia="微软雅黑"/>
                <w:sz w:val="18"/>
                <w:szCs w:val="18"/>
              </w:rPr>
              <w:t>≤3</w:t>
            </w:r>
            <w:r>
              <w:rPr>
                <w:sz w:val="18"/>
                <w:szCs w:val="18"/>
              </w:rPr>
              <w:t>万</w:t>
            </w:r>
          </w:p>
        </w:tc>
        <w:tc>
          <w:tcPr>
            <w:tcW w:w="1386" w:type="dxa"/>
            <w:vAlign w:val="center"/>
          </w:tcPr>
          <w:p>
            <w:pPr>
              <w:widowControl/>
              <w:spacing w:line="240" w:lineRule="exact"/>
              <w:jc w:val="center"/>
              <w:rPr>
                <w:rFonts w:eastAsia="黑体"/>
                <w:b/>
                <w:bCs/>
                <w:snapToGrid w:val="0"/>
                <w:kern w:val="0"/>
                <w:sz w:val="18"/>
                <w:szCs w:val="18"/>
              </w:rPr>
            </w:pPr>
            <w:r>
              <w:rPr>
                <w:sz w:val="18"/>
                <w:szCs w:val="18"/>
              </w:rPr>
              <w:t>2.5万&lt;S≤3.5万</w:t>
            </w:r>
          </w:p>
        </w:tc>
        <w:tc>
          <w:tcPr>
            <w:tcW w:w="1443" w:type="dxa"/>
            <w:vAlign w:val="center"/>
          </w:tcPr>
          <w:p>
            <w:pPr>
              <w:widowControl/>
              <w:spacing w:line="240" w:lineRule="exact"/>
              <w:jc w:val="center"/>
              <w:rPr>
                <w:rFonts w:eastAsia="黑体"/>
                <w:b/>
                <w:bCs/>
                <w:snapToGrid w:val="0"/>
                <w:kern w:val="0"/>
                <w:sz w:val="18"/>
                <w:szCs w:val="18"/>
              </w:rPr>
            </w:pPr>
            <w:r>
              <w:rPr>
                <w:sz w:val="18"/>
                <w:szCs w:val="18"/>
              </w:rPr>
              <w:t>3万&lt;S≤4万</w:t>
            </w:r>
          </w:p>
        </w:tc>
        <w:tc>
          <w:tcPr>
            <w:tcW w:w="1370" w:type="dxa"/>
            <w:vAlign w:val="center"/>
          </w:tcPr>
          <w:p>
            <w:pPr>
              <w:widowControl/>
              <w:spacing w:line="240" w:lineRule="exact"/>
              <w:jc w:val="center"/>
              <w:rPr>
                <w:rFonts w:eastAsia="黑体"/>
                <w:b/>
                <w:bCs/>
                <w:snapToGrid w:val="0"/>
                <w:kern w:val="0"/>
                <w:sz w:val="18"/>
                <w:szCs w:val="18"/>
              </w:rPr>
            </w:pPr>
            <w:r>
              <w:rPr>
                <w:sz w:val="18"/>
                <w:szCs w:val="18"/>
              </w:rPr>
              <w:t>1000&lt;S≤2000</w:t>
            </w:r>
          </w:p>
        </w:tc>
        <w:tc>
          <w:tcPr>
            <w:tcW w:w="1370" w:type="dxa"/>
            <w:vAlign w:val="center"/>
          </w:tcPr>
          <w:p>
            <w:pPr>
              <w:widowControl/>
              <w:spacing w:line="240" w:lineRule="exact"/>
              <w:jc w:val="center"/>
              <w:rPr>
                <w:rFonts w:eastAsia="黑体"/>
                <w:b/>
                <w:bCs/>
                <w:snapToGrid w:val="0"/>
                <w:kern w:val="0"/>
                <w:sz w:val="18"/>
                <w:szCs w:val="18"/>
              </w:rPr>
            </w:pPr>
            <w:r>
              <w:rPr>
                <w:sz w:val="18"/>
                <w:szCs w:val="18"/>
              </w:rPr>
              <w:t>1万&lt;S≤2万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70" w:type="dxa"/>
            <w:vMerge w:val="continue"/>
            <w:vAlign w:val="center"/>
          </w:tcPr>
          <w:p>
            <w:pPr>
              <w:spacing w:line="240" w:lineRule="exact"/>
              <w:jc w:val="center"/>
              <w:rPr>
                <w:snapToGrid w:val="0"/>
                <w:kern w:val="0"/>
              </w:rPr>
            </w:pPr>
          </w:p>
        </w:tc>
        <w:tc>
          <w:tcPr>
            <w:tcW w:w="2533" w:type="dxa"/>
            <w:vMerge w:val="continue"/>
            <w:vAlign w:val="center"/>
          </w:tcPr>
          <w:p>
            <w:pPr>
              <w:spacing w:line="240" w:lineRule="exact"/>
              <w:jc w:val="left"/>
              <w:rPr>
                <w:rFonts w:eastAsia="黑体"/>
                <w:b/>
                <w:bCs/>
                <w:snapToGrid w:val="0"/>
                <w:kern w:val="0"/>
              </w:rPr>
            </w:pPr>
          </w:p>
        </w:tc>
        <w:tc>
          <w:tcPr>
            <w:tcW w:w="1452" w:type="dxa"/>
            <w:vAlign w:val="center"/>
          </w:tcPr>
          <w:p>
            <w:pPr>
              <w:spacing w:line="240" w:lineRule="exact"/>
              <w:jc w:val="center"/>
              <w:rPr>
                <w:kern w:val="0"/>
              </w:rPr>
            </w:pPr>
            <w:r>
              <w:rPr>
                <w:kern w:val="0"/>
              </w:rPr>
              <w:t>处罚阶次9</w:t>
            </w:r>
          </w:p>
        </w:tc>
        <w:tc>
          <w:tcPr>
            <w:tcW w:w="2057" w:type="dxa"/>
            <w:vAlign w:val="center"/>
          </w:tcPr>
          <w:p>
            <w:pPr>
              <w:spacing w:line="240" w:lineRule="exact"/>
              <w:jc w:val="center"/>
              <w:rPr>
                <w:rFonts w:eastAsia="黑体"/>
                <w:b/>
                <w:bCs/>
                <w:snapToGrid w:val="0"/>
                <w:kern w:val="0"/>
                <w:sz w:val="18"/>
                <w:szCs w:val="18"/>
              </w:rPr>
            </w:pPr>
            <w:r>
              <w:rPr>
                <w:sz w:val="18"/>
                <w:szCs w:val="18"/>
              </w:rPr>
              <w:t>12.6万元&lt;A</w:t>
            </w:r>
            <w:r>
              <w:rPr>
                <w:rFonts w:eastAsia="微软雅黑"/>
                <w:sz w:val="18"/>
                <w:szCs w:val="18"/>
              </w:rPr>
              <w:t>≤</w:t>
            </w:r>
            <w:r>
              <w:rPr>
                <w:sz w:val="18"/>
                <w:szCs w:val="18"/>
              </w:rPr>
              <w:t>14.1万元</w:t>
            </w:r>
          </w:p>
        </w:tc>
        <w:tc>
          <w:tcPr>
            <w:tcW w:w="1271" w:type="dxa"/>
            <w:vAlign w:val="center"/>
          </w:tcPr>
          <w:p>
            <w:pPr>
              <w:widowControl/>
              <w:spacing w:line="240" w:lineRule="exact"/>
              <w:jc w:val="center"/>
              <w:rPr>
                <w:rFonts w:eastAsia="黑体"/>
                <w:b/>
                <w:bCs/>
                <w:snapToGrid w:val="0"/>
                <w:kern w:val="0"/>
                <w:sz w:val="18"/>
                <w:szCs w:val="18"/>
              </w:rPr>
            </w:pPr>
            <w:r>
              <w:rPr>
                <w:sz w:val="18"/>
                <w:szCs w:val="18"/>
              </w:rPr>
              <w:t>1万&lt;S</w:t>
            </w:r>
            <w:r>
              <w:rPr>
                <w:rFonts w:eastAsia="微软雅黑"/>
                <w:sz w:val="18"/>
                <w:szCs w:val="18"/>
              </w:rPr>
              <w:t>≤2</w:t>
            </w:r>
            <w:r>
              <w:rPr>
                <w:sz w:val="18"/>
                <w:szCs w:val="18"/>
              </w:rPr>
              <w:t>万</w:t>
            </w:r>
          </w:p>
        </w:tc>
        <w:tc>
          <w:tcPr>
            <w:tcW w:w="1386" w:type="dxa"/>
            <w:vAlign w:val="center"/>
          </w:tcPr>
          <w:p>
            <w:pPr>
              <w:widowControl/>
              <w:spacing w:line="240" w:lineRule="exact"/>
              <w:jc w:val="center"/>
              <w:rPr>
                <w:rFonts w:eastAsia="黑体"/>
                <w:b/>
                <w:bCs/>
                <w:snapToGrid w:val="0"/>
                <w:kern w:val="0"/>
                <w:sz w:val="18"/>
                <w:szCs w:val="18"/>
              </w:rPr>
            </w:pPr>
            <w:r>
              <w:rPr>
                <w:sz w:val="18"/>
                <w:szCs w:val="18"/>
              </w:rPr>
              <w:t>1.5万&lt;S≤2.5万</w:t>
            </w:r>
          </w:p>
        </w:tc>
        <w:tc>
          <w:tcPr>
            <w:tcW w:w="1443" w:type="dxa"/>
            <w:vAlign w:val="center"/>
          </w:tcPr>
          <w:p>
            <w:pPr>
              <w:widowControl/>
              <w:spacing w:line="240" w:lineRule="exact"/>
              <w:jc w:val="center"/>
              <w:rPr>
                <w:rFonts w:eastAsia="黑体"/>
                <w:b/>
                <w:bCs/>
                <w:snapToGrid w:val="0"/>
                <w:kern w:val="0"/>
                <w:sz w:val="18"/>
                <w:szCs w:val="18"/>
              </w:rPr>
            </w:pPr>
            <w:r>
              <w:rPr>
                <w:sz w:val="18"/>
                <w:szCs w:val="18"/>
              </w:rPr>
              <w:t>2万&lt;S≤3万</w:t>
            </w:r>
          </w:p>
        </w:tc>
        <w:tc>
          <w:tcPr>
            <w:tcW w:w="1370" w:type="dxa"/>
            <w:vAlign w:val="center"/>
          </w:tcPr>
          <w:p>
            <w:pPr>
              <w:widowControl/>
              <w:spacing w:line="240" w:lineRule="exact"/>
              <w:jc w:val="center"/>
              <w:rPr>
                <w:rFonts w:eastAsia="黑体"/>
                <w:b/>
                <w:bCs/>
                <w:snapToGrid w:val="0"/>
                <w:kern w:val="0"/>
                <w:sz w:val="18"/>
                <w:szCs w:val="18"/>
              </w:rPr>
            </w:pPr>
            <w:r>
              <w:rPr>
                <w:sz w:val="18"/>
                <w:szCs w:val="18"/>
              </w:rPr>
              <w:t>500&lt;S≤1000</w:t>
            </w:r>
          </w:p>
        </w:tc>
        <w:tc>
          <w:tcPr>
            <w:tcW w:w="1370" w:type="dxa"/>
            <w:vAlign w:val="center"/>
          </w:tcPr>
          <w:p>
            <w:pPr>
              <w:widowControl/>
              <w:spacing w:line="240" w:lineRule="exact"/>
              <w:jc w:val="center"/>
              <w:rPr>
                <w:rFonts w:eastAsia="黑体"/>
                <w:b/>
                <w:bCs/>
                <w:snapToGrid w:val="0"/>
                <w:kern w:val="0"/>
                <w:sz w:val="18"/>
                <w:szCs w:val="18"/>
              </w:rPr>
            </w:pPr>
            <w:r>
              <w:rPr>
                <w:sz w:val="18"/>
                <w:szCs w:val="18"/>
              </w:rPr>
              <w:t>5000&lt;S≤1万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1670" w:type="dxa"/>
            <w:vMerge w:val="continue"/>
            <w:vAlign w:val="center"/>
          </w:tcPr>
          <w:p>
            <w:pPr>
              <w:spacing w:line="240" w:lineRule="exact"/>
              <w:jc w:val="center"/>
              <w:rPr>
                <w:snapToGrid w:val="0"/>
                <w:kern w:val="0"/>
              </w:rPr>
            </w:pPr>
          </w:p>
        </w:tc>
        <w:tc>
          <w:tcPr>
            <w:tcW w:w="2533" w:type="dxa"/>
            <w:vMerge w:val="continue"/>
            <w:vAlign w:val="center"/>
          </w:tcPr>
          <w:p>
            <w:pPr>
              <w:spacing w:line="240" w:lineRule="exact"/>
              <w:jc w:val="left"/>
              <w:rPr>
                <w:rFonts w:eastAsia="黑体"/>
                <w:b/>
                <w:bCs/>
                <w:snapToGrid w:val="0"/>
                <w:kern w:val="0"/>
              </w:rPr>
            </w:pPr>
          </w:p>
        </w:tc>
        <w:tc>
          <w:tcPr>
            <w:tcW w:w="1452" w:type="dxa"/>
            <w:vAlign w:val="center"/>
          </w:tcPr>
          <w:p>
            <w:pPr>
              <w:spacing w:line="240" w:lineRule="exact"/>
              <w:jc w:val="center"/>
              <w:rPr>
                <w:kern w:val="0"/>
              </w:rPr>
            </w:pPr>
            <w:r>
              <w:rPr>
                <w:kern w:val="0"/>
              </w:rPr>
              <w:t>处罚阶次10</w:t>
            </w:r>
          </w:p>
        </w:tc>
        <w:tc>
          <w:tcPr>
            <w:tcW w:w="2057" w:type="dxa"/>
            <w:vAlign w:val="center"/>
          </w:tcPr>
          <w:p>
            <w:pPr>
              <w:widowControl/>
              <w:spacing w:line="240" w:lineRule="exact"/>
              <w:jc w:val="center"/>
              <w:rPr>
                <w:rFonts w:eastAsia="黑体"/>
                <w:b/>
                <w:bCs/>
                <w:snapToGrid w:val="0"/>
                <w:kern w:val="0"/>
                <w:sz w:val="18"/>
                <w:szCs w:val="18"/>
              </w:rPr>
            </w:pPr>
            <w:r>
              <w:rPr>
                <w:sz w:val="18"/>
                <w:szCs w:val="18"/>
              </w:rPr>
              <w:t>11.1万元&lt;A</w:t>
            </w:r>
            <w:r>
              <w:rPr>
                <w:rFonts w:eastAsia="微软雅黑"/>
                <w:sz w:val="18"/>
                <w:szCs w:val="18"/>
              </w:rPr>
              <w:t>≤</w:t>
            </w:r>
            <w:r>
              <w:rPr>
                <w:sz w:val="18"/>
                <w:szCs w:val="18"/>
              </w:rPr>
              <w:t>12.6万元</w:t>
            </w:r>
          </w:p>
        </w:tc>
        <w:tc>
          <w:tcPr>
            <w:tcW w:w="1271" w:type="dxa"/>
            <w:vAlign w:val="center"/>
          </w:tcPr>
          <w:p>
            <w:pPr>
              <w:widowControl/>
              <w:spacing w:line="240" w:lineRule="exact"/>
              <w:jc w:val="center"/>
              <w:rPr>
                <w:rFonts w:eastAsia="黑体"/>
                <w:b/>
                <w:bCs/>
                <w:snapToGrid w:val="0"/>
                <w:kern w:val="0"/>
                <w:sz w:val="18"/>
                <w:szCs w:val="18"/>
              </w:rPr>
            </w:pPr>
            <w:r>
              <w:rPr>
                <w:sz w:val="18"/>
                <w:szCs w:val="18"/>
              </w:rPr>
              <w:t>S</w:t>
            </w:r>
            <w:r>
              <w:rPr>
                <w:rFonts w:eastAsia="微软雅黑"/>
                <w:sz w:val="18"/>
                <w:szCs w:val="18"/>
              </w:rPr>
              <w:t>≤1</w:t>
            </w:r>
            <w:r>
              <w:rPr>
                <w:sz w:val="18"/>
                <w:szCs w:val="18"/>
              </w:rPr>
              <w:t>万</w:t>
            </w:r>
          </w:p>
        </w:tc>
        <w:tc>
          <w:tcPr>
            <w:tcW w:w="1386" w:type="dxa"/>
            <w:vAlign w:val="center"/>
          </w:tcPr>
          <w:p>
            <w:pPr>
              <w:widowControl/>
              <w:spacing w:line="240" w:lineRule="exact"/>
              <w:jc w:val="center"/>
              <w:rPr>
                <w:rFonts w:eastAsia="黑体"/>
                <w:b/>
                <w:bCs/>
                <w:snapToGrid w:val="0"/>
                <w:kern w:val="0"/>
                <w:sz w:val="18"/>
                <w:szCs w:val="18"/>
              </w:rPr>
            </w:pPr>
            <w:r>
              <w:rPr>
                <w:sz w:val="18"/>
                <w:szCs w:val="18"/>
              </w:rPr>
              <w:t>S≤1.5万</w:t>
            </w:r>
          </w:p>
        </w:tc>
        <w:tc>
          <w:tcPr>
            <w:tcW w:w="1443" w:type="dxa"/>
            <w:vAlign w:val="center"/>
          </w:tcPr>
          <w:p>
            <w:pPr>
              <w:widowControl/>
              <w:spacing w:line="240" w:lineRule="exact"/>
              <w:jc w:val="center"/>
              <w:rPr>
                <w:rFonts w:eastAsia="黑体"/>
                <w:b/>
                <w:bCs/>
                <w:snapToGrid w:val="0"/>
                <w:kern w:val="0"/>
                <w:sz w:val="18"/>
                <w:szCs w:val="18"/>
              </w:rPr>
            </w:pPr>
            <w:r>
              <w:rPr>
                <w:sz w:val="18"/>
                <w:szCs w:val="18"/>
              </w:rPr>
              <w:t>S≤2万</w:t>
            </w:r>
          </w:p>
        </w:tc>
        <w:tc>
          <w:tcPr>
            <w:tcW w:w="1370" w:type="dxa"/>
            <w:vAlign w:val="center"/>
          </w:tcPr>
          <w:p>
            <w:pPr>
              <w:widowControl/>
              <w:spacing w:line="240" w:lineRule="exact"/>
              <w:jc w:val="center"/>
              <w:rPr>
                <w:rFonts w:eastAsia="黑体"/>
                <w:b/>
                <w:bCs/>
                <w:snapToGrid w:val="0"/>
                <w:kern w:val="0"/>
                <w:sz w:val="18"/>
                <w:szCs w:val="18"/>
              </w:rPr>
            </w:pPr>
            <w:r>
              <w:rPr>
                <w:sz w:val="18"/>
                <w:szCs w:val="18"/>
              </w:rPr>
              <w:t>S≤500</w:t>
            </w:r>
          </w:p>
        </w:tc>
        <w:tc>
          <w:tcPr>
            <w:tcW w:w="1370" w:type="dxa"/>
            <w:vAlign w:val="center"/>
          </w:tcPr>
          <w:p>
            <w:pPr>
              <w:widowControl/>
              <w:spacing w:line="240" w:lineRule="exact"/>
              <w:jc w:val="center"/>
              <w:rPr>
                <w:rFonts w:eastAsia="黑体"/>
                <w:b/>
                <w:bCs/>
                <w:snapToGrid w:val="0"/>
                <w:kern w:val="0"/>
                <w:sz w:val="18"/>
                <w:szCs w:val="18"/>
              </w:rPr>
            </w:pPr>
            <w:r>
              <w:rPr>
                <w:sz w:val="18"/>
                <w:szCs w:val="18"/>
              </w:rPr>
              <w:t>S≤5000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jc w:val="center"/>
        </w:trPr>
        <w:tc>
          <w:tcPr>
            <w:tcW w:w="1670" w:type="dxa"/>
            <w:vMerge w:val="restart"/>
            <w:vAlign w:val="center"/>
          </w:tcPr>
          <w:p>
            <w:pPr>
              <w:spacing w:line="240" w:lineRule="exact"/>
              <w:jc w:val="center"/>
              <w:rPr>
                <w:snapToGrid w:val="0"/>
                <w:kern w:val="0"/>
              </w:rPr>
            </w:pPr>
            <w:r>
              <w:rPr>
                <w:snapToGrid w:val="0"/>
                <w:kern w:val="0"/>
              </w:rPr>
              <w:t>较轻违法</w:t>
            </w:r>
          </w:p>
        </w:tc>
        <w:tc>
          <w:tcPr>
            <w:tcW w:w="2533" w:type="dxa"/>
            <w:vMerge w:val="restart"/>
            <w:vAlign w:val="center"/>
          </w:tcPr>
          <w:p>
            <w:pPr>
              <w:spacing w:line="240" w:lineRule="exact"/>
              <w:rPr>
                <w:snapToGrid w:val="0"/>
                <w:kern w:val="0"/>
              </w:rPr>
            </w:pPr>
            <w:r>
              <w:rPr>
                <w:snapToGrid w:val="0"/>
                <w:kern w:val="0"/>
              </w:rPr>
              <w:t>1.其他未经消防救援机构许可，擅自投入使用、营业的；</w:t>
            </w:r>
          </w:p>
          <w:p>
            <w:pPr>
              <w:spacing w:line="240" w:lineRule="exact"/>
              <w:rPr>
                <w:snapToGrid w:val="0"/>
                <w:kern w:val="0"/>
              </w:rPr>
            </w:pPr>
            <w:r>
              <w:rPr>
                <w:snapToGrid w:val="0"/>
                <w:kern w:val="0"/>
              </w:rPr>
              <w:t>2.其他实地情况与承诺内容不符的。</w:t>
            </w:r>
          </w:p>
          <w:p>
            <w:pPr>
              <w:spacing w:line="240" w:lineRule="exact"/>
              <w:jc w:val="left"/>
            </w:pPr>
          </w:p>
        </w:tc>
        <w:tc>
          <w:tcPr>
            <w:tcW w:w="1452" w:type="dxa"/>
            <w:vAlign w:val="center"/>
          </w:tcPr>
          <w:p>
            <w:pPr>
              <w:spacing w:line="240" w:lineRule="exact"/>
              <w:jc w:val="center"/>
              <w:rPr>
                <w:kern w:val="0"/>
              </w:rPr>
            </w:pPr>
            <w:r>
              <w:rPr>
                <w:kern w:val="0"/>
              </w:rPr>
              <w:t>处罚阶次11</w:t>
            </w:r>
          </w:p>
        </w:tc>
        <w:tc>
          <w:tcPr>
            <w:tcW w:w="2057" w:type="dxa"/>
            <w:vAlign w:val="center"/>
          </w:tcPr>
          <w:p>
            <w:pPr>
              <w:spacing w:line="240" w:lineRule="exact"/>
              <w:jc w:val="center"/>
              <w:rPr>
                <w:snapToGrid w:val="0"/>
                <w:kern w:val="0"/>
                <w:sz w:val="18"/>
                <w:szCs w:val="18"/>
              </w:rPr>
            </w:pPr>
            <w:r>
              <w:rPr>
                <w:sz w:val="18"/>
                <w:szCs w:val="18"/>
              </w:rPr>
              <w:t>7万元&lt;A</w:t>
            </w:r>
            <w:r>
              <w:rPr>
                <w:rFonts w:eastAsia="微软雅黑"/>
                <w:sz w:val="18"/>
                <w:szCs w:val="18"/>
              </w:rPr>
              <w:t>≤</w:t>
            </w:r>
            <w:r>
              <w:rPr>
                <w:sz w:val="18"/>
                <w:szCs w:val="18"/>
              </w:rPr>
              <w:t>11.1万元</w:t>
            </w:r>
          </w:p>
        </w:tc>
        <w:tc>
          <w:tcPr>
            <w:tcW w:w="1271" w:type="dxa"/>
            <w:vAlign w:val="center"/>
          </w:tcPr>
          <w:p>
            <w:pPr>
              <w:widowControl/>
              <w:spacing w:line="240" w:lineRule="exact"/>
              <w:jc w:val="center"/>
              <w:rPr>
                <w:b/>
                <w:bCs/>
                <w:snapToGrid w:val="0"/>
                <w:kern w:val="0"/>
                <w:sz w:val="18"/>
                <w:szCs w:val="18"/>
              </w:rPr>
            </w:pPr>
            <w:r>
              <w:rPr>
                <w:sz w:val="18"/>
                <w:szCs w:val="18"/>
              </w:rPr>
              <w:t>4万&lt;S</w:t>
            </w:r>
          </w:p>
        </w:tc>
        <w:tc>
          <w:tcPr>
            <w:tcW w:w="1386" w:type="dxa"/>
            <w:vAlign w:val="center"/>
          </w:tcPr>
          <w:p>
            <w:pPr>
              <w:widowControl/>
              <w:spacing w:line="240" w:lineRule="exact"/>
              <w:jc w:val="center"/>
              <w:rPr>
                <w:b/>
                <w:bCs/>
                <w:snapToGrid w:val="0"/>
                <w:kern w:val="0"/>
                <w:sz w:val="18"/>
                <w:szCs w:val="18"/>
              </w:rPr>
            </w:pPr>
            <w:r>
              <w:rPr>
                <w:sz w:val="18"/>
                <w:szCs w:val="18"/>
              </w:rPr>
              <w:t>4.5万&lt;S</w:t>
            </w:r>
          </w:p>
        </w:tc>
        <w:tc>
          <w:tcPr>
            <w:tcW w:w="1443" w:type="dxa"/>
            <w:vAlign w:val="center"/>
          </w:tcPr>
          <w:p>
            <w:pPr>
              <w:widowControl/>
              <w:spacing w:line="240" w:lineRule="exact"/>
              <w:jc w:val="center"/>
              <w:rPr>
                <w:rFonts w:eastAsia="黑体"/>
                <w:b/>
                <w:bCs/>
                <w:snapToGrid w:val="0"/>
                <w:kern w:val="0"/>
                <w:sz w:val="18"/>
                <w:szCs w:val="18"/>
              </w:rPr>
            </w:pPr>
            <w:r>
              <w:rPr>
                <w:sz w:val="18"/>
                <w:szCs w:val="18"/>
              </w:rPr>
              <w:t>5万&lt;S</w:t>
            </w:r>
          </w:p>
        </w:tc>
        <w:tc>
          <w:tcPr>
            <w:tcW w:w="1370" w:type="dxa"/>
            <w:vAlign w:val="center"/>
          </w:tcPr>
          <w:p>
            <w:pPr>
              <w:widowControl/>
              <w:spacing w:line="240" w:lineRule="exact"/>
              <w:jc w:val="center"/>
              <w:rPr>
                <w:rFonts w:eastAsia="黑体"/>
                <w:b/>
                <w:bCs/>
                <w:snapToGrid w:val="0"/>
                <w:kern w:val="0"/>
                <w:sz w:val="18"/>
                <w:szCs w:val="18"/>
              </w:rPr>
            </w:pPr>
            <w:r>
              <w:rPr>
                <w:sz w:val="18"/>
                <w:szCs w:val="18"/>
              </w:rPr>
              <w:t>4000&lt;S</w:t>
            </w:r>
          </w:p>
        </w:tc>
        <w:tc>
          <w:tcPr>
            <w:tcW w:w="1370" w:type="dxa"/>
            <w:vAlign w:val="center"/>
          </w:tcPr>
          <w:p>
            <w:pPr>
              <w:widowControl/>
              <w:spacing w:line="240" w:lineRule="exact"/>
              <w:jc w:val="center"/>
              <w:rPr>
                <w:rFonts w:eastAsia="黑体"/>
                <w:b/>
                <w:bCs/>
                <w:snapToGrid w:val="0"/>
                <w:kern w:val="0"/>
                <w:sz w:val="18"/>
                <w:szCs w:val="18"/>
              </w:rPr>
            </w:pPr>
            <w:r>
              <w:rPr>
                <w:sz w:val="18"/>
                <w:szCs w:val="18"/>
              </w:rPr>
              <w:t>3万&lt;S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70" w:type="dxa"/>
            <w:vMerge w:val="continue"/>
            <w:vAlign w:val="center"/>
          </w:tcPr>
          <w:p>
            <w:pPr>
              <w:spacing w:line="240" w:lineRule="exact"/>
              <w:jc w:val="center"/>
              <w:rPr>
                <w:rFonts w:eastAsia="黑体"/>
                <w:b/>
                <w:bCs/>
                <w:snapToGrid w:val="0"/>
                <w:kern w:val="0"/>
              </w:rPr>
            </w:pPr>
          </w:p>
        </w:tc>
        <w:tc>
          <w:tcPr>
            <w:tcW w:w="2533" w:type="dxa"/>
            <w:vMerge w:val="continue"/>
            <w:vAlign w:val="center"/>
          </w:tcPr>
          <w:p>
            <w:pPr>
              <w:spacing w:line="240" w:lineRule="exact"/>
              <w:jc w:val="center"/>
              <w:rPr>
                <w:rFonts w:eastAsia="黑体"/>
                <w:b/>
                <w:bCs/>
                <w:snapToGrid w:val="0"/>
                <w:kern w:val="0"/>
              </w:rPr>
            </w:pPr>
          </w:p>
        </w:tc>
        <w:tc>
          <w:tcPr>
            <w:tcW w:w="1452" w:type="dxa"/>
            <w:vAlign w:val="center"/>
          </w:tcPr>
          <w:p>
            <w:pPr>
              <w:spacing w:line="240" w:lineRule="exact"/>
              <w:jc w:val="center"/>
              <w:rPr>
                <w:kern w:val="0"/>
              </w:rPr>
            </w:pPr>
            <w:r>
              <w:rPr>
                <w:kern w:val="0"/>
              </w:rPr>
              <w:t>处罚阶次12</w:t>
            </w:r>
          </w:p>
        </w:tc>
        <w:tc>
          <w:tcPr>
            <w:tcW w:w="2057" w:type="dxa"/>
            <w:vAlign w:val="center"/>
          </w:tcPr>
          <w:p>
            <w:pPr>
              <w:spacing w:line="240" w:lineRule="exact"/>
              <w:jc w:val="center"/>
              <w:rPr>
                <w:snapToGrid w:val="0"/>
                <w:kern w:val="0"/>
                <w:sz w:val="18"/>
                <w:szCs w:val="18"/>
              </w:rPr>
            </w:pPr>
            <w:r>
              <w:rPr>
                <w:sz w:val="18"/>
                <w:szCs w:val="18"/>
              </w:rPr>
              <w:t>6万元&lt;A</w:t>
            </w:r>
            <w:r>
              <w:rPr>
                <w:rFonts w:eastAsia="微软雅黑"/>
                <w:sz w:val="18"/>
                <w:szCs w:val="18"/>
              </w:rPr>
              <w:t>≤</w:t>
            </w:r>
            <w:r>
              <w:rPr>
                <w:sz w:val="18"/>
                <w:szCs w:val="18"/>
              </w:rPr>
              <w:t>7万元</w:t>
            </w:r>
          </w:p>
        </w:tc>
        <w:tc>
          <w:tcPr>
            <w:tcW w:w="1271" w:type="dxa"/>
            <w:vAlign w:val="center"/>
          </w:tcPr>
          <w:p>
            <w:pPr>
              <w:widowControl/>
              <w:spacing w:line="240" w:lineRule="exact"/>
              <w:jc w:val="center"/>
              <w:rPr>
                <w:b/>
                <w:bCs/>
                <w:snapToGrid w:val="0"/>
                <w:kern w:val="0"/>
                <w:sz w:val="18"/>
                <w:szCs w:val="18"/>
              </w:rPr>
            </w:pPr>
            <w:r>
              <w:rPr>
                <w:sz w:val="18"/>
                <w:szCs w:val="18"/>
              </w:rPr>
              <w:t>3万&lt;S≤4万</w:t>
            </w:r>
          </w:p>
        </w:tc>
        <w:tc>
          <w:tcPr>
            <w:tcW w:w="1386" w:type="dxa"/>
            <w:vAlign w:val="center"/>
          </w:tcPr>
          <w:p>
            <w:pPr>
              <w:widowControl/>
              <w:spacing w:line="240" w:lineRule="exact"/>
              <w:jc w:val="center"/>
              <w:rPr>
                <w:b/>
                <w:bCs/>
                <w:snapToGrid w:val="0"/>
                <w:kern w:val="0"/>
                <w:sz w:val="18"/>
                <w:szCs w:val="18"/>
              </w:rPr>
            </w:pPr>
            <w:r>
              <w:rPr>
                <w:sz w:val="18"/>
                <w:szCs w:val="18"/>
              </w:rPr>
              <w:t>3.5万&lt;S≤4.5万</w:t>
            </w:r>
          </w:p>
        </w:tc>
        <w:tc>
          <w:tcPr>
            <w:tcW w:w="1443" w:type="dxa"/>
            <w:vAlign w:val="center"/>
          </w:tcPr>
          <w:p>
            <w:pPr>
              <w:widowControl/>
              <w:spacing w:line="240" w:lineRule="exact"/>
              <w:jc w:val="center"/>
              <w:rPr>
                <w:rFonts w:eastAsia="黑体"/>
                <w:b/>
                <w:bCs/>
                <w:snapToGrid w:val="0"/>
                <w:kern w:val="0"/>
                <w:sz w:val="18"/>
                <w:szCs w:val="18"/>
              </w:rPr>
            </w:pPr>
            <w:r>
              <w:rPr>
                <w:sz w:val="18"/>
                <w:szCs w:val="18"/>
              </w:rPr>
              <w:t>4万&lt;S≤5万</w:t>
            </w:r>
          </w:p>
        </w:tc>
        <w:tc>
          <w:tcPr>
            <w:tcW w:w="1370" w:type="dxa"/>
            <w:vAlign w:val="center"/>
          </w:tcPr>
          <w:p>
            <w:pPr>
              <w:widowControl/>
              <w:spacing w:line="240" w:lineRule="exact"/>
              <w:jc w:val="center"/>
              <w:rPr>
                <w:rFonts w:eastAsia="黑体"/>
                <w:b/>
                <w:bCs/>
                <w:snapToGrid w:val="0"/>
                <w:kern w:val="0"/>
                <w:sz w:val="18"/>
                <w:szCs w:val="18"/>
              </w:rPr>
            </w:pPr>
            <w:r>
              <w:rPr>
                <w:sz w:val="18"/>
                <w:szCs w:val="18"/>
              </w:rPr>
              <w:t>2000&lt;S≤4000</w:t>
            </w:r>
          </w:p>
        </w:tc>
        <w:tc>
          <w:tcPr>
            <w:tcW w:w="1370" w:type="dxa"/>
            <w:vAlign w:val="center"/>
          </w:tcPr>
          <w:p>
            <w:pPr>
              <w:widowControl/>
              <w:spacing w:line="240" w:lineRule="exact"/>
              <w:jc w:val="center"/>
              <w:rPr>
                <w:rFonts w:eastAsia="黑体"/>
                <w:b/>
                <w:bCs/>
                <w:snapToGrid w:val="0"/>
                <w:kern w:val="0"/>
                <w:sz w:val="18"/>
                <w:szCs w:val="18"/>
              </w:rPr>
            </w:pPr>
            <w:r>
              <w:rPr>
                <w:sz w:val="18"/>
                <w:szCs w:val="18"/>
              </w:rPr>
              <w:t>2万&lt;S≤3万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70" w:type="dxa"/>
            <w:vMerge w:val="continue"/>
            <w:vAlign w:val="center"/>
          </w:tcPr>
          <w:p>
            <w:pPr>
              <w:spacing w:line="240" w:lineRule="exact"/>
              <w:jc w:val="center"/>
              <w:rPr>
                <w:rFonts w:eastAsia="黑体"/>
                <w:b/>
                <w:bCs/>
                <w:snapToGrid w:val="0"/>
                <w:kern w:val="0"/>
              </w:rPr>
            </w:pPr>
          </w:p>
        </w:tc>
        <w:tc>
          <w:tcPr>
            <w:tcW w:w="2533" w:type="dxa"/>
            <w:vMerge w:val="continue"/>
            <w:vAlign w:val="center"/>
          </w:tcPr>
          <w:p>
            <w:pPr>
              <w:spacing w:line="240" w:lineRule="exact"/>
              <w:jc w:val="center"/>
              <w:rPr>
                <w:rFonts w:eastAsia="黑体"/>
                <w:b/>
                <w:bCs/>
                <w:snapToGrid w:val="0"/>
                <w:kern w:val="0"/>
              </w:rPr>
            </w:pPr>
          </w:p>
        </w:tc>
        <w:tc>
          <w:tcPr>
            <w:tcW w:w="1452" w:type="dxa"/>
            <w:vAlign w:val="center"/>
          </w:tcPr>
          <w:p>
            <w:pPr>
              <w:spacing w:line="240" w:lineRule="exact"/>
              <w:jc w:val="center"/>
              <w:rPr>
                <w:kern w:val="0"/>
              </w:rPr>
            </w:pPr>
            <w:r>
              <w:rPr>
                <w:kern w:val="0"/>
              </w:rPr>
              <w:t>处罚阶次13</w:t>
            </w:r>
          </w:p>
        </w:tc>
        <w:tc>
          <w:tcPr>
            <w:tcW w:w="2057" w:type="dxa"/>
            <w:vAlign w:val="center"/>
          </w:tcPr>
          <w:p>
            <w:pPr>
              <w:spacing w:line="240" w:lineRule="exact"/>
              <w:jc w:val="center"/>
              <w:rPr>
                <w:rFonts w:eastAsia="黑体"/>
                <w:b/>
                <w:bCs/>
                <w:snapToGrid w:val="0"/>
                <w:kern w:val="0"/>
                <w:sz w:val="18"/>
                <w:szCs w:val="18"/>
              </w:rPr>
            </w:pPr>
            <w:r>
              <w:rPr>
                <w:sz w:val="18"/>
                <w:szCs w:val="18"/>
              </w:rPr>
              <w:t>5万元&lt;A</w:t>
            </w:r>
            <w:r>
              <w:rPr>
                <w:rFonts w:eastAsia="微软雅黑"/>
                <w:sz w:val="18"/>
                <w:szCs w:val="18"/>
              </w:rPr>
              <w:t>≤</w:t>
            </w:r>
            <w:r>
              <w:rPr>
                <w:sz w:val="18"/>
                <w:szCs w:val="18"/>
              </w:rPr>
              <w:t>6万元</w:t>
            </w:r>
          </w:p>
        </w:tc>
        <w:tc>
          <w:tcPr>
            <w:tcW w:w="1271" w:type="dxa"/>
            <w:vAlign w:val="center"/>
          </w:tcPr>
          <w:p>
            <w:pPr>
              <w:widowControl/>
              <w:spacing w:line="240" w:lineRule="exact"/>
              <w:jc w:val="center"/>
              <w:rPr>
                <w:b/>
                <w:bCs/>
                <w:snapToGrid w:val="0"/>
                <w:kern w:val="0"/>
                <w:sz w:val="18"/>
                <w:szCs w:val="18"/>
              </w:rPr>
            </w:pPr>
            <w:r>
              <w:rPr>
                <w:sz w:val="18"/>
                <w:szCs w:val="18"/>
              </w:rPr>
              <w:t>2万&lt;S≤3万</w:t>
            </w:r>
          </w:p>
        </w:tc>
        <w:tc>
          <w:tcPr>
            <w:tcW w:w="1386" w:type="dxa"/>
            <w:vAlign w:val="center"/>
          </w:tcPr>
          <w:p>
            <w:pPr>
              <w:widowControl/>
              <w:spacing w:line="240" w:lineRule="exact"/>
              <w:jc w:val="center"/>
              <w:rPr>
                <w:b/>
                <w:bCs/>
                <w:snapToGrid w:val="0"/>
                <w:kern w:val="0"/>
                <w:sz w:val="18"/>
                <w:szCs w:val="18"/>
              </w:rPr>
            </w:pPr>
            <w:r>
              <w:rPr>
                <w:sz w:val="18"/>
                <w:szCs w:val="18"/>
              </w:rPr>
              <w:t>2.5万&lt;S≤3.5万</w:t>
            </w:r>
          </w:p>
        </w:tc>
        <w:tc>
          <w:tcPr>
            <w:tcW w:w="1443" w:type="dxa"/>
            <w:vAlign w:val="center"/>
          </w:tcPr>
          <w:p>
            <w:pPr>
              <w:widowControl/>
              <w:spacing w:line="240" w:lineRule="exact"/>
              <w:jc w:val="center"/>
              <w:rPr>
                <w:rFonts w:eastAsia="黑体"/>
                <w:b/>
                <w:bCs/>
                <w:snapToGrid w:val="0"/>
                <w:kern w:val="0"/>
                <w:sz w:val="18"/>
                <w:szCs w:val="18"/>
              </w:rPr>
            </w:pPr>
            <w:r>
              <w:rPr>
                <w:sz w:val="18"/>
                <w:szCs w:val="18"/>
              </w:rPr>
              <w:t>3万&lt;S≤4万</w:t>
            </w:r>
          </w:p>
        </w:tc>
        <w:tc>
          <w:tcPr>
            <w:tcW w:w="1370" w:type="dxa"/>
            <w:vAlign w:val="center"/>
          </w:tcPr>
          <w:p>
            <w:pPr>
              <w:widowControl/>
              <w:spacing w:line="240" w:lineRule="exact"/>
              <w:jc w:val="center"/>
              <w:rPr>
                <w:rFonts w:eastAsia="黑体"/>
                <w:b/>
                <w:bCs/>
                <w:snapToGrid w:val="0"/>
                <w:kern w:val="0"/>
                <w:sz w:val="18"/>
                <w:szCs w:val="18"/>
              </w:rPr>
            </w:pPr>
            <w:r>
              <w:rPr>
                <w:sz w:val="18"/>
                <w:szCs w:val="18"/>
              </w:rPr>
              <w:t>1000&lt;S≤2000</w:t>
            </w:r>
          </w:p>
        </w:tc>
        <w:tc>
          <w:tcPr>
            <w:tcW w:w="1370" w:type="dxa"/>
            <w:vAlign w:val="center"/>
          </w:tcPr>
          <w:p>
            <w:pPr>
              <w:widowControl/>
              <w:spacing w:line="240" w:lineRule="exact"/>
              <w:jc w:val="center"/>
              <w:rPr>
                <w:rFonts w:eastAsia="黑体"/>
                <w:b/>
                <w:bCs/>
                <w:snapToGrid w:val="0"/>
                <w:kern w:val="0"/>
                <w:sz w:val="18"/>
                <w:szCs w:val="18"/>
              </w:rPr>
            </w:pPr>
            <w:r>
              <w:rPr>
                <w:sz w:val="18"/>
                <w:szCs w:val="18"/>
              </w:rPr>
              <w:t>1万&lt;S≤2万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70" w:type="dxa"/>
            <w:vMerge w:val="continue"/>
            <w:vAlign w:val="center"/>
          </w:tcPr>
          <w:p>
            <w:pPr>
              <w:spacing w:line="240" w:lineRule="exact"/>
              <w:jc w:val="center"/>
              <w:rPr>
                <w:rFonts w:eastAsia="黑体"/>
                <w:b/>
                <w:bCs/>
                <w:snapToGrid w:val="0"/>
                <w:kern w:val="0"/>
              </w:rPr>
            </w:pPr>
          </w:p>
        </w:tc>
        <w:tc>
          <w:tcPr>
            <w:tcW w:w="2533" w:type="dxa"/>
            <w:vMerge w:val="continue"/>
            <w:vAlign w:val="center"/>
          </w:tcPr>
          <w:p>
            <w:pPr>
              <w:spacing w:line="240" w:lineRule="exact"/>
              <w:jc w:val="center"/>
              <w:rPr>
                <w:rFonts w:eastAsia="黑体"/>
                <w:b/>
                <w:bCs/>
                <w:snapToGrid w:val="0"/>
                <w:kern w:val="0"/>
              </w:rPr>
            </w:pPr>
          </w:p>
        </w:tc>
        <w:tc>
          <w:tcPr>
            <w:tcW w:w="1452" w:type="dxa"/>
            <w:vAlign w:val="center"/>
          </w:tcPr>
          <w:p>
            <w:pPr>
              <w:spacing w:line="240" w:lineRule="exact"/>
              <w:jc w:val="center"/>
              <w:rPr>
                <w:kern w:val="0"/>
              </w:rPr>
            </w:pPr>
            <w:r>
              <w:rPr>
                <w:kern w:val="0"/>
              </w:rPr>
              <w:t>处罚阶次14</w:t>
            </w:r>
          </w:p>
        </w:tc>
        <w:tc>
          <w:tcPr>
            <w:tcW w:w="2057" w:type="dxa"/>
            <w:vAlign w:val="center"/>
          </w:tcPr>
          <w:p>
            <w:pPr>
              <w:spacing w:line="240" w:lineRule="exact"/>
              <w:jc w:val="center"/>
              <w:rPr>
                <w:rFonts w:eastAsia="黑体"/>
                <w:b/>
                <w:bCs/>
                <w:snapToGrid w:val="0"/>
                <w:kern w:val="0"/>
                <w:sz w:val="18"/>
                <w:szCs w:val="18"/>
              </w:rPr>
            </w:pPr>
            <w:r>
              <w:rPr>
                <w:sz w:val="18"/>
                <w:szCs w:val="18"/>
              </w:rPr>
              <w:t>4万元&lt;A</w:t>
            </w:r>
            <w:r>
              <w:rPr>
                <w:rFonts w:eastAsia="微软雅黑"/>
                <w:sz w:val="18"/>
                <w:szCs w:val="18"/>
              </w:rPr>
              <w:t>≤</w:t>
            </w:r>
            <w:r>
              <w:rPr>
                <w:sz w:val="18"/>
                <w:szCs w:val="18"/>
              </w:rPr>
              <w:t>5万元</w:t>
            </w:r>
          </w:p>
        </w:tc>
        <w:tc>
          <w:tcPr>
            <w:tcW w:w="1271" w:type="dxa"/>
            <w:vAlign w:val="center"/>
          </w:tcPr>
          <w:p>
            <w:pPr>
              <w:widowControl/>
              <w:spacing w:line="240" w:lineRule="exact"/>
              <w:jc w:val="center"/>
              <w:rPr>
                <w:b/>
                <w:bCs/>
                <w:snapToGrid w:val="0"/>
                <w:kern w:val="0"/>
                <w:sz w:val="18"/>
                <w:szCs w:val="18"/>
              </w:rPr>
            </w:pPr>
            <w:r>
              <w:rPr>
                <w:sz w:val="18"/>
                <w:szCs w:val="18"/>
              </w:rPr>
              <w:t>1万&lt;S≤2万</w:t>
            </w:r>
          </w:p>
        </w:tc>
        <w:tc>
          <w:tcPr>
            <w:tcW w:w="1386" w:type="dxa"/>
            <w:vAlign w:val="center"/>
          </w:tcPr>
          <w:p>
            <w:pPr>
              <w:widowControl/>
              <w:spacing w:line="240" w:lineRule="exact"/>
              <w:jc w:val="center"/>
              <w:rPr>
                <w:b/>
                <w:bCs/>
                <w:snapToGrid w:val="0"/>
                <w:kern w:val="0"/>
                <w:sz w:val="18"/>
                <w:szCs w:val="18"/>
              </w:rPr>
            </w:pPr>
            <w:r>
              <w:rPr>
                <w:sz w:val="18"/>
                <w:szCs w:val="18"/>
              </w:rPr>
              <w:t>1.5万&lt;S≤2.5万</w:t>
            </w:r>
          </w:p>
        </w:tc>
        <w:tc>
          <w:tcPr>
            <w:tcW w:w="1443" w:type="dxa"/>
            <w:vAlign w:val="center"/>
          </w:tcPr>
          <w:p>
            <w:pPr>
              <w:widowControl/>
              <w:spacing w:line="240" w:lineRule="exact"/>
              <w:jc w:val="center"/>
              <w:rPr>
                <w:rFonts w:eastAsia="黑体"/>
                <w:b/>
                <w:bCs/>
                <w:snapToGrid w:val="0"/>
                <w:kern w:val="0"/>
                <w:sz w:val="18"/>
                <w:szCs w:val="18"/>
              </w:rPr>
            </w:pPr>
            <w:r>
              <w:rPr>
                <w:sz w:val="18"/>
                <w:szCs w:val="18"/>
              </w:rPr>
              <w:t>2万&lt;S≤3万</w:t>
            </w:r>
          </w:p>
        </w:tc>
        <w:tc>
          <w:tcPr>
            <w:tcW w:w="1370" w:type="dxa"/>
            <w:vAlign w:val="center"/>
          </w:tcPr>
          <w:p>
            <w:pPr>
              <w:widowControl/>
              <w:spacing w:line="240" w:lineRule="exact"/>
              <w:jc w:val="center"/>
              <w:rPr>
                <w:rFonts w:eastAsia="黑体"/>
                <w:b/>
                <w:bCs/>
                <w:snapToGrid w:val="0"/>
                <w:kern w:val="0"/>
                <w:sz w:val="18"/>
                <w:szCs w:val="18"/>
              </w:rPr>
            </w:pPr>
            <w:r>
              <w:rPr>
                <w:sz w:val="18"/>
                <w:szCs w:val="18"/>
              </w:rPr>
              <w:t>500&lt;S≤1000</w:t>
            </w:r>
          </w:p>
        </w:tc>
        <w:tc>
          <w:tcPr>
            <w:tcW w:w="1370" w:type="dxa"/>
            <w:vAlign w:val="center"/>
          </w:tcPr>
          <w:p>
            <w:pPr>
              <w:widowControl/>
              <w:spacing w:line="240" w:lineRule="exact"/>
              <w:jc w:val="center"/>
              <w:rPr>
                <w:rFonts w:eastAsia="黑体"/>
                <w:b/>
                <w:bCs/>
                <w:snapToGrid w:val="0"/>
                <w:kern w:val="0"/>
                <w:sz w:val="18"/>
                <w:szCs w:val="18"/>
              </w:rPr>
            </w:pPr>
            <w:r>
              <w:rPr>
                <w:sz w:val="18"/>
                <w:szCs w:val="18"/>
              </w:rPr>
              <w:t>5000&lt;S≤1万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70" w:type="dxa"/>
            <w:vMerge w:val="continue"/>
            <w:vAlign w:val="center"/>
          </w:tcPr>
          <w:p>
            <w:pPr>
              <w:spacing w:line="240" w:lineRule="exact"/>
              <w:jc w:val="center"/>
              <w:rPr>
                <w:rFonts w:eastAsia="黑体"/>
                <w:b/>
                <w:bCs/>
                <w:snapToGrid w:val="0"/>
                <w:kern w:val="0"/>
              </w:rPr>
            </w:pPr>
          </w:p>
        </w:tc>
        <w:tc>
          <w:tcPr>
            <w:tcW w:w="2533" w:type="dxa"/>
            <w:vMerge w:val="continue"/>
            <w:vAlign w:val="center"/>
          </w:tcPr>
          <w:p>
            <w:pPr>
              <w:spacing w:line="240" w:lineRule="exact"/>
              <w:jc w:val="center"/>
              <w:rPr>
                <w:rFonts w:eastAsia="黑体"/>
                <w:b/>
                <w:bCs/>
                <w:snapToGrid w:val="0"/>
                <w:kern w:val="0"/>
              </w:rPr>
            </w:pPr>
          </w:p>
        </w:tc>
        <w:tc>
          <w:tcPr>
            <w:tcW w:w="1452" w:type="dxa"/>
            <w:vAlign w:val="center"/>
          </w:tcPr>
          <w:p>
            <w:pPr>
              <w:spacing w:line="240" w:lineRule="exact"/>
              <w:jc w:val="center"/>
              <w:rPr>
                <w:kern w:val="0"/>
              </w:rPr>
            </w:pPr>
            <w:r>
              <w:rPr>
                <w:kern w:val="0"/>
              </w:rPr>
              <w:t>处罚阶次15</w:t>
            </w:r>
          </w:p>
        </w:tc>
        <w:tc>
          <w:tcPr>
            <w:tcW w:w="2057" w:type="dxa"/>
            <w:vAlign w:val="center"/>
          </w:tcPr>
          <w:p>
            <w:pPr>
              <w:widowControl/>
              <w:spacing w:line="240" w:lineRule="exact"/>
              <w:jc w:val="center"/>
              <w:rPr>
                <w:rFonts w:eastAsia="黑体"/>
                <w:b/>
                <w:bCs/>
                <w:snapToGrid w:val="0"/>
                <w:kern w:val="0"/>
                <w:sz w:val="18"/>
                <w:szCs w:val="18"/>
              </w:rPr>
            </w:pPr>
            <w:r>
              <w:rPr>
                <w:sz w:val="18"/>
                <w:szCs w:val="18"/>
              </w:rPr>
              <w:t>3万元</w:t>
            </w:r>
            <w:r>
              <w:rPr>
                <w:rFonts w:eastAsia="微软雅黑"/>
                <w:sz w:val="18"/>
                <w:szCs w:val="18"/>
              </w:rPr>
              <w:t>≤</w:t>
            </w:r>
            <w:r>
              <w:rPr>
                <w:sz w:val="18"/>
                <w:szCs w:val="18"/>
              </w:rPr>
              <w:t>A</w:t>
            </w:r>
            <w:r>
              <w:rPr>
                <w:rFonts w:eastAsia="微软雅黑"/>
                <w:sz w:val="18"/>
                <w:szCs w:val="18"/>
              </w:rPr>
              <w:t>≤</w:t>
            </w:r>
            <w:r>
              <w:rPr>
                <w:sz w:val="18"/>
                <w:szCs w:val="18"/>
              </w:rPr>
              <w:t>4万元</w:t>
            </w:r>
          </w:p>
        </w:tc>
        <w:tc>
          <w:tcPr>
            <w:tcW w:w="1271" w:type="dxa"/>
            <w:vAlign w:val="center"/>
          </w:tcPr>
          <w:p>
            <w:pPr>
              <w:widowControl/>
              <w:spacing w:line="240" w:lineRule="exact"/>
              <w:jc w:val="center"/>
              <w:rPr>
                <w:b/>
                <w:bCs/>
                <w:snapToGrid w:val="0"/>
                <w:kern w:val="0"/>
                <w:sz w:val="18"/>
                <w:szCs w:val="18"/>
              </w:rPr>
            </w:pPr>
            <w:r>
              <w:rPr>
                <w:sz w:val="18"/>
                <w:szCs w:val="18"/>
              </w:rPr>
              <w:t>S≤1万</w:t>
            </w:r>
          </w:p>
        </w:tc>
        <w:tc>
          <w:tcPr>
            <w:tcW w:w="1386" w:type="dxa"/>
            <w:vAlign w:val="center"/>
          </w:tcPr>
          <w:p>
            <w:pPr>
              <w:widowControl/>
              <w:spacing w:line="240" w:lineRule="exact"/>
              <w:jc w:val="center"/>
              <w:rPr>
                <w:b/>
                <w:bCs/>
                <w:snapToGrid w:val="0"/>
                <w:kern w:val="0"/>
                <w:sz w:val="18"/>
                <w:szCs w:val="18"/>
              </w:rPr>
            </w:pPr>
            <w:r>
              <w:rPr>
                <w:sz w:val="18"/>
                <w:szCs w:val="18"/>
              </w:rPr>
              <w:t>S≤1.5万</w:t>
            </w:r>
          </w:p>
        </w:tc>
        <w:tc>
          <w:tcPr>
            <w:tcW w:w="1443" w:type="dxa"/>
            <w:vAlign w:val="center"/>
          </w:tcPr>
          <w:p>
            <w:pPr>
              <w:widowControl/>
              <w:spacing w:line="240" w:lineRule="exact"/>
              <w:jc w:val="center"/>
              <w:rPr>
                <w:rFonts w:eastAsia="黑体"/>
                <w:b/>
                <w:bCs/>
                <w:snapToGrid w:val="0"/>
                <w:kern w:val="0"/>
                <w:sz w:val="18"/>
                <w:szCs w:val="18"/>
              </w:rPr>
            </w:pPr>
            <w:r>
              <w:rPr>
                <w:sz w:val="18"/>
                <w:szCs w:val="18"/>
              </w:rPr>
              <w:t>S≤2万</w:t>
            </w:r>
          </w:p>
        </w:tc>
        <w:tc>
          <w:tcPr>
            <w:tcW w:w="1370" w:type="dxa"/>
            <w:vAlign w:val="center"/>
          </w:tcPr>
          <w:p>
            <w:pPr>
              <w:widowControl/>
              <w:spacing w:line="240" w:lineRule="exact"/>
              <w:jc w:val="center"/>
              <w:rPr>
                <w:rFonts w:eastAsia="黑体"/>
                <w:b/>
                <w:bCs/>
                <w:snapToGrid w:val="0"/>
                <w:kern w:val="0"/>
                <w:sz w:val="18"/>
                <w:szCs w:val="18"/>
              </w:rPr>
            </w:pPr>
            <w:r>
              <w:rPr>
                <w:sz w:val="18"/>
                <w:szCs w:val="18"/>
              </w:rPr>
              <w:t>S≤500</w:t>
            </w:r>
          </w:p>
        </w:tc>
        <w:tc>
          <w:tcPr>
            <w:tcW w:w="1370" w:type="dxa"/>
            <w:vAlign w:val="center"/>
          </w:tcPr>
          <w:p>
            <w:pPr>
              <w:widowControl/>
              <w:spacing w:line="240" w:lineRule="exact"/>
              <w:jc w:val="center"/>
              <w:rPr>
                <w:rFonts w:eastAsia="黑体"/>
                <w:b/>
                <w:bCs/>
                <w:snapToGrid w:val="0"/>
                <w:kern w:val="0"/>
                <w:sz w:val="18"/>
                <w:szCs w:val="18"/>
              </w:rPr>
            </w:pPr>
            <w:r>
              <w:rPr>
                <w:sz w:val="18"/>
                <w:szCs w:val="18"/>
              </w:rPr>
              <w:t>S≤5000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exact"/>
          <w:jc w:val="center"/>
        </w:trPr>
        <w:tc>
          <w:tcPr>
            <w:tcW w:w="1670" w:type="dxa"/>
            <w:vAlign w:val="center"/>
          </w:tcPr>
          <w:p>
            <w:pPr>
              <w:spacing w:line="240" w:lineRule="exact"/>
              <w:jc w:val="center"/>
              <w:rPr>
                <w:rFonts w:eastAsia="黑体"/>
                <w:b/>
                <w:bCs/>
                <w:snapToGrid w:val="0"/>
                <w:kern w:val="0"/>
              </w:rPr>
            </w:pPr>
            <w:r>
              <w:rPr>
                <w:rFonts w:eastAsia="黑体"/>
                <w:b/>
                <w:bCs/>
                <w:snapToGrid w:val="0"/>
                <w:kern w:val="0"/>
              </w:rPr>
              <w:t>不予处罚清单</w:t>
            </w:r>
          </w:p>
        </w:tc>
        <w:tc>
          <w:tcPr>
            <w:tcW w:w="12882" w:type="dxa"/>
            <w:gridSpan w:val="8"/>
            <w:vAlign w:val="center"/>
          </w:tcPr>
          <w:p>
            <w:pPr>
              <w:spacing w:line="240" w:lineRule="exact"/>
              <w:jc w:val="left"/>
              <w:rPr>
                <w:snapToGrid w:val="0"/>
                <w:kern w:val="0"/>
              </w:rPr>
            </w:pPr>
            <w:r>
              <w:rPr>
                <w:snapToGrid w:val="0"/>
                <w:kern w:val="0"/>
              </w:rPr>
              <w:t>1.轻微不罚：</w:t>
            </w:r>
          </w:p>
          <w:p>
            <w:pPr>
              <w:spacing w:line="240" w:lineRule="exact"/>
              <w:jc w:val="left"/>
              <w:rPr>
                <w:snapToGrid w:val="0"/>
                <w:kern w:val="0"/>
              </w:rPr>
            </w:pPr>
            <w:r>
              <w:rPr>
                <w:snapToGrid w:val="0"/>
                <w:kern w:val="0"/>
              </w:rPr>
              <w:t>（1）采取告知承诺方式办理公众聚集场所投入使用、营业前检查，消防安全条件完全符合准予许可标准，消防安全责任或管理不符合准予许可标准，且违规行为被发现后立即停止使用</w:t>
            </w:r>
            <w:r>
              <w:rPr>
                <w:rFonts w:hint="eastAsia"/>
                <w:snapToGrid w:val="0"/>
                <w:kern w:val="0"/>
              </w:rPr>
              <w:t>；</w:t>
            </w:r>
          </w:p>
          <w:p>
            <w:pPr>
              <w:spacing w:line="240" w:lineRule="exact"/>
              <w:jc w:val="left"/>
              <w:rPr>
                <w:snapToGrid w:val="0"/>
                <w:kern w:val="0"/>
              </w:rPr>
            </w:pPr>
            <w:r>
              <w:rPr>
                <w:snapToGrid w:val="0"/>
                <w:kern w:val="0"/>
              </w:rPr>
              <w:t>（2）采取告知承诺方式办理公众聚集场所投入使用、营业前检查，核查发现现场不符合消防安全要求，但实际未营业。</w:t>
            </w:r>
          </w:p>
          <w:p>
            <w:pPr>
              <w:spacing w:line="240" w:lineRule="exact"/>
              <w:jc w:val="left"/>
              <w:rPr>
                <w:snapToGrid w:val="0"/>
                <w:kern w:val="0"/>
              </w:rPr>
            </w:pPr>
            <w:r>
              <w:rPr>
                <w:snapToGrid w:val="0"/>
                <w:kern w:val="0"/>
              </w:rPr>
              <w:t>2.首违可不罚：</w:t>
            </w:r>
          </w:p>
          <w:p>
            <w:pPr>
              <w:spacing w:line="240" w:lineRule="exact"/>
              <w:jc w:val="left"/>
              <w:rPr>
                <w:snapToGrid w:val="0"/>
                <w:kern w:val="0"/>
              </w:rPr>
            </w:pPr>
            <w:r>
              <w:rPr>
                <w:snapToGrid w:val="0"/>
                <w:kern w:val="0"/>
              </w:rPr>
              <w:t>（1）采取告知承诺方式办理公众聚集场所投入使用、营业前检查，消防安全责任和管理符合准予许可标准，消防安全条件不符合准予许可标准的重要事项≤1，且违规行为被发现后立即停止使用</w:t>
            </w:r>
            <w:r>
              <w:rPr>
                <w:rFonts w:hint="eastAsia"/>
                <w:snapToGrid w:val="0"/>
                <w:kern w:val="0"/>
              </w:rPr>
              <w:t>；</w:t>
            </w:r>
          </w:p>
          <w:p>
            <w:pPr>
              <w:spacing w:line="240" w:lineRule="exact"/>
              <w:jc w:val="left"/>
              <w:rPr>
                <w:snapToGrid w:val="0"/>
                <w:kern w:val="0"/>
              </w:rPr>
            </w:pPr>
            <w:r>
              <w:rPr>
                <w:snapToGrid w:val="0"/>
                <w:kern w:val="0"/>
              </w:rPr>
              <w:t>（2）未达到消防安全重点单位界定标准的单位或场所，未经消防安全检查擅自投入使用，违法行为被首次发现后，立即停止使用</w:t>
            </w:r>
            <w:r>
              <w:rPr>
                <w:rFonts w:hint="eastAsia"/>
                <w:snapToGrid w:val="0"/>
                <w:kern w:val="0"/>
              </w:rPr>
              <w:t>；</w:t>
            </w:r>
          </w:p>
          <w:p>
            <w:pPr>
              <w:spacing w:line="240" w:lineRule="exact"/>
              <w:jc w:val="left"/>
            </w:pPr>
            <w:r>
              <w:rPr>
                <w:snapToGrid w:val="0"/>
                <w:kern w:val="0"/>
              </w:rPr>
              <w:t>（3）仅因消防安全责任人变更，未向消防救援机构重新申请消防安全检查，被首次发现后立即停止使用。</w:t>
            </w:r>
          </w:p>
          <w:p>
            <w:pPr>
              <w:spacing w:line="240" w:lineRule="exact"/>
              <w:jc w:val="left"/>
              <w:rPr>
                <w:snapToGrid w:val="0"/>
                <w:kern w:val="0"/>
              </w:rPr>
            </w:pPr>
          </w:p>
        </w:tc>
      </w:tr>
    </w:tbl>
    <w:p>
      <w:pPr>
        <w:pStyle w:val="5"/>
        <w:sectPr>
          <w:pgSz w:w="16838" w:h="11906" w:orient="landscape"/>
          <w:pgMar w:top="1797" w:right="1440" w:bottom="1558" w:left="1440" w:header="851" w:footer="992" w:gutter="0"/>
          <w:pgNumType w:fmt="numberInDash"/>
          <w:cols w:space="720" w:num="1"/>
          <w:docGrid w:type="lines" w:linePitch="312" w:charSpace="0"/>
        </w:sectPr>
      </w:pPr>
    </w:p>
    <w:tbl>
      <w:tblPr>
        <w:tblStyle w:val="12"/>
        <w:tblW w:w="14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3893"/>
        <w:gridCol w:w="2054"/>
        <w:gridCol w:w="2054"/>
        <w:gridCol w:w="1500"/>
        <w:gridCol w:w="3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类型</w:t>
            </w:r>
          </w:p>
        </w:tc>
        <w:tc>
          <w:tcPr>
            <w:tcW w:w="12789" w:type="dxa"/>
            <w:gridSpan w:val="5"/>
            <w:noWrap/>
            <w:vAlign w:val="center"/>
          </w:tcPr>
          <w:p>
            <w:pPr>
              <w:spacing w:line="300" w:lineRule="exact"/>
              <w:jc w:val="left"/>
              <w:rPr>
                <w:snapToGrid w:val="0"/>
                <w:kern w:val="0"/>
              </w:rPr>
            </w:pPr>
            <w:r>
              <w:rPr>
                <w:b/>
                <w:bCs/>
                <w:snapToGrid w:val="0"/>
                <w:kern w:val="0"/>
              </w:rPr>
              <w:t>消防设施、器材、标志类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编号</w:t>
            </w:r>
          </w:p>
        </w:tc>
        <w:tc>
          <w:tcPr>
            <w:tcW w:w="12789" w:type="dxa"/>
            <w:gridSpan w:val="5"/>
            <w:noWrap/>
            <w:vAlign w:val="center"/>
          </w:tcPr>
          <w:p>
            <w:pPr>
              <w:rPr>
                <w:b/>
                <w:bCs/>
                <w:snapToGrid w:val="0"/>
                <w:kern w:val="0"/>
              </w:rPr>
            </w:pPr>
            <w:r>
              <w:rPr>
                <w:b/>
                <w:bCs/>
                <w:snapToGrid w:val="0"/>
                <w:kern w:val="0"/>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违法</w:t>
            </w:r>
          </w:p>
          <w:p>
            <w:pPr>
              <w:spacing w:line="300" w:lineRule="exact"/>
              <w:jc w:val="center"/>
              <w:rPr>
                <w:rFonts w:eastAsia="黑体"/>
                <w:b/>
                <w:bCs/>
                <w:snapToGrid w:val="0"/>
                <w:kern w:val="0"/>
              </w:rPr>
            </w:pPr>
            <w:r>
              <w:rPr>
                <w:rFonts w:eastAsia="黑体"/>
                <w:b/>
                <w:bCs/>
                <w:snapToGrid w:val="0"/>
                <w:kern w:val="0"/>
              </w:rPr>
              <w:t>行为</w:t>
            </w:r>
          </w:p>
        </w:tc>
        <w:tc>
          <w:tcPr>
            <w:tcW w:w="12789" w:type="dxa"/>
            <w:gridSpan w:val="5"/>
            <w:noWrap/>
            <w:vAlign w:val="center"/>
          </w:tcPr>
          <w:p>
            <w:pPr>
              <w:spacing w:line="300" w:lineRule="exact"/>
              <w:rPr>
                <w:snapToGrid w:val="0"/>
                <w:kern w:val="0"/>
              </w:rPr>
            </w:pPr>
            <w:r>
              <w:rPr>
                <w:snapToGrid w:val="0"/>
                <w:kern w:val="0"/>
              </w:rPr>
              <w:t>消防设施、器材、消防安全标志配置、设置不符合标准</w:t>
            </w:r>
            <w:r>
              <w:rPr>
                <w:rFonts w:hint="eastAsia"/>
                <w:snapToGrid w:val="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处罚种类</w:t>
            </w:r>
          </w:p>
          <w:p>
            <w:pPr>
              <w:spacing w:line="300" w:lineRule="exact"/>
              <w:jc w:val="center"/>
              <w:rPr>
                <w:rFonts w:eastAsia="黑体"/>
                <w:b/>
                <w:bCs/>
                <w:snapToGrid w:val="0"/>
                <w:kern w:val="0"/>
              </w:rPr>
            </w:pPr>
            <w:r>
              <w:rPr>
                <w:rFonts w:eastAsia="黑体"/>
                <w:b/>
                <w:bCs/>
                <w:snapToGrid w:val="0"/>
                <w:kern w:val="0"/>
              </w:rPr>
              <w:t>及幅度</w:t>
            </w:r>
          </w:p>
        </w:tc>
        <w:tc>
          <w:tcPr>
            <w:tcW w:w="12789" w:type="dxa"/>
            <w:gridSpan w:val="5"/>
            <w:noWrap/>
            <w:vAlign w:val="center"/>
          </w:tcPr>
          <w:p>
            <w:pPr>
              <w:spacing w:line="300" w:lineRule="exact"/>
              <w:rPr>
                <w:snapToGrid w:val="0"/>
                <w:kern w:val="0"/>
              </w:rPr>
            </w:pPr>
            <w:r>
              <w:rPr>
                <w:snapToGrid w:val="0"/>
                <w:kern w:val="0"/>
              </w:rPr>
              <w:t>处五千元以上五万元以下罚款。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违法主体</w:t>
            </w:r>
          </w:p>
        </w:tc>
        <w:tc>
          <w:tcPr>
            <w:tcW w:w="12789" w:type="dxa"/>
            <w:gridSpan w:val="5"/>
            <w:noWrap/>
            <w:vAlign w:val="center"/>
          </w:tcPr>
          <w:p>
            <w:pPr>
              <w:spacing w:line="300" w:lineRule="exact"/>
              <w:rPr>
                <w:snapToGrid w:val="0"/>
                <w:kern w:val="0"/>
              </w:rPr>
            </w:pPr>
            <w:r>
              <w:rPr>
                <w:snapToGrid w:val="0"/>
                <w:kern w:val="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违 反 条 款</w:t>
            </w:r>
          </w:p>
        </w:tc>
        <w:tc>
          <w:tcPr>
            <w:tcW w:w="12789" w:type="dxa"/>
            <w:gridSpan w:val="5"/>
            <w:noWrap/>
            <w:vAlign w:val="center"/>
          </w:tcPr>
          <w:p>
            <w:pPr>
              <w:spacing w:line="320" w:lineRule="exact"/>
              <w:rPr>
                <w:snapToGrid w:val="0"/>
                <w:kern w:val="0"/>
              </w:rPr>
            </w:pPr>
            <w:r>
              <w:rPr>
                <w:snapToGrid w:val="0"/>
                <w:kern w:val="0"/>
              </w:rPr>
              <w:t>《中华人民共和国消防法》第十六条第一款第二项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处 罚 依 据</w:t>
            </w:r>
          </w:p>
        </w:tc>
        <w:tc>
          <w:tcPr>
            <w:tcW w:w="12789" w:type="dxa"/>
            <w:gridSpan w:val="5"/>
            <w:noWrap/>
            <w:vAlign w:val="center"/>
          </w:tcPr>
          <w:p>
            <w:pPr>
              <w:spacing w:line="320" w:lineRule="exact"/>
              <w:rPr>
                <w:snapToGrid w:val="0"/>
                <w:kern w:val="0"/>
              </w:rPr>
            </w:pPr>
            <w:r>
              <w:rPr>
                <w:snapToGrid w:val="0"/>
                <w:kern w:val="0"/>
              </w:rPr>
              <w:t>《中华人民共和国消防法》第六十条第一款第一项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前 置 条 件</w:t>
            </w:r>
          </w:p>
        </w:tc>
        <w:tc>
          <w:tcPr>
            <w:tcW w:w="12789" w:type="dxa"/>
            <w:gridSpan w:val="5"/>
            <w:noWrap/>
            <w:vAlign w:val="center"/>
          </w:tcPr>
          <w:p>
            <w:pPr>
              <w:spacing w:line="320" w:lineRule="exact"/>
              <w:rPr>
                <w:snapToGrid w:val="0"/>
                <w:kern w:val="0"/>
              </w:rPr>
            </w:pPr>
            <w:r>
              <w:rPr>
                <w:snapToGrid w:val="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642" w:type="dxa"/>
            <w:noWrap/>
            <w:vAlign w:val="center"/>
          </w:tcPr>
          <w:p>
            <w:pPr>
              <w:spacing w:line="420" w:lineRule="exact"/>
              <w:jc w:val="center"/>
              <w:rPr>
                <w:rFonts w:eastAsia="黑体"/>
                <w:b/>
                <w:bCs/>
                <w:snapToGrid w:val="0"/>
                <w:kern w:val="0"/>
              </w:rPr>
            </w:pPr>
            <w:r>
              <w:rPr>
                <w:rFonts w:eastAsia="黑体"/>
                <w:b/>
                <w:bCs/>
                <w:snapToGrid w:val="0"/>
                <w:kern w:val="0"/>
              </w:rPr>
              <w:t>违法情形划分</w:t>
            </w:r>
          </w:p>
        </w:tc>
        <w:tc>
          <w:tcPr>
            <w:tcW w:w="3893" w:type="dxa"/>
            <w:noWrap/>
            <w:vAlign w:val="center"/>
          </w:tcPr>
          <w:p>
            <w:pPr>
              <w:spacing w:line="420" w:lineRule="exact"/>
              <w:jc w:val="center"/>
              <w:rPr>
                <w:rFonts w:eastAsia="黑体"/>
                <w:b/>
                <w:bCs/>
                <w:snapToGrid w:val="0"/>
                <w:kern w:val="0"/>
              </w:rPr>
            </w:pPr>
            <w:r>
              <w:rPr>
                <w:rFonts w:eastAsia="黑体"/>
                <w:b/>
                <w:bCs/>
                <w:snapToGrid w:val="0"/>
                <w:kern w:val="0"/>
              </w:rPr>
              <w:t>具体违法情形</w:t>
            </w:r>
          </w:p>
        </w:tc>
        <w:tc>
          <w:tcPr>
            <w:tcW w:w="2054" w:type="dxa"/>
            <w:noWrap/>
            <w:vAlign w:val="center"/>
          </w:tcPr>
          <w:p>
            <w:pPr>
              <w:spacing w:line="420" w:lineRule="exact"/>
              <w:jc w:val="center"/>
              <w:rPr>
                <w:rFonts w:eastAsia="黑体"/>
                <w:b/>
                <w:bCs/>
                <w:snapToGrid w:val="0"/>
                <w:kern w:val="0"/>
              </w:rPr>
            </w:pPr>
            <w:r>
              <w:rPr>
                <w:rFonts w:eastAsia="黑体"/>
                <w:b/>
                <w:bCs/>
                <w:snapToGrid w:val="0"/>
                <w:kern w:val="0"/>
              </w:rPr>
              <w:t>处罚阶次划分</w:t>
            </w:r>
          </w:p>
        </w:tc>
        <w:tc>
          <w:tcPr>
            <w:tcW w:w="2054" w:type="dxa"/>
            <w:noWrap/>
            <w:vAlign w:val="center"/>
          </w:tcPr>
          <w:p>
            <w:pPr>
              <w:spacing w:line="420" w:lineRule="exact"/>
              <w:jc w:val="center"/>
              <w:rPr>
                <w:rFonts w:eastAsia="黑体"/>
                <w:b/>
                <w:bCs/>
                <w:snapToGrid w:val="0"/>
                <w:kern w:val="0"/>
              </w:rPr>
            </w:pPr>
            <w:r>
              <w:rPr>
                <w:rFonts w:eastAsia="黑体"/>
                <w:b/>
                <w:bCs/>
                <w:snapToGrid w:val="0"/>
                <w:kern w:val="0"/>
              </w:rPr>
              <w:t>单位场所类别</w:t>
            </w:r>
          </w:p>
        </w:tc>
        <w:tc>
          <w:tcPr>
            <w:tcW w:w="1500" w:type="dxa"/>
            <w:noWrap/>
            <w:vAlign w:val="center"/>
          </w:tcPr>
          <w:p>
            <w:pPr>
              <w:spacing w:line="420" w:lineRule="exact"/>
              <w:jc w:val="center"/>
              <w:rPr>
                <w:rFonts w:eastAsia="黑体"/>
                <w:b/>
                <w:bCs/>
                <w:snapToGrid w:val="0"/>
                <w:kern w:val="0"/>
              </w:rPr>
            </w:pPr>
            <w:r>
              <w:rPr>
                <w:rFonts w:eastAsia="黑体"/>
                <w:b/>
                <w:bCs/>
                <w:snapToGrid w:val="0"/>
                <w:kern w:val="0"/>
              </w:rPr>
              <w:t>场所面积</w:t>
            </w:r>
          </w:p>
        </w:tc>
        <w:tc>
          <w:tcPr>
            <w:tcW w:w="3288" w:type="dxa"/>
            <w:noWrap/>
            <w:vAlign w:val="center"/>
          </w:tcPr>
          <w:p>
            <w:pPr>
              <w:spacing w:line="420" w:lineRule="exact"/>
              <w:jc w:val="center"/>
              <w:rPr>
                <w:rFonts w:eastAsia="黑体"/>
                <w:b/>
                <w:bCs/>
                <w:snapToGrid w:val="0"/>
                <w:kern w:val="0"/>
              </w:rPr>
            </w:pPr>
            <w:r>
              <w:rPr>
                <w:rFonts w:eastAsia="黑体"/>
                <w:b/>
                <w:bCs/>
                <w:snapToGrid w:val="0"/>
                <w:kern w:val="0"/>
              </w:rPr>
              <w:t>量罚区间（A）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1642" w:type="dxa"/>
            <w:vMerge w:val="restart"/>
            <w:noWrap/>
            <w:vAlign w:val="center"/>
          </w:tcPr>
          <w:p>
            <w:pPr>
              <w:spacing w:line="420" w:lineRule="exact"/>
              <w:jc w:val="center"/>
              <w:rPr>
                <w:snapToGrid w:val="0"/>
                <w:kern w:val="0"/>
              </w:rPr>
            </w:pPr>
            <w:r>
              <w:rPr>
                <w:snapToGrid w:val="0"/>
                <w:kern w:val="0"/>
              </w:rPr>
              <w:t>严重违法</w:t>
            </w:r>
          </w:p>
        </w:tc>
        <w:tc>
          <w:tcPr>
            <w:tcW w:w="3893" w:type="dxa"/>
            <w:vMerge w:val="restart"/>
            <w:noWrap/>
            <w:vAlign w:val="center"/>
          </w:tcPr>
          <w:p>
            <w:pPr>
              <w:pStyle w:val="4"/>
              <w:spacing w:after="0" w:line="240" w:lineRule="exact"/>
              <w:rPr>
                <w:rFonts w:eastAsia="宋体" w:cs="Times New Roman"/>
                <w:snapToGrid w:val="0"/>
                <w:kern w:val="0"/>
              </w:rPr>
            </w:pPr>
            <w:r>
              <w:rPr>
                <w:rFonts w:eastAsia="宋体" w:cs="Times New Roman"/>
                <w:snapToGrid w:val="0"/>
                <w:kern w:val="0"/>
              </w:rPr>
              <w:t>1.按照国家标准、行业标准应设置火灾自动报警系统、自动灭火系统、消火栓系统、防烟排烟系统，上述任意2种以上系统未设置的；</w:t>
            </w:r>
          </w:p>
          <w:p>
            <w:pPr>
              <w:pStyle w:val="4"/>
              <w:spacing w:after="0" w:line="240" w:lineRule="exact"/>
              <w:rPr>
                <w:rFonts w:eastAsia="宋体" w:cs="Times New Roman"/>
                <w:snapToGrid w:val="0"/>
                <w:kern w:val="0"/>
              </w:rPr>
            </w:pPr>
            <w:r>
              <w:rPr>
                <w:rFonts w:eastAsia="宋体" w:cs="Times New Roman"/>
                <w:snapToGrid w:val="0"/>
                <w:kern w:val="0"/>
              </w:rPr>
              <w:t>2.根据场所性质，按照国家标准、行业标准仅需设置上述1种系统而未设置的；</w:t>
            </w:r>
          </w:p>
          <w:p>
            <w:pPr>
              <w:pStyle w:val="4"/>
              <w:spacing w:after="0" w:line="240" w:lineRule="exact"/>
              <w:rPr>
                <w:rFonts w:eastAsia="宋体" w:cs="Times New Roman"/>
                <w:snapToGrid w:val="0"/>
                <w:kern w:val="0"/>
              </w:rPr>
            </w:pPr>
            <w:r>
              <w:rPr>
                <w:rFonts w:eastAsia="宋体" w:cs="Times New Roman"/>
                <w:snapToGrid w:val="0"/>
                <w:kern w:val="0"/>
              </w:rPr>
              <w:t>3.疏散楼梯、安全出口设置的形式和数量不符合工程建设消防技术标准要求的；</w:t>
            </w:r>
          </w:p>
          <w:p>
            <w:pPr>
              <w:pStyle w:val="4"/>
              <w:spacing w:after="0" w:line="240" w:lineRule="exact"/>
              <w:rPr>
                <w:rFonts w:eastAsia="宋体" w:cs="Times New Roman"/>
                <w:snapToGrid w:val="0"/>
                <w:kern w:val="0"/>
              </w:rPr>
            </w:pPr>
            <w:r>
              <w:rPr>
                <w:rFonts w:eastAsia="宋体" w:cs="Times New Roman"/>
                <w:snapToGrid w:val="0"/>
                <w:kern w:val="0"/>
              </w:rPr>
              <w:t>4.安全出口总净宽度小于国家工程建设消防技术标准规定值的80%；</w:t>
            </w:r>
          </w:p>
          <w:p>
            <w:pPr>
              <w:pStyle w:val="4"/>
              <w:spacing w:after="0" w:line="240" w:lineRule="exact"/>
              <w:rPr>
                <w:rFonts w:cs="Times New Roman"/>
              </w:rPr>
            </w:pPr>
            <w:r>
              <w:rPr>
                <w:rFonts w:eastAsia="宋体" w:cs="Times New Roman"/>
                <w:snapToGrid w:val="0"/>
                <w:kern w:val="0"/>
              </w:rPr>
              <w:t>5.防火门、防火卷帘等防火分区设施应设置而未设置超过50%的。</w:t>
            </w:r>
          </w:p>
        </w:tc>
        <w:tc>
          <w:tcPr>
            <w:tcW w:w="2054" w:type="dxa"/>
            <w:noWrap/>
            <w:vAlign w:val="center"/>
          </w:tcPr>
          <w:p>
            <w:pPr>
              <w:spacing w:line="320" w:lineRule="exact"/>
              <w:jc w:val="center"/>
              <w:rPr>
                <w:snapToGrid w:val="0"/>
                <w:kern w:val="0"/>
              </w:rPr>
            </w:pPr>
            <w:r>
              <w:rPr>
                <w:rFonts w:hint="eastAsia"/>
                <w:snapToGrid w:val="0"/>
                <w:kern w:val="0"/>
              </w:rPr>
              <w:t>处罚阶次1</w:t>
            </w:r>
          </w:p>
        </w:tc>
        <w:tc>
          <w:tcPr>
            <w:tcW w:w="2054" w:type="dxa"/>
            <w:noWrap/>
            <w:vAlign w:val="center"/>
          </w:tcPr>
          <w:p>
            <w:pPr>
              <w:spacing w:line="320" w:lineRule="exact"/>
              <w:jc w:val="center"/>
              <w:rPr>
                <w:snapToGrid w:val="0"/>
                <w:kern w:val="0"/>
              </w:rPr>
            </w:pPr>
            <w:r>
              <w:rPr>
                <w:snapToGrid w:val="0"/>
                <w:kern w:val="0"/>
              </w:rPr>
              <w:t>人密、易燃易爆</w:t>
            </w:r>
          </w:p>
        </w:tc>
        <w:tc>
          <w:tcPr>
            <w:tcW w:w="1500" w:type="dxa"/>
            <w:noWrap/>
            <w:vAlign w:val="center"/>
          </w:tcPr>
          <w:p>
            <w:pPr>
              <w:spacing w:line="320" w:lineRule="exact"/>
              <w:jc w:val="center"/>
              <w:rPr>
                <w:snapToGrid w:val="0"/>
                <w:kern w:val="0"/>
              </w:rPr>
            </w:pPr>
            <w:r>
              <w:rPr>
                <w:snapToGrid w:val="0"/>
                <w:kern w:val="0"/>
              </w:rPr>
              <w:t>不涉及</w:t>
            </w:r>
          </w:p>
        </w:tc>
        <w:tc>
          <w:tcPr>
            <w:tcW w:w="3288" w:type="dxa"/>
            <w:noWrap/>
            <w:vAlign w:val="center"/>
          </w:tcPr>
          <w:p>
            <w:pPr>
              <w:widowControl/>
              <w:jc w:val="center"/>
              <w:textAlignment w:val="center"/>
              <w:rPr>
                <w:sz w:val="16"/>
                <w:szCs w:val="16"/>
              </w:rPr>
            </w:pPr>
            <w:r>
              <w:rPr>
                <w:snapToGrid w:val="0"/>
                <w:kern w:val="0"/>
              </w:rPr>
              <w:t>4.25万元&lt;A≤5万元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642" w:type="dxa"/>
            <w:vMerge w:val="continue"/>
            <w:noWrap/>
            <w:vAlign w:val="center"/>
          </w:tcPr>
          <w:p>
            <w:pPr>
              <w:spacing w:line="420" w:lineRule="exact"/>
              <w:jc w:val="center"/>
              <w:rPr>
                <w:snapToGrid w:val="0"/>
                <w:kern w:val="0"/>
              </w:rPr>
            </w:pPr>
          </w:p>
        </w:tc>
        <w:tc>
          <w:tcPr>
            <w:tcW w:w="3893" w:type="dxa"/>
            <w:vMerge w:val="continue"/>
            <w:noWrap/>
            <w:vAlign w:val="center"/>
          </w:tcPr>
          <w:p>
            <w:pPr>
              <w:jc w:val="left"/>
              <w:rPr>
                <w:strike/>
                <w:snapToGrid w:val="0"/>
                <w:kern w:val="0"/>
              </w:rPr>
            </w:pPr>
          </w:p>
        </w:tc>
        <w:tc>
          <w:tcPr>
            <w:tcW w:w="2054" w:type="dxa"/>
            <w:noWrap/>
            <w:vAlign w:val="center"/>
          </w:tcPr>
          <w:p>
            <w:pPr>
              <w:spacing w:line="320" w:lineRule="exact"/>
              <w:jc w:val="center"/>
              <w:rPr>
                <w:snapToGrid w:val="0"/>
                <w:kern w:val="0"/>
              </w:rPr>
            </w:pPr>
            <w:r>
              <w:rPr>
                <w:rFonts w:hint="eastAsia"/>
                <w:snapToGrid w:val="0"/>
                <w:kern w:val="0"/>
              </w:rPr>
              <w:t>处罚阶次2</w:t>
            </w:r>
          </w:p>
        </w:tc>
        <w:tc>
          <w:tcPr>
            <w:tcW w:w="2054" w:type="dxa"/>
            <w:noWrap/>
            <w:vAlign w:val="center"/>
          </w:tcPr>
          <w:p>
            <w:pPr>
              <w:spacing w:line="320" w:lineRule="exact"/>
              <w:jc w:val="center"/>
              <w:rPr>
                <w:snapToGrid w:val="0"/>
                <w:kern w:val="0"/>
              </w:rPr>
            </w:pPr>
            <w:r>
              <w:rPr>
                <w:snapToGrid w:val="0"/>
                <w:kern w:val="0"/>
              </w:rPr>
              <w:t>非人密</w:t>
            </w:r>
          </w:p>
        </w:tc>
        <w:tc>
          <w:tcPr>
            <w:tcW w:w="1500" w:type="dxa"/>
            <w:noWrap/>
            <w:vAlign w:val="center"/>
          </w:tcPr>
          <w:p>
            <w:pPr>
              <w:spacing w:line="320" w:lineRule="exact"/>
              <w:jc w:val="center"/>
              <w:rPr>
                <w:snapToGrid w:val="0"/>
                <w:kern w:val="0"/>
              </w:rPr>
            </w:pPr>
            <w:r>
              <w:rPr>
                <w:snapToGrid w:val="0"/>
                <w:kern w:val="0"/>
              </w:rPr>
              <w:t>不涉及</w:t>
            </w:r>
          </w:p>
        </w:tc>
        <w:tc>
          <w:tcPr>
            <w:tcW w:w="3288" w:type="dxa"/>
            <w:noWrap/>
            <w:vAlign w:val="center"/>
          </w:tcPr>
          <w:p>
            <w:pPr>
              <w:widowControl/>
              <w:jc w:val="center"/>
              <w:textAlignment w:val="center"/>
              <w:rPr>
                <w:sz w:val="16"/>
                <w:szCs w:val="16"/>
              </w:rPr>
            </w:pPr>
            <w:r>
              <w:rPr>
                <w:snapToGrid w:val="0"/>
                <w:kern w:val="0"/>
              </w:rPr>
              <w:t>3.5万元&lt;A≤4.25万元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642" w:type="dxa"/>
            <w:vMerge w:val="restart"/>
            <w:noWrap/>
            <w:vAlign w:val="center"/>
          </w:tcPr>
          <w:p>
            <w:pPr>
              <w:spacing w:line="420" w:lineRule="exact"/>
              <w:jc w:val="center"/>
              <w:rPr>
                <w:snapToGrid w:val="0"/>
                <w:kern w:val="0"/>
              </w:rPr>
            </w:pPr>
            <w:r>
              <w:rPr>
                <w:snapToGrid w:val="0"/>
                <w:kern w:val="0"/>
              </w:rPr>
              <w:t>一般违法</w:t>
            </w:r>
          </w:p>
        </w:tc>
        <w:tc>
          <w:tcPr>
            <w:tcW w:w="3893" w:type="dxa"/>
            <w:vMerge w:val="restart"/>
            <w:noWrap/>
            <w:vAlign w:val="center"/>
          </w:tcPr>
          <w:p>
            <w:pPr>
              <w:spacing w:line="240" w:lineRule="exact"/>
              <w:jc w:val="left"/>
              <w:rPr>
                <w:snapToGrid w:val="0"/>
                <w:kern w:val="0"/>
              </w:rPr>
            </w:pPr>
            <w:r>
              <w:rPr>
                <w:snapToGrid w:val="0"/>
                <w:kern w:val="0"/>
              </w:rPr>
              <w:t>1.设置的火灾自动报警系统、自动灭火系统、消火栓系统、防烟排烟系统，存在不符合国家标准、行业标准的；</w:t>
            </w:r>
          </w:p>
          <w:p>
            <w:pPr>
              <w:spacing w:line="240" w:lineRule="exact"/>
              <w:jc w:val="left"/>
              <w:rPr>
                <w:snapToGrid w:val="0"/>
                <w:kern w:val="0"/>
              </w:rPr>
            </w:pPr>
            <w:r>
              <w:rPr>
                <w:snapToGrid w:val="0"/>
                <w:kern w:val="0"/>
              </w:rPr>
              <w:t>2.安全出口总净宽度不足但不小于国家工程建设消防技术标准规定值的80%的；</w:t>
            </w:r>
          </w:p>
          <w:p>
            <w:pPr>
              <w:spacing w:line="240" w:lineRule="exact"/>
              <w:jc w:val="left"/>
              <w:rPr>
                <w:snapToGrid w:val="0"/>
                <w:kern w:val="0"/>
              </w:rPr>
            </w:pPr>
            <w:r>
              <w:rPr>
                <w:snapToGrid w:val="0"/>
                <w:kern w:val="0"/>
              </w:rPr>
              <w:t>3.疏散楼梯、疏散通道、安全出口等设施的疏散宽度或疏散距离不符合消防技术标准要求的；</w:t>
            </w:r>
          </w:p>
          <w:p>
            <w:pPr>
              <w:spacing w:line="240" w:lineRule="exact"/>
              <w:jc w:val="left"/>
            </w:pPr>
            <w:r>
              <w:rPr>
                <w:snapToGrid w:val="0"/>
                <w:kern w:val="0"/>
              </w:rPr>
              <w:t>4.防火门、防火卷帘等防火分区设施应设置而未设置</w:t>
            </w:r>
            <w:r>
              <w:rPr>
                <w:rFonts w:hint="eastAsia"/>
                <w:snapToGrid w:val="0"/>
                <w:kern w:val="0"/>
              </w:rPr>
              <w:t>或者设置不符合标准，</w:t>
            </w:r>
            <w:r>
              <w:rPr>
                <w:snapToGrid w:val="0"/>
                <w:kern w:val="0"/>
              </w:rPr>
              <w:t>不超过50%</w:t>
            </w:r>
            <w:r>
              <w:rPr>
                <w:rFonts w:hint="eastAsia"/>
                <w:snapToGrid w:val="0"/>
                <w:kern w:val="0"/>
              </w:rPr>
              <w:t>的</w:t>
            </w:r>
            <w:r>
              <w:rPr>
                <w:snapToGrid w:val="0"/>
                <w:kern w:val="0"/>
              </w:rPr>
              <w:t>。</w:t>
            </w:r>
          </w:p>
        </w:tc>
        <w:tc>
          <w:tcPr>
            <w:tcW w:w="2054" w:type="dxa"/>
            <w:noWrap/>
            <w:vAlign w:val="center"/>
          </w:tcPr>
          <w:p>
            <w:pPr>
              <w:spacing w:line="320" w:lineRule="exact"/>
              <w:jc w:val="center"/>
              <w:rPr>
                <w:rFonts w:eastAsia="黑体"/>
                <w:b/>
                <w:bCs/>
                <w:snapToGrid w:val="0"/>
                <w:kern w:val="0"/>
              </w:rPr>
            </w:pPr>
            <w:r>
              <w:rPr>
                <w:rFonts w:hint="eastAsia"/>
                <w:snapToGrid w:val="0"/>
                <w:kern w:val="0"/>
              </w:rPr>
              <w:t>处罚阶次3</w:t>
            </w:r>
          </w:p>
        </w:tc>
        <w:tc>
          <w:tcPr>
            <w:tcW w:w="2054" w:type="dxa"/>
            <w:noWrap/>
            <w:vAlign w:val="center"/>
          </w:tcPr>
          <w:p>
            <w:pPr>
              <w:spacing w:line="320" w:lineRule="exact"/>
              <w:jc w:val="center"/>
              <w:rPr>
                <w:rFonts w:eastAsia="黑体"/>
                <w:b/>
                <w:bCs/>
                <w:snapToGrid w:val="0"/>
                <w:kern w:val="0"/>
              </w:rPr>
            </w:pPr>
            <w:r>
              <w:rPr>
                <w:snapToGrid w:val="0"/>
                <w:kern w:val="0"/>
              </w:rPr>
              <w:t>人密、易燃易爆</w:t>
            </w:r>
          </w:p>
        </w:tc>
        <w:tc>
          <w:tcPr>
            <w:tcW w:w="1500" w:type="dxa"/>
            <w:noWrap/>
            <w:vAlign w:val="center"/>
          </w:tcPr>
          <w:p>
            <w:pPr>
              <w:spacing w:line="320" w:lineRule="exact"/>
              <w:jc w:val="center"/>
              <w:rPr>
                <w:sz w:val="16"/>
                <w:szCs w:val="16"/>
              </w:rPr>
            </w:pPr>
            <w:r>
              <w:rPr>
                <w:snapToGrid w:val="0"/>
                <w:kern w:val="0"/>
              </w:rPr>
              <w:t>不涉及</w:t>
            </w:r>
          </w:p>
        </w:tc>
        <w:tc>
          <w:tcPr>
            <w:tcW w:w="3288" w:type="dxa"/>
            <w:noWrap/>
            <w:vAlign w:val="center"/>
          </w:tcPr>
          <w:p>
            <w:pPr>
              <w:widowControl/>
              <w:jc w:val="center"/>
              <w:textAlignment w:val="center"/>
              <w:rPr>
                <w:sz w:val="16"/>
                <w:szCs w:val="16"/>
              </w:rPr>
            </w:pPr>
            <w:r>
              <w:rPr>
                <w:snapToGrid w:val="0"/>
                <w:kern w:val="0"/>
              </w:rPr>
              <w:t>2.75万元&lt;A≤3.5万元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642" w:type="dxa"/>
            <w:vMerge w:val="continue"/>
            <w:noWrap/>
            <w:vAlign w:val="center"/>
          </w:tcPr>
          <w:p>
            <w:pPr>
              <w:spacing w:line="420" w:lineRule="exact"/>
              <w:jc w:val="center"/>
              <w:rPr>
                <w:snapToGrid w:val="0"/>
                <w:kern w:val="0"/>
              </w:rPr>
            </w:pPr>
          </w:p>
        </w:tc>
        <w:tc>
          <w:tcPr>
            <w:tcW w:w="3893" w:type="dxa"/>
            <w:vMerge w:val="continue"/>
            <w:noWrap/>
            <w:vAlign w:val="center"/>
          </w:tcPr>
          <w:p>
            <w:pPr>
              <w:jc w:val="left"/>
              <w:rPr>
                <w:rFonts w:eastAsia="黑体"/>
                <w:b/>
                <w:bCs/>
                <w:strike/>
                <w:snapToGrid w:val="0"/>
                <w:kern w:val="0"/>
              </w:rPr>
            </w:pPr>
          </w:p>
        </w:tc>
        <w:tc>
          <w:tcPr>
            <w:tcW w:w="2054" w:type="dxa"/>
            <w:noWrap/>
            <w:vAlign w:val="center"/>
          </w:tcPr>
          <w:p>
            <w:pPr>
              <w:spacing w:line="320" w:lineRule="exact"/>
              <w:jc w:val="center"/>
              <w:rPr>
                <w:rFonts w:eastAsia="黑体"/>
                <w:b/>
                <w:bCs/>
                <w:snapToGrid w:val="0"/>
                <w:kern w:val="0"/>
              </w:rPr>
            </w:pPr>
            <w:r>
              <w:rPr>
                <w:rFonts w:hint="eastAsia"/>
                <w:snapToGrid w:val="0"/>
                <w:kern w:val="0"/>
              </w:rPr>
              <w:t>处罚阶次4</w:t>
            </w:r>
          </w:p>
        </w:tc>
        <w:tc>
          <w:tcPr>
            <w:tcW w:w="2054" w:type="dxa"/>
            <w:noWrap/>
            <w:vAlign w:val="center"/>
          </w:tcPr>
          <w:p>
            <w:pPr>
              <w:spacing w:line="320" w:lineRule="exact"/>
              <w:jc w:val="center"/>
              <w:rPr>
                <w:rFonts w:eastAsia="黑体"/>
                <w:b/>
                <w:bCs/>
                <w:snapToGrid w:val="0"/>
                <w:kern w:val="0"/>
              </w:rPr>
            </w:pPr>
            <w:r>
              <w:rPr>
                <w:snapToGrid w:val="0"/>
                <w:kern w:val="0"/>
              </w:rPr>
              <w:t>非人密</w:t>
            </w:r>
          </w:p>
        </w:tc>
        <w:tc>
          <w:tcPr>
            <w:tcW w:w="1500" w:type="dxa"/>
            <w:noWrap/>
            <w:vAlign w:val="center"/>
          </w:tcPr>
          <w:p>
            <w:pPr>
              <w:spacing w:line="320" w:lineRule="exact"/>
              <w:jc w:val="center"/>
              <w:rPr>
                <w:sz w:val="16"/>
                <w:szCs w:val="16"/>
              </w:rPr>
            </w:pPr>
            <w:r>
              <w:rPr>
                <w:snapToGrid w:val="0"/>
                <w:kern w:val="0"/>
              </w:rPr>
              <w:t>不涉及</w:t>
            </w:r>
          </w:p>
        </w:tc>
        <w:tc>
          <w:tcPr>
            <w:tcW w:w="3288" w:type="dxa"/>
            <w:noWrap/>
            <w:vAlign w:val="center"/>
          </w:tcPr>
          <w:p>
            <w:pPr>
              <w:widowControl/>
              <w:jc w:val="center"/>
              <w:textAlignment w:val="center"/>
              <w:rPr>
                <w:sz w:val="16"/>
                <w:szCs w:val="16"/>
              </w:rPr>
            </w:pPr>
            <w:r>
              <w:rPr>
                <w:snapToGrid w:val="0"/>
                <w:kern w:val="0"/>
              </w:rPr>
              <w:t>2万元&lt;A≤2.75万元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642" w:type="dxa"/>
            <w:vMerge w:val="restart"/>
            <w:noWrap/>
            <w:vAlign w:val="center"/>
          </w:tcPr>
          <w:p>
            <w:pPr>
              <w:spacing w:line="420" w:lineRule="exact"/>
              <w:jc w:val="center"/>
              <w:rPr>
                <w:snapToGrid w:val="0"/>
                <w:kern w:val="0"/>
              </w:rPr>
            </w:pPr>
            <w:r>
              <w:rPr>
                <w:snapToGrid w:val="0"/>
                <w:kern w:val="0"/>
              </w:rPr>
              <w:t>较轻违法</w:t>
            </w:r>
          </w:p>
        </w:tc>
        <w:tc>
          <w:tcPr>
            <w:tcW w:w="3893" w:type="dxa"/>
            <w:vMerge w:val="restart"/>
            <w:noWrap/>
            <w:vAlign w:val="center"/>
          </w:tcPr>
          <w:p>
            <w:pPr>
              <w:spacing w:line="240" w:lineRule="exact"/>
              <w:jc w:val="left"/>
              <w:rPr>
                <w:strike/>
                <w:snapToGrid w:val="0"/>
                <w:kern w:val="0"/>
              </w:rPr>
            </w:pPr>
            <w:r>
              <w:rPr>
                <w:snapToGrid w:val="0"/>
                <w:kern w:val="0"/>
              </w:rPr>
              <w:t>其他消防设施、器材或者消防安全标志的配置、设置不符合国家标准、行业标准。</w:t>
            </w:r>
          </w:p>
        </w:tc>
        <w:tc>
          <w:tcPr>
            <w:tcW w:w="2054" w:type="dxa"/>
            <w:noWrap/>
            <w:vAlign w:val="center"/>
          </w:tcPr>
          <w:p>
            <w:pPr>
              <w:spacing w:line="320" w:lineRule="exact"/>
              <w:jc w:val="center"/>
              <w:rPr>
                <w:rFonts w:eastAsia="黑体"/>
                <w:b/>
                <w:bCs/>
                <w:snapToGrid w:val="0"/>
                <w:kern w:val="0"/>
              </w:rPr>
            </w:pPr>
            <w:r>
              <w:rPr>
                <w:rFonts w:hint="eastAsia"/>
                <w:snapToGrid w:val="0"/>
                <w:kern w:val="0"/>
              </w:rPr>
              <w:t>处罚阶次5</w:t>
            </w:r>
          </w:p>
        </w:tc>
        <w:tc>
          <w:tcPr>
            <w:tcW w:w="2054" w:type="dxa"/>
            <w:noWrap/>
            <w:vAlign w:val="center"/>
          </w:tcPr>
          <w:p>
            <w:pPr>
              <w:spacing w:line="320" w:lineRule="exact"/>
              <w:jc w:val="center"/>
              <w:rPr>
                <w:rFonts w:eastAsia="黑体"/>
                <w:b/>
                <w:bCs/>
                <w:snapToGrid w:val="0"/>
                <w:kern w:val="0"/>
              </w:rPr>
            </w:pPr>
            <w:r>
              <w:rPr>
                <w:snapToGrid w:val="0"/>
                <w:kern w:val="0"/>
              </w:rPr>
              <w:t>人密、易燃易爆</w:t>
            </w:r>
          </w:p>
        </w:tc>
        <w:tc>
          <w:tcPr>
            <w:tcW w:w="1500" w:type="dxa"/>
            <w:noWrap/>
            <w:vAlign w:val="center"/>
          </w:tcPr>
          <w:p>
            <w:pPr>
              <w:spacing w:line="320" w:lineRule="exact"/>
              <w:jc w:val="center"/>
              <w:rPr>
                <w:sz w:val="16"/>
                <w:szCs w:val="16"/>
              </w:rPr>
            </w:pPr>
            <w:r>
              <w:rPr>
                <w:snapToGrid w:val="0"/>
                <w:kern w:val="0"/>
              </w:rPr>
              <w:t>不涉及</w:t>
            </w:r>
          </w:p>
        </w:tc>
        <w:tc>
          <w:tcPr>
            <w:tcW w:w="3288" w:type="dxa"/>
            <w:noWrap/>
            <w:vAlign w:val="center"/>
          </w:tcPr>
          <w:p>
            <w:pPr>
              <w:widowControl/>
              <w:jc w:val="center"/>
              <w:textAlignment w:val="center"/>
              <w:rPr>
                <w:sz w:val="16"/>
                <w:szCs w:val="16"/>
              </w:rPr>
            </w:pPr>
            <w:r>
              <w:rPr>
                <w:snapToGrid w:val="0"/>
                <w:kern w:val="0"/>
              </w:rPr>
              <w:t>1.25万元&lt;A≤2万元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642" w:type="dxa"/>
            <w:vMerge w:val="continue"/>
            <w:noWrap/>
            <w:vAlign w:val="center"/>
          </w:tcPr>
          <w:p>
            <w:pPr>
              <w:spacing w:line="420" w:lineRule="exact"/>
              <w:jc w:val="center"/>
              <w:rPr>
                <w:rFonts w:eastAsia="黑体"/>
                <w:b/>
                <w:bCs/>
                <w:snapToGrid w:val="0"/>
                <w:kern w:val="0"/>
              </w:rPr>
            </w:pPr>
          </w:p>
        </w:tc>
        <w:tc>
          <w:tcPr>
            <w:tcW w:w="3893" w:type="dxa"/>
            <w:vMerge w:val="continue"/>
            <w:noWrap/>
            <w:vAlign w:val="center"/>
          </w:tcPr>
          <w:p>
            <w:pPr>
              <w:spacing w:line="420" w:lineRule="exact"/>
              <w:jc w:val="center"/>
              <w:rPr>
                <w:rFonts w:eastAsia="黑体"/>
                <w:b/>
                <w:bCs/>
                <w:snapToGrid w:val="0"/>
                <w:kern w:val="0"/>
              </w:rPr>
            </w:pPr>
          </w:p>
        </w:tc>
        <w:tc>
          <w:tcPr>
            <w:tcW w:w="2054" w:type="dxa"/>
            <w:noWrap/>
            <w:vAlign w:val="center"/>
          </w:tcPr>
          <w:p>
            <w:pPr>
              <w:spacing w:line="320" w:lineRule="exact"/>
              <w:jc w:val="center"/>
              <w:rPr>
                <w:rFonts w:eastAsia="黑体"/>
                <w:b/>
                <w:bCs/>
                <w:snapToGrid w:val="0"/>
                <w:kern w:val="0"/>
              </w:rPr>
            </w:pPr>
            <w:r>
              <w:rPr>
                <w:rFonts w:hint="eastAsia"/>
                <w:snapToGrid w:val="0"/>
                <w:kern w:val="0"/>
              </w:rPr>
              <w:t>处罚阶次6</w:t>
            </w:r>
          </w:p>
        </w:tc>
        <w:tc>
          <w:tcPr>
            <w:tcW w:w="2054" w:type="dxa"/>
            <w:noWrap/>
            <w:vAlign w:val="center"/>
          </w:tcPr>
          <w:p>
            <w:pPr>
              <w:spacing w:line="320" w:lineRule="exact"/>
              <w:jc w:val="center"/>
              <w:rPr>
                <w:rFonts w:eastAsia="黑体"/>
                <w:b/>
                <w:bCs/>
                <w:snapToGrid w:val="0"/>
                <w:kern w:val="0"/>
              </w:rPr>
            </w:pPr>
            <w:r>
              <w:rPr>
                <w:snapToGrid w:val="0"/>
                <w:kern w:val="0"/>
              </w:rPr>
              <w:t>非人密</w:t>
            </w:r>
          </w:p>
        </w:tc>
        <w:tc>
          <w:tcPr>
            <w:tcW w:w="1500" w:type="dxa"/>
            <w:noWrap/>
            <w:vAlign w:val="center"/>
          </w:tcPr>
          <w:p>
            <w:pPr>
              <w:spacing w:line="320" w:lineRule="exact"/>
              <w:jc w:val="center"/>
              <w:rPr>
                <w:sz w:val="16"/>
                <w:szCs w:val="16"/>
              </w:rPr>
            </w:pPr>
            <w:r>
              <w:rPr>
                <w:snapToGrid w:val="0"/>
                <w:kern w:val="0"/>
              </w:rPr>
              <w:t>不涉及</w:t>
            </w:r>
          </w:p>
        </w:tc>
        <w:tc>
          <w:tcPr>
            <w:tcW w:w="3288" w:type="dxa"/>
            <w:noWrap/>
            <w:vAlign w:val="center"/>
          </w:tcPr>
          <w:p>
            <w:pPr>
              <w:widowControl/>
              <w:jc w:val="center"/>
              <w:textAlignment w:val="center"/>
              <w:rPr>
                <w:sz w:val="16"/>
                <w:szCs w:val="16"/>
              </w:rPr>
            </w:pPr>
            <w:r>
              <w:rPr>
                <w:snapToGrid w:val="0"/>
                <w:kern w:val="0"/>
              </w:rPr>
              <w:t>0.5万元≤A≤1.25万元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642" w:type="dxa"/>
            <w:noWrap/>
            <w:vAlign w:val="center"/>
          </w:tcPr>
          <w:p>
            <w:pPr>
              <w:widowControl/>
              <w:spacing w:line="240" w:lineRule="exact"/>
              <w:jc w:val="center"/>
              <w:rPr>
                <w:rFonts w:eastAsia="黑体"/>
                <w:b/>
                <w:bCs/>
                <w:snapToGrid w:val="0"/>
                <w:kern w:val="0"/>
              </w:rPr>
            </w:pPr>
            <w:r>
              <w:rPr>
                <w:rFonts w:eastAsia="黑体"/>
                <w:b/>
                <w:bCs/>
                <w:snapToGrid w:val="0"/>
                <w:kern w:val="0"/>
              </w:rPr>
              <w:t>不予处罚清单</w:t>
            </w:r>
          </w:p>
        </w:tc>
        <w:tc>
          <w:tcPr>
            <w:tcW w:w="12789" w:type="dxa"/>
            <w:gridSpan w:val="5"/>
            <w:noWrap/>
            <w:vAlign w:val="center"/>
          </w:tcPr>
          <w:p>
            <w:pPr>
              <w:pStyle w:val="16"/>
              <w:spacing w:after="0" w:line="240" w:lineRule="exact"/>
              <w:ind w:left="0" w:leftChars="0" w:firstLine="0" w:firstLineChars="0"/>
              <w:rPr>
                <w:rFonts w:ascii="Times New Roman" w:hAnsi="Times New Roman"/>
                <w:snapToGrid w:val="0"/>
                <w:kern w:val="0"/>
              </w:rPr>
            </w:pPr>
            <w:r>
              <w:rPr>
                <w:rFonts w:ascii="Times New Roman" w:hAnsi="Times New Roman"/>
                <w:snapToGrid w:val="0"/>
                <w:kern w:val="0"/>
              </w:rPr>
              <w:t>1.轻微不罚：属于较轻违法情节并及时改正，没有造成危害后果的，不予行政处罚。</w:t>
            </w:r>
          </w:p>
          <w:p>
            <w:pPr>
              <w:pStyle w:val="16"/>
              <w:spacing w:after="0" w:line="240" w:lineRule="exact"/>
              <w:ind w:left="0" w:leftChars="0" w:firstLine="0" w:firstLineChars="0"/>
              <w:rPr>
                <w:rFonts w:ascii="Times New Roman" w:hAnsi="Times New Roman"/>
                <w:snapToGrid w:val="0"/>
                <w:kern w:val="0"/>
              </w:rPr>
            </w:pPr>
            <w:r>
              <w:rPr>
                <w:rFonts w:ascii="Times New Roman" w:hAnsi="Times New Roman"/>
                <w:snapToGrid w:val="0"/>
                <w:kern w:val="0"/>
              </w:rPr>
              <w:t>2.首违可不罚：初次违法且危害后果轻微并及时改正的，可以不予行政处罚。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642" w:type="dxa"/>
            <w:noWrap/>
            <w:vAlign w:val="center"/>
          </w:tcPr>
          <w:p>
            <w:pPr>
              <w:widowControl/>
              <w:spacing w:line="240" w:lineRule="exact"/>
              <w:jc w:val="center"/>
              <w:rPr>
                <w:rFonts w:eastAsia="黑体"/>
                <w:b/>
                <w:bCs/>
                <w:snapToGrid w:val="0"/>
                <w:kern w:val="0"/>
              </w:rPr>
            </w:pPr>
            <w:r>
              <w:rPr>
                <w:snapToGrid w:val="0"/>
                <w:kern w:val="0"/>
              </w:rPr>
              <w:t>备注</w:t>
            </w:r>
          </w:p>
        </w:tc>
        <w:tc>
          <w:tcPr>
            <w:tcW w:w="12789" w:type="dxa"/>
            <w:gridSpan w:val="5"/>
            <w:noWrap/>
            <w:vAlign w:val="center"/>
          </w:tcPr>
          <w:p>
            <w:pPr>
              <w:pStyle w:val="16"/>
              <w:spacing w:after="0" w:line="240" w:lineRule="exact"/>
              <w:ind w:left="0" w:leftChars="0" w:firstLine="0" w:firstLineChars="0"/>
              <w:rPr>
                <w:rFonts w:ascii="Times New Roman" w:hAnsi="Times New Roman"/>
                <w:snapToGrid w:val="0"/>
                <w:kern w:val="0"/>
              </w:rPr>
            </w:pPr>
            <w:r>
              <w:rPr>
                <w:rFonts w:ascii="Times New Roman" w:hAnsi="Times New Roman"/>
                <w:snapToGrid w:val="0"/>
                <w:kern w:val="0"/>
              </w:rPr>
              <w:t>委托物业管理的，对物业服务企业进行处罚时可不以规模划分处罚阶次，可根据物业服务企业管理的建筑性质、</w:t>
            </w:r>
            <w:r>
              <w:rPr>
                <w:rFonts w:hint="eastAsia" w:ascii="Times New Roman" w:hAnsi="Times New Roman"/>
                <w:snapToGrid w:val="0"/>
                <w:kern w:val="0"/>
              </w:rPr>
              <w:t>选择</w:t>
            </w:r>
            <w:r>
              <w:rPr>
                <w:rFonts w:ascii="Times New Roman" w:hAnsi="Times New Roman"/>
                <w:snapToGrid w:val="0"/>
                <w:kern w:val="0"/>
              </w:rPr>
              <w:t>服务标准、火灾隐患原因、企业履职等情况，结合具体违法情形，合理划分处罚阶次。</w:t>
            </w:r>
          </w:p>
        </w:tc>
      </w:tr>
    </w:tbl>
    <w:p/>
    <w:p>
      <w:pPr>
        <w:pStyle w:val="16"/>
        <w:rPr>
          <w:rFonts w:ascii="Times New Roman" w:hAnsi="Times New Roman"/>
        </w:rPr>
      </w:pPr>
    </w:p>
    <w:p>
      <w:pPr>
        <w:pStyle w:val="16"/>
        <w:rPr>
          <w:rFonts w:ascii="Times New Roman" w:hAnsi="Times New Roman"/>
        </w:rPr>
      </w:pPr>
    </w:p>
    <w:p>
      <w:pPr>
        <w:pStyle w:val="16"/>
        <w:rPr>
          <w:rFonts w:ascii="Times New Roman" w:hAnsi="Times New Roman"/>
        </w:rPr>
      </w:pPr>
    </w:p>
    <w:p>
      <w:pPr>
        <w:pStyle w:val="16"/>
        <w:rPr>
          <w:rFonts w:ascii="Times New Roman" w:hAnsi="Times New Roman"/>
        </w:rPr>
      </w:pPr>
    </w:p>
    <w:p>
      <w:pPr>
        <w:pStyle w:val="16"/>
        <w:ind w:left="0" w:leftChars="0" w:firstLine="0" w:firstLineChars="0"/>
        <w:rPr>
          <w:rFonts w:ascii="Times New Roman" w:hAnsi="Times New Roman"/>
        </w:rPr>
      </w:pPr>
    </w:p>
    <w:tbl>
      <w:tblPr>
        <w:tblStyle w:val="12"/>
        <w:tblW w:w="14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4967"/>
        <w:gridCol w:w="2093"/>
        <w:gridCol w:w="2094"/>
        <w:gridCol w:w="1488"/>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类型</w:t>
            </w:r>
          </w:p>
        </w:tc>
        <w:tc>
          <w:tcPr>
            <w:tcW w:w="12861" w:type="dxa"/>
            <w:gridSpan w:val="5"/>
            <w:noWrap/>
            <w:vAlign w:val="center"/>
          </w:tcPr>
          <w:p>
            <w:pPr>
              <w:spacing w:line="300" w:lineRule="exact"/>
              <w:jc w:val="left"/>
              <w:rPr>
                <w:snapToGrid w:val="0"/>
                <w:kern w:val="0"/>
              </w:rPr>
            </w:pPr>
            <w:r>
              <w:rPr>
                <w:b/>
                <w:bCs/>
                <w:snapToGrid w:val="0"/>
                <w:kern w:val="0"/>
              </w:rPr>
              <w:t>消防设施、器材、标志类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编号</w:t>
            </w:r>
          </w:p>
        </w:tc>
        <w:tc>
          <w:tcPr>
            <w:tcW w:w="12861" w:type="dxa"/>
            <w:gridSpan w:val="5"/>
            <w:noWrap/>
            <w:vAlign w:val="center"/>
          </w:tcPr>
          <w:p>
            <w:pPr>
              <w:rPr>
                <w:b/>
                <w:bCs/>
                <w:snapToGrid w:val="0"/>
                <w:kern w:val="0"/>
              </w:rPr>
            </w:pPr>
            <w:r>
              <w:rPr>
                <w:b/>
                <w:bCs/>
                <w:snapToGrid w:val="0"/>
                <w:kern w:val="0"/>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违法</w:t>
            </w:r>
          </w:p>
          <w:p>
            <w:pPr>
              <w:spacing w:line="300" w:lineRule="exact"/>
              <w:jc w:val="center"/>
              <w:rPr>
                <w:rFonts w:eastAsia="黑体"/>
                <w:b/>
                <w:bCs/>
                <w:snapToGrid w:val="0"/>
                <w:kern w:val="0"/>
              </w:rPr>
            </w:pPr>
            <w:r>
              <w:rPr>
                <w:rFonts w:eastAsia="黑体"/>
                <w:b/>
                <w:bCs/>
                <w:snapToGrid w:val="0"/>
                <w:kern w:val="0"/>
              </w:rPr>
              <w:t>行为</w:t>
            </w:r>
          </w:p>
        </w:tc>
        <w:tc>
          <w:tcPr>
            <w:tcW w:w="12861" w:type="dxa"/>
            <w:gridSpan w:val="5"/>
            <w:noWrap/>
            <w:vAlign w:val="center"/>
          </w:tcPr>
          <w:p>
            <w:pPr>
              <w:spacing w:line="300" w:lineRule="exact"/>
              <w:rPr>
                <w:snapToGrid w:val="0"/>
                <w:kern w:val="0"/>
              </w:rPr>
            </w:pPr>
            <w:r>
              <w:rPr>
                <w:snapToGrid w:val="0"/>
                <w:kern w:val="0"/>
              </w:rPr>
              <w:t>消防设施、器材、消防安全标志未保持完好有效</w:t>
            </w:r>
            <w:r>
              <w:rPr>
                <w:rFonts w:hint="eastAsia"/>
                <w:snapToGrid w:val="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处罚种类</w:t>
            </w:r>
          </w:p>
          <w:p>
            <w:pPr>
              <w:spacing w:line="300" w:lineRule="exact"/>
              <w:jc w:val="center"/>
              <w:rPr>
                <w:rFonts w:eastAsia="黑体"/>
                <w:b/>
                <w:bCs/>
                <w:snapToGrid w:val="0"/>
                <w:kern w:val="0"/>
              </w:rPr>
            </w:pPr>
            <w:r>
              <w:rPr>
                <w:rFonts w:eastAsia="黑体"/>
                <w:b/>
                <w:bCs/>
                <w:snapToGrid w:val="0"/>
                <w:kern w:val="0"/>
              </w:rPr>
              <w:t>及幅度</w:t>
            </w:r>
          </w:p>
        </w:tc>
        <w:tc>
          <w:tcPr>
            <w:tcW w:w="12861" w:type="dxa"/>
            <w:gridSpan w:val="5"/>
            <w:noWrap/>
            <w:vAlign w:val="center"/>
          </w:tcPr>
          <w:p>
            <w:pPr>
              <w:spacing w:line="300" w:lineRule="exact"/>
              <w:rPr>
                <w:snapToGrid w:val="0"/>
                <w:kern w:val="0"/>
              </w:rPr>
            </w:pPr>
            <w:r>
              <w:rPr>
                <w:snapToGrid w:val="0"/>
                <w:kern w:val="0"/>
              </w:rPr>
              <w:t>处五千元以上五万元以下罚款。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违法主体</w:t>
            </w:r>
          </w:p>
        </w:tc>
        <w:tc>
          <w:tcPr>
            <w:tcW w:w="12861" w:type="dxa"/>
            <w:gridSpan w:val="5"/>
            <w:noWrap/>
            <w:vAlign w:val="center"/>
          </w:tcPr>
          <w:p>
            <w:pPr>
              <w:spacing w:line="300" w:lineRule="exact"/>
              <w:rPr>
                <w:snapToGrid w:val="0"/>
                <w:kern w:val="0"/>
              </w:rPr>
            </w:pPr>
            <w:r>
              <w:rPr>
                <w:snapToGrid w:val="0"/>
                <w:kern w:val="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违 反 条 款</w:t>
            </w:r>
          </w:p>
        </w:tc>
        <w:tc>
          <w:tcPr>
            <w:tcW w:w="12861" w:type="dxa"/>
            <w:gridSpan w:val="5"/>
            <w:noWrap/>
            <w:vAlign w:val="center"/>
          </w:tcPr>
          <w:p>
            <w:pPr>
              <w:spacing w:line="320" w:lineRule="exact"/>
              <w:rPr>
                <w:snapToGrid w:val="0"/>
                <w:kern w:val="0"/>
              </w:rPr>
            </w:pPr>
            <w:r>
              <w:rPr>
                <w:snapToGrid w:val="0"/>
                <w:kern w:val="0"/>
              </w:rPr>
              <w:t>《中华人民共和国消防法》第十六条第一款第二项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处 罚 依 据</w:t>
            </w:r>
          </w:p>
        </w:tc>
        <w:tc>
          <w:tcPr>
            <w:tcW w:w="12861" w:type="dxa"/>
            <w:gridSpan w:val="5"/>
            <w:noWrap/>
            <w:vAlign w:val="center"/>
          </w:tcPr>
          <w:p>
            <w:pPr>
              <w:spacing w:line="320" w:lineRule="exact"/>
              <w:rPr>
                <w:snapToGrid w:val="0"/>
                <w:kern w:val="0"/>
              </w:rPr>
            </w:pPr>
            <w:r>
              <w:rPr>
                <w:snapToGrid w:val="0"/>
                <w:kern w:val="0"/>
              </w:rPr>
              <w:t>《中华人民共和国消防法》第六十条第一款第一项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前 置 条 件</w:t>
            </w:r>
          </w:p>
        </w:tc>
        <w:tc>
          <w:tcPr>
            <w:tcW w:w="12861" w:type="dxa"/>
            <w:gridSpan w:val="5"/>
            <w:noWrap/>
            <w:vAlign w:val="center"/>
          </w:tcPr>
          <w:p>
            <w:pPr>
              <w:spacing w:line="320" w:lineRule="exact"/>
              <w:rPr>
                <w:snapToGrid w:val="0"/>
                <w:kern w:val="0"/>
              </w:rPr>
            </w:pPr>
            <w:r>
              <w:rPr>
                <w:snapToGrid w:val="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642" w:type="dxa"/>
            <w:noWrap/>
            <w:vAlign w:val="center"/>
          </w:tcPr>
          <w:p>
            <w:pPr>
              <w:spacing w:line="420" w:lineRule="exact"/>
              <w:jc w:val="center"/>
              <w:rPr>
                <w:rFonts w:eastAsia="黑体"/>
                <w:b/>
                <w:bCs/>
                <w:snapToGrid w:val="0"/>
                <w:kern w:val="0"/>
              </w:rPr>
            </w:pPr>
            <w:r>
              <w:rPr>
                <w:rFonts w:eastAsia="黑体"/>
                <w:b/>
                <w:bCs/>
                <w:snapToGrid w:val="0"/>
                <w:kern w:val="0"/>
              </w:rPr>
              <w:t>违法情形划分</w:t>
            </w:r>
          </w:p>
        </w:tc>
        <w:tc>
          <w:tcPr>
            <w:tcW w:w="4967" w:type="dxa"/>
            <w:noWrap/>
            <w:vAlign w:val="center"/>
          </w:tcPr>
          <w:p>
            <w:pPr>
              <w:spacing w:line="420" w:lineRule="exact"/>
              <w:jc w:val="center"/>
              <w:rPr>
                <w:rFonts w:eastAsia="黑体"/>
                <w:b/>
                <w:bCs/>
                <w:snapToGrid w:val="0"/>
                <w:kern w:val="0"/>
              </w:rPr>
            </w:pPr>
            <w:r>
              <w:rPr>
                <w:rFonts w:eastAsia="黑体"/>
                <w:b/>
                <w:bCs/>
                <w:snapToGrid w:val="0"/>
                <w:kern w:val="0"/>
              </w:rPr>
              <w:t>具体违法情形</w:t>
            </w:r>
          </w:p>
        </w:tc>
        <w:tc>
          <w:tcPr>
            <w:tcW w:w="2093" w:type="dxa"/>
            <w:noWrap/>
            <w:vAlign w:val="center"/>
          </w:tcPr>
          <w:p>
            <w:pPr>
              <w:spacing w:line="420" w:lineRule="exact"/>
              <w:jc w:val="center"/>
              <w:rPr>
                <w:rFonts w:eastAsia="黑体"/>
                <w:b/>
                <w:bCs/>
                <w:snapToGrid w:val="0"/>
                <w:kern w:val="0"/>
              </w:rPr>
            </w:pPr>
            <w:r>
              <w:rPr>
                <w:rFonts w:eastAsia="黑体"/>
                <w:b/>
                <w:bCs/>
                <w:snapToGrid w:val="0"/>
                <w:kern w:val="0"/>
              </w:rPr>
              <w:t>处罚阶次划分</w:t>
            </w:r>
          </w:p>
        </w:tc>
        <w:tc>
          <w:tcPr>
            <w:tcW w:w="2094" w:type="dxa"/>
            <w:noWrap/>
            <w:vAlign w:val="center"/>
          </w:tcPr>
          <w:p>
            <w:pPr>
              <w:spacing w:line="420" w:lineRule="exact"/>
              <w:jc w:val="center"/>
              <w:rPr>
                <w:rFonts w:eastAsia="黑体"/>
                <w:b/>
                <w:bCs/>
                <w:snapToGrid w:val="0"/>
                <w:kern w:val="0"/>
              </w:rPr>
            </w:pPr>
            <w:r>
              <w:rPr>
                <w:rFonts w:eastAsia="黑体"/>
                <w:b/>
                <w:bCs/>
                <w:snapToGrid w:val="0"/>
                <w:kern w:val="0"/>
              </w:rPr>
              <w:t>单位场所类别</w:t>
            </w:r>
          </w:p>
        </w:tc>
        <w:tc>
          <w:tcPr>
            <w:tcW w:w="1488" w:type="dxa"/>
            <w:noWrap/>
            <w:vAlign w:val="center"/>
          </w:tcPr>
          <w:p>
            <w:pPr>
              <w:spacing w:line="420" w:lineRule="exact"/>
              <w:jc w:val="center"/>
              <w:rPr>
                <w:rFonts w:eastAsia="黑体"/>
                <w:b/>
                <w:bCs/>
                <w:snapToGrid w:val="0"/>
                <w:kern w:val="0"/>
              </w:rPr>
            </w:pPr>
            <w:r>
              <w:rPr>
                <w:rFonts w:eastAsia="黑体"/>
                <w:b/>
                <w:bCs/>
                <w:snapToGrid w:val="0"/>
                <w:kern w:val="0"/>
              </w:rPr>
              <w:t>场所面积</w:t>
            </w:r>
          </w:p>
        </w:tc>
        <w:tc>
          <w:tcPr>
            <w:tcW w:w="2219" w:type="dxa"/>
            <w:noWrap/>
            <w:vAlign w:val="center"/>
          </w:tcPr>
          <w:p>
            <w:pPr>
              <w:spacing w:line="420" w:lineRule="exact"/>
              <w:jc w:val="center"/>
              <w:rPr>
                <w:rFonts w:eastAsia="黑体"/>
                <w:b/>
                <w:bCs/>
                <w:snapToGrid w:val="0"/>
                <w:kern w:val="0"/>
              </w:rPr>
            </w:pPr>
            <w:r>
              <w:rPr>
                <w:rFonts w:eastAsia="黑体"/>
                <w:b/>
                <w:bCs/>
                <w:snapToGrid w:val="0"/>
                <w:kern w:val="0"/>
              </w:rPr>
              <w:t>量罚区间（A）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642" w:type="dxa"/>
            <w:vMerge w:val="restart"/>
            <w:noWrap/>
            <w:vAlign w:val="center"/>
          </w:tcPr>
          <w:p>
            <w:pPr>
              <w:spacing w:line="420" w:lineRule="exact"/>
              <w:jc w:val="center"/>
              <w:rPr>
                <w:snapToGrid w:val="0"/>
                <w:kern w:val="0"/>
              </w:rPr>
            </w:pPr>
            <w:r>
              <w:rPr>
                <w:snapToGrid w:val="0"/>
                <w:kern w:val="0"/>
              </w:rPr>
              <w:t>严重违法</w:t>
            </w:r>
          </w:p>
        </w:tc>
        <w:tc>
          <w:tcPr>
            <w:tcW w:w="4967" w:type="dxa"/>
            <w:vMerge w:val="restart"/>
            <w:noWrap/>
            <w:vAlign w:val="center"/>
          </w:tcPr>
          <w:p>
            <w:pPr>
              <w:pStyle w:val="4"/>
              <w:spacing w:after="0" w:line="240" w:lineRule="exact"/>
              <w:rPr>
                <w:rFonts w:eastAsia="宋体" w:cs="Times New Roman"/>
                <w:snapToGrid w:val="0"/>
                <w:kern w:val="0"/>
              </w:rPr>
            </w:pPr>
            <w:r>
              <w:rPr>
                <w:rFonts w:eastAsia="宋体" w:cs="Times New Roman"/>
                <w:snapToGrid w:val="0"/>
                <w:kern w:val="0"/>
              </w:rPr>
              <w:t>1.火灾自动报警系统、自动灭火系统、消火栓系统、防烟排烟系统，上述任意2种以上系统瘫痪、严重损坏，无法正常使用的；</w:t>
            </w:r>
          </w:p>
          <w:p>
            <w:pPr>
              <w:spacing w:line="240" w:lineRule="exact"/>
              <w:rPr>
                <w:snapToGrid w:val="0"/>
                <w:kern w:val="0"/>
              </w:rPr>
            </w:pPr>
            <w:r>
              <w:rPr>
                <w:snapToGrid w:val="0"/>
                <w:kern w:val="0"/>
              </w:rPr>
              <w:t>2、根据场所性质，仅需设置1种上述系统且系统瘫痪、严重损坏，无法正常使用的；</w:t>
            </w:r>
          </w:p>
          <w:p>
            <w:pPr>
              <w:pStyle w:val="16"/>
              <w:spacing w:line="240" w:lineRule="exact"/>
              <w:ind w:left="0" w:leftChars="0" w:firstLine="0" w:firstLineChars="0"/>
              <w:rPr>
                <w:rFonts w:ascii="Times New Roman" w:hAnsi="Times New Roman"/>
              </w:rPr>
            </w:pPr>
            <w:r>
              <w:rPr>
                <w:rFonts w:ascii="Times New Roman" w:hAnsi="Times New Roman"/>
                <w:snapToGrid w:val="0"/>
                <w:kern w:val="0"/>
              </w:rPr>
              <w:t>3、防火门、防火卷帘等防火分区设施无法正常使用比例超过50%。</w:t>
            </w:r>
          </w:p>
        </w:tc>
        <w:tc>
          <w:tcPr>
            <w:tcW w:w="2093" w:type="dxa"/>
            <w:noWrap/>
            <w:vAlign w:val="center"/>
          </w:tcPr>
          <w:p>
            <w:pPr>
              <w:spacing w:line="320" w:lineRule="exact"/>
              <w:jc w:val="center"/>
              <w:rPr>
                <w:snapToGrid w:val="0"/>
                <w:kern w:val="0"/>
              </w:rPr>
            </w:pPr>
            <w:r>
              <w:rPr>
                <w:rFonts w:hint="eastAsia"/>
                <w:snapToGrid w:val="0"/>
                <w:kern w:val="0"/>
              </w:rPr>
              <w:t>处罚阶次1</w:t>
            </w:r>
          </w:p>
        </w:tc>
        <w:tc>
          <w:tcPr>
            <w:tcW w:w="2094" w:type="dxa"/>
            <w:noWrap/>
            <w:vAlign w:val="center"/>
          </w:tcPr>
          <w:p>
            <w:pPr>
              <w:spacing w:line="320" w:lineRule="exact"/>
              <w:jc w:val="center"/>
              <w:rPr>
                <w:snapToGrid w:val="0"/>
                <w:kern w:val="0"/>
              </w:rPr>
            </w:pPr>
            <w:r>
              <w:rPr>
                <w:snapToGrid w:val="0"/>
                <w:kern w:val="0"/>
              </w:rPr>
              <w:t>人密、易燃易爆</w:t>
            </w:r>
          </w:p>
        </w:tc>
        <w:tc>
          <w:tcPr>
            <w:tcW w:w="1488" w:type="dxa"/>
            <w:noWrap/>
            <w:vAlign w:val="center"/>
          </w:tcPr>
          <w:p>
            <w:pPr>
              <w:spacing w:line="320" w:lineRule="exact"/>
              <w:jc w:val="center"/>
              <w:rPr>
                <w:snapToGrid w:val="0"/>
                <w:kern w:val="0"/>
              </w:rPr>
            </w:pPr>
            <w:r>
              <w:rPr>
                <w:snapToGrid w:val="0"/>
                <w:kern w:val="0"/>
              </w:rPr>
              <w:t>不涉及</w:t>
            </w:r>
          </w:p>
        </w:tc>
        <w:tc>
          <w:tcPr>
            <w:tcW w:w="2219" w:type="dxa"/>
            <w:noWrap/>
            <w:vAlign w:val="center"/>
          </w:tcPr>
          <w:p>
            <w:pPr>
              <w:widowControl/>
              <w:jc w:val="center"/>
              <w:textAlignment w:val="center"/>
              <w:rPr>
                <w:sz w:val="16"/>
                <w:szCs w:val="16"/>
              </w:rPr>
            </w:pPr>
            <w:r>
              <w:rPr>
                <w:snapToGrid w:val="0"/>
                <w:kern w:val="0"/>
              </w:rPr>
              <w:t>4.25万元&lt;A≤5万元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642" w:type="dxa"/>
            <w:vMerge w:val="continue"/>
            <w:noWrap/>
            <w:vAlign w:val="center"/>
          </w:tcPr>
          <w:p>
            <w:pPr>
              <w:spacing w:line="420" w:lineRule="exact"/>
              <w:jc w:val="center"/>
              <w:rPr>
                <w:snapToGrid w:val="0"/>
                <w:kern w:val="0"/>
              </w:rPr>
            </w:pPr>
          </w:p>
        </w:tc>
        <w:tc>
          <w:tcPr>
            <w:tcW w:w="4967" w:type="dxa"/>
            <w:vMerge w:val="continue"/>
            <w:noWrap/>
            <w:vAlign w:val="center"/>
          </w:tcPr>
          <w:p>
            <w:pPr>
              <w:jc w:val="left"/>
              <w:rPr>
                <w:strike/>
                <w:snapToGrid w:val="0"/>
                <w:kern w:val="0"/>
              </w:rPr>
            </w:pPr>
          </w:p>
        </w:tc>
        <w:tc>
          <w:tcPr>
            <w:tcW w:w="2093" w:type="dxa"/>
            <w:noWrap/>
            <w:vAlign w:val="center"/>
          </w:tcPr>
          <w:p>
            <w:pPr>
              <w:spacing w:line="320" w:lineRule="exact"/>
              <w:jc w:val="center"/>
              <w:rPr>
                <w:snapToGrid w:val="0"/>
                <w:kern w:val="0"/>
              </w:rPr>
            </w:pPr>
            <w:r>
              <w:rPr>
                <w:rFonts w:hint="eastAsia"/>
                <w:snapToGrid w:val="0"/>
                <w:kern w:val="0"/>
              </w:rPr>
              <w:t>处罚阶次2</w:t>
            </w:r>
          </w:p>
        </w:tc>
        <w:tc>
          <w:tcPr>
            <w:tcW w:w="2094" w:type="dxa"/>
            <w:noWrap/>
            <w:vAlign w:val="center"/>
          </w:tcPr>
          <w:p>
            <w:pPr>
              <w:spacing w:line="320" w:lineRule="exact"/>
              <w:jc w:val="center"/>
              <w:rPr>
                <w:snapToGrid w:val="0"/>
                <w:kern w:val="0"/>
              </w:rPr>
            </w:pPr>
            <w:r>
              <w:rPr>
                <w:snapToGrid w:val="0"/>
                <w:kern w:val="0"/>
              </w:rPr>
              <w:t>非人密</w:t>
            </w:r>
          </w:p>
        </w:tc>
        <w:tc>
          <w:tcPr>
            <w:tcW w:w="1488" w:type="dxa"/>
            <w:noWrap/>
            <w:vAlign w:val="center"/>
          </w:tcPr>
          <w:p>
            <w:pPr>
              <w:spacing w:line="320" w:lineRule="exact"/>
              <w:jc w:val="center"/>
              <w:rPr>
                <w:snapToGrid w:val="0"/>
                <w:kern w:val="0"/>
              </w:rPr>
            </w:pPr>
            <w:r>
              <w:rPr>
                <w:snapToGrid w:val="0"/>
                <w:kern w:val="0"/>
              </w:rPr>
              <w:t>不涉及</w:t>
            </w:r>
          </w:p>
        </w:tc>
        <w:tc>
          <w:tcPr>
            <w:tcW w:w="2219" w:type="dxa"/>
            <w:noWrap/>
            <w:vAlign w:val="center"/>
          </w:tcPr>
          <w:p>
            <w:pPr>
              <w:widowControl/>
              <w:jc w:val="center"/>
              <w:textAlignment w:val="center"/>
              <w:rPr>
                <w:sz w:val="16"/>
                <w:szCs w:val="16"/>
              </w:rPr>
            </w:pPr>
            <w:r>
              <w:rPr>
                <w:snapToGrid w:val="0"/>
                <w:kern w:val="0"/>
              </w:rPr>
              <w:t>3.5万元&lt;A≤4.25万元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642" w:type="dxa"/>
            <w:vMerge w:val="restart"/>
            <w:noWrap/>
            <w:vAlign w:val="center"/>
          </w:tcPr>
          <w:p>
            <w:pPr>
              <w:spacing w:line="420" w:lineRule="exact"/>
              <w:jc w:val="center"/>
              <w:rPr>
                <w:snapToGrid w:val="0"/>
                <w:kern w:val="0"/>
              </w:rPr>
            </w:pPr>
            <w:r>
              <w:rPr>
                <w:snapToGrid w:val="0"/>
                <w:kern w:val="0"/>
              </w:rPr>
              <w:t>一般违法</w:t>
            </w:r>
          </w:p>
        </w:tc>
        <w:tc>
          <w:tcPr>
            <w:tcW w:w="4967" w:type="dxa"/>
            <w:vMerge w:val="restart"/>
            <w:noWrap/>
            <w:vAlign w:val="center"/>
          </w:tcPr>
          <w:p>
            <w:pPr>
              <w:pStyle w:val="16"/>
              <w:spacing w:after="0" w:line="240" w:lineRule="exact"/>
              <w:ind w:left="0" w:leftChars="0" w:firstLine="0" w:firstLineChars="0"/>
              <w:rPr>
                <w:rFonts w:ascii="Times New Roman" w:hAnsi="Times New Roman"/>
                <w:color w:val="000000"/>
              </w:rPr>
            </w:pPr>
            <w:r>
              <w:rPr>
                <w:rFonts w:ascii="Times New Roman" w:hAnsi="Times New Roman"/>
                <w:color w:val="000000"/>
              </w:rPr>
              <w:t xml:space="preserve">1.火灾自动报警系统、自动灭火系统、消火栓系统、防烟排烟系统，任一系统存在故障影响系统功能，或多个系统存在故障但不影响系统功能的；                  </w:t>
            </w:r>
          </w:p>
          <w:p>
            <w:pPr>
              <w:pStyle w:val="16"/>
              <w:spacing w:after="0" w:line="240" w:lineRule="exact"/>
              <w:ind w:left="0" w:leftChars="0" w:firstLine="0" w:firstLineChars="0"/>
              <w:rPr>
                <w:rFonts w:ascii="Times New Roman" w:hAnsi="Times New Roman"/>
              </w:rPr>
            </w:pPr>
            <w:r>
              <w:rPr>
                <w:rFonts w:ascii="Times New Roman" w:hAnsi="Times New Roman"/>
                <w:color w:val="000000"/>
              </w:rPr>
              <w:t>2.防火门、防火卷帘等防火分区设施无法正常使用比例不超过50%。</w:t>
            </w:r>
          </w:p>
        </w:tc>
        <w:tc>
          <w:tcPr>
            <w:tcW w:w="2093" w:type="dxa"/>
            <w:noWrap/>
            <w:vAlign w:val="center"/>
          </w:tcPr>
          <w:p>
            <w:pPr>
              <w:widowControl/>
              <w:jc w:val="center"/>
              <w:textAlignment w:val="center"/>
              <w:rPr>
                <w:snapToGrid w:val="0"/>
                <w:kern w:val="0"/>
              </w:rPr>
            </w:pPr>
            <w:r>
              <w:rPr>
                <w:rFonts w:hint="eastAsia"/>
                <w:snapToGrid w:val="0"/>
                <w:kern w:val="0"/>
              </w:rPr>
              <w:t>处罚阶次3</w:t>
            </w:r>
          </w:p>
        </w:tc>
        <w:tc>
          <w:tcPr>
            <w:tcW w:w="2094" w:type="dxa"/>
            <w:noWrap/>
            <w:vAlign w:val="center"/>
          </w:tcPr>
          <w:p>
            <w:pPr>
              <w:widowControl/>
              <w:jc w:val="center"/>
              <w:textAlignment w:val="center"/>
              <w:rPr>
                <w:snapToGrid w:val="0"/>
                <w:kern w:val="0"/>
              </w:rPr>
            </w:pPr>
            <w:r>
              <w:rPr>
                <w:snapToGrid w:val="0"/>
                <w:kern w:val="0"/>
              </w:rPr>
              <w:t>人密、易燃易爆</w:t>
            </w:r>
          </w:p>
        </w:tc>
        <w:tc>
          <w:tcPr>
            <w:tcW w:w="1488" w:type="dxa"/>
            <w:noWrap/>
            <w:vAlign w:val="center"/>
          </w:tcPr>
          <w:p>
            <w:pPr>
              <w:widowControl/>
              <w:jc w:val="center"/>
              <w:textAlignment w:val="center"/>
              <w:rPr>
                <w:snapToGrid w:val="0"/>
                <w:kern w:val="0"/>
              </w:rPr>
            </w:pPr>
            <w:r>
              <w:rPr>
                <w:snapToGrid w:val="0"/>
                <w:kern w:val="0"/>
              </w:rPr>
              <w:t>不涉及</w:t>
            </w:r>
          </w:p>
        </w:tc>
        <w:tc>
          <w:tcPr>
            <w:tcW w:w="2219" w:type="dxa"/>
            <w:noWrap/>
            <w:vAlign w:val="center"/>
          </w:tcPr>
          <w:p>
            <w:pPr>
              <w:widowControl/>
              <w:jc w:val="center"/>
              <w:textAlignment w:val="center"/>
              <w:rPr>
                <w:sz w:val="16"/>
                <w:szCs w:val="16"/>
              </w:rPr>
            </w:pPr>
            <w:r>
              <w:rPr>
                <w:snapToGrid w:val="0"/>
                <w:kern w:val="0"/>
              </w:rPr>
              <w:t>2.75万元&lt;A≤3.5万元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642" w:type="dxa"/>
            <w:vMerge w:val="continue"/>
            <w:noWrap/>
            <w:vAlign w:val="center"/>
          </w:tcPr>
          <w:p>
            <w:pPr>
              <w:spacing w:line="420" w:lineRule="exact"/>
              <w:jc w:val="center"/>
              <w:rPr>
                <w:snapToGrid w:val="0"/>
                <w:kern w:val="0"/>
              </w:rPr>
            </w:pPr>
          </w:p>
        </w:tc>
        <w:tc>
          <w:tcPr>
            <w:tcW w:w="4967" w:type="dxa"/>
            <w:vMerge w:val="continue"/>
            <w:noWrap/>
            <w:vAlign w:val="center"/>
          </w:tcPr>
          <w:p>
            <w:pPr>
              <w:jc w:val="left"/>
              <w:rPr>
                <w:rFonts w:eastAsia="黑体"/>
                <w:b/>
                <w:bCs/>
                <w:strike/>
                <w:snapToGrid w:val="0"/>
                <w:kern w:val="0"/>
              </w:rPr>
            </w:pPr>
          </w:p>
        </w:tc>
        <w:tc>
          <w:tcPr>
            <w:tcW w:w="2093" w:type="dxa"/>
            <w:noWrap/>
            <w:vAlign w:val="center"/>
          </w:tcPr>
          <w:p>
            <w:pPr>
              <w:widowControl/>
              <w:jc w:val="center"/>
              <w:textAlignment w:val="center"/>
              <w:rPr>
                <w:snapToGrid w:val="0"/>
                <w:kern w:val="0"/>
              </w:rPr>
            </w:pPr>
            <w:r>
              <w:rPr>
                <w:rFonts w:hint="eastAsia"/>
                <w:snapToGrid w:val="0"/>
                <w:kern w:val="0"/>
              </w:rPr>
              <w:t>处罚阶次4</w:t>
            </w:r>
          </w:p>
        </w:tc>
        <w:tc>
          <w:tcPr>
            <w:tcW w:w="2094" w:type="dxa"/>
            <w:noWrap/>
            <w:vAlign w:val="center"/>
          </w:tcPr>
          <w:p>
            <w:pPr>
              <w:widowControl/>
              <w:jc w:val="center"/>
              <w:textAlignment w:val="center"/>
              <w:rPr>
                <w:snapToGrid w:val="0"/>
                <w:kern w:val="0"/>
              </w:rPr>
            </w:pPr>
            <w:r>
              <w:rPr>
                <w:snapToGrid w:val="0"/>
                <w:kern w:val="0"/>
              </w:rPr>
              <w:t>非人密</w:t>
            </w:r>
          </w:p>
        </w:tc>
        <w:tc>
          <w:tcPr>
            <w:tcW w:w="1488" w:type="dxa"/>
            <w:noWrap/>
            <w:vAlign w:val="center"/>
          </w:tcPr>
          <w:p>
            <w:pPr>
              <w:widowControl/>
              <w:jc w:val="center"/>
              <w:textAlignment w:val="center"/>
              <w:rPr>
                <w:snapToGrid w:val="0"/>
                <w:kern w:val="0"/>
              </w:rPr>
            </w:pPr>
            <w:r>
              <w:rPr>
                <w:snapToGrid w:val="0"/>
                <w:kern w:val="0"/>
              </w:rPr>
              <w:t>不涉及</w:t>
            </w:r>
          </w:p>
        </w:tc>
        <w:tc>
          <w:tcPr>
            <w:tcW w:w="2219" w:type="dxa"/>
            <w:noWrap/>
            <w:vAlign w:val="center"/>
          </w:tcPr>
          <w:p>
            <w:pPr>
              <w:widowControl/>
              <w:jc w:val="center"/>
              <w:textAlignment w:val="center"/>
              <w:rPr>
                <w:sz w:val="16"/>
                <w:szCs w:val="16"/>
              </w:rPr>
            </w:pPr>
            <w:r>
              <w:rPr>
                <w:snapToGrid w:val="0"/>
                <w:kern w:val="0"/>
              </w:rPr>
              <w:t>2万元&lt;A≤2.75万元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642" w:type="dxa"/>
            <w:vMerge w:val="restart"/>
            <w:noWrap/>
            <w:vAlign w:val="center"/>
          </w:tcPr>
          <w:p>
            <w:pPr>
              <w:spacing w:line="420" w:lineRule="exact"/>
              <w:jc w:val="center"/>
              <w:rPr>
                <w:snapToGrid w:val="0"/>
                <w:kern w:val="0"/>
              </w:rPr>
            </w:pPr>
            <w:r>
              <w:rPr>
                <w:snapToGrid w:val="0"/>
                <w:kern w:val="0"/>
              </w:rPr>
              <w:t>较轻违法</w:t>
            </w:r>
          </w:p>
        </w:tc>
        <w:tc>
          <w:tcPr>
            <w:tcW w:w="4967" w:type="dxa"/>
            <w:vMerge w:val="restart"/>
            <w:noWrap/>
            <w:vAlign w:val="center"/>
          </w:tcPr>
          <w:p>
            <w:pPr>
              <w:jc w:val="left"/>
              <w:rPr>
                <w:strike/>
                <w:snapToGrid w:val="0"/>
                <w:kern w:val="0"/>
              </w:rPr>
            </w:pPr>
            <w:r>
              <w:rPr>
                <w:snapToGrid w:val="0"/>
                <w:kern w:val="0"/>
              </w:rPr>
              <w:t>其他消防设施、器材或者消防安全标志未保持完好有效的情形。</w:t>
            </w:r>
          </w:p>
        </w:tc>
        <w:tc>
          <w:tcPr>
            <w:tcW w:w="2093" w:type="dxa"/>
            <w:noWrap/>
            <w:vAlign w:val="center"/>
          </w:tcPr>
          <w:p>
            <w:pPr>
              <w:widowControl/>
              <w:jc w:val="center"/>
              <w:textAlignment w:val="center"/>
              <w:rPr>
                <w:snapToGrid w:val="0"/>
                <w:kern w:val="0"/>
              </w:rPr>
            </w:pPr>
            <w:r>
              <w:rPr>
                <w:rFonts w:hint="eastAsia"/>
                <w:snapToGrid w:val="0"/>
                <w:kern w:val="0"/>
              </w:rPr>
              <w:t>处罚阶次5</w:t>
            </w:r>
          </w:p>
        </w:tc>
        <w:tc>
          <w:tcPr>
            <w:tcW w:w="2094" w:type="dxa"/>
            <w:noWrap/>
            <w:vAlign w:val="center"/>
          </w:tcPr>
          <w:p>
            <w:pPr>
              <w:widowControl/>
              <w:jc w:val="center"/>
              <w:textAlignment w:val="center"/>
              <w:rPr>
                <w:snapToGrid w:val="0"/>
                <w:kern w:val="0"/>
              </w:rPr>
            </w:pPr>
            <w:r>
              <w:rPr>
                <w:snapToGrid w:val="0"/>
                <w:kern w:val="0"/>
              </w:rPr>
              <w:t>人密、易燃易爆</w:t>
            </w:r>
          </w:p>
        </w:tc>
        <w:tc>
          <w:tcPr>
            <w:tcW w:w="1488" w:type="dxa"/>
            <w:noWrap/>
            <w:vAlign w:val="center"/>
          </w:tcPr>
          <w:p>
            <w:pPr>
              <w:widowControl/>
              <w:jc w:val="center"/>
              <w:textAlignment w:val="center"/>
              <w:rPr>
                <w:snapToGrid w:val="0"/>
                <w:kern w:val="0"/>
              </w:rPr>
            </w:pPr>
            <w:r>
              <w:rPr>
                <w:snapToGrid w:val="0"/>
                <w:kern w:val="0"/>
              </w:rPr>
              <w:t>不涉及</w:t>
            </w:r>
          </w:p>
        </w:tc>
        <w:tc>
          <w:tcPr>
            <w:tcW w:w="2219" w:type="dxa"/>
            <w:noWrap/>
            <w:vAlign w:val="center"/>
          </w:tcPr>
          <w:p>
            <w:pPr>
              <w:widowControl/>
              <w:jc w:val="center"/>
              <w:textAlignment w:val="center"/>
              <w:rPr>
                <w:sz w:val="16"/>
                <w:szCs w:val="16"/>
              </w:rPr>
            </w:pPr>
            <w:r>
              <w:rPr>
                <w:snapToGrid w:val="0"/>
                <w:kern w:val="0"/>
              </w:rPr>
              <w:t>1.25万元&lt;A≤2万元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642" w:type="dxa"/>
            <w:vMerge w:val="continue"/>
            <w:noWrap/>
            <w:vAlign w:val="center"/>
          </w:tcPr>
          <w:p>
            <w:pPr>
              <w:spacing w:line="420" w:lineRule="exact"/>
              <w:jc w:val="center"/>
              <w:rPr>
                <w:rFonts w:eastAsia="黑体"/>
                <w:b/>
                <w:bCs/>
                <w:snapToGrid w:val="0"/>
                <w:kern w:val="0"/>
              </w:rPr>
            </w:pPr>
          </w:p>
        </w:tc>
        <w:tc>
          <w:tcPr>
            <w:tcW w:w="4967" w:type="dxa"/>
            <w:vMerge w:val="continue"/>
            <w:noWrap/>
            <w:vAlign w:val="center"/>
          </w:tcPr>
          <w:p>
            <w:pPr>
              <w:spacing w:line="420" w:lineRule="exact"/>
              <w:jc w:val="center"/>
              <w:rPr>
                <w:rFonts w:eastAsia="黑体"/>
                <w:b/>
                <w:bCs/>
                <w:snapToGrid w:val="0"/>
                <w:kern w:val="0"/>
              </w:rPr>
            </w:pPr>
          </w:p>
        </w:tc>
        <w:tc>
          <w:tcPr>
            <w:tcW w:w="2093" w:type="dxa"/>
            <w:noWrap/>
            <w:vAlign w:val="center"/>
          </w:tcPr>
          <w:p>
            <w:pPr>
              <w:widowControl/>
              <w:jc w:val="center"/>
              <w:textAlignment w:val="center"/>
              <w:rPr>
                <w:snapToGrid w:val="0"/>
                <w:kern w:val="0"/>
              </w:rPr>
            </w:pPr>
            <w:r>
              <w:rPr>
                <w:rFonts w:hint="eastAsia"/>
                <w:snapToGrid w:val="0"/>
                <w:kern w:val="0"/>
              </w:rPr>
              <w:t>处罚阶次6</w:t>
            </w:r>
          </w:p>
        </w:tc>
        <w:tc>
          <w:tcPr>
            <w:tcW w:w="2094" w:type="dxa"/>
            <w:noWrap/>
            <w:vAlign w:val="center"/>
          </w:tcPr>
          <w:p>
            <w:pPr>
              <w:widowControl/>
              <w:jc w:val="center"/>
              <w:textAlignment w:val="center"/>
              <w:rPr>
                <w:snapToGrid w:val="0"/>
                <w:kern w:val="0"/>
              </w:rPr>
            </w:pPr>
            <w:r>
              <w:rPr>
                <w:snapToGrid w:val="0"/>
                <w:kern w:val="0"/>
              </w:rPr>
              <w:t>非人密</w:t>
            </w:r>
          </w:p>
        </w:tc>
        <w:tc>
          <w:tcPr>
            <w:tcW w:w="1488" w:type="dxa"/>
            <w:noWrap/>
            <w:vAlign w:val="center"/>
          </w:tcPr>
          <w:p>
            <w:pPr>
              <w:widowControl/>
              <w:jc w:val="center"/>
              <w:textAlignment w:val="center"/>
              <w:rPr>
                <w:snapToGrid w:val="0"/>
                <w:kern w:val="0"/>
              </w:rPr>
            </w:pPr>
            <w:r>
              <w:rPr>
                <w:snapToGrid w:val="0"/>
                <w:kern w:val="0"/>
              </w:rPr>
              <w:t>不涉及</w:t>
            </w:r>
          </w:p>
        </w:tc>
        <w:tc>
          <w:tcPr>
            <w:tcW w:w="2219" w:type="dxa"/>
            <w:noWrap/>
            <w:vAlign w:val="center"/>
          </w:tcPr>
          <w:p>
            <w:pPr>
              <w:widowControl/>
              <w:jc w:val="center"/>
              <w:textAlignment w:val="center"/>
              <w:rPr>
                <w:sz w:val="16"/>
                <w:szCs w:val="16"/>
              </w:rPr>
            </w:pPr>
            <w:r>
              <w:rPr>
                <w:snapToGrid w:val="0"/>
                <w:kern w:val="0"/>
              </w:rPr>
              <w:t>0.5万元≤A≤1.25万元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3" w:hRule="atLeast"/>
          <w:jc w:val="center"/>
        </w:trPr>
        <w:tc>
          <w:tcPr>
            <w:tcW w:w="1642" w:type="dxa"/>
            <w:noWrap/>
            <w:vAlign w:val="center"/>
          </w:tcPr>
          <w:p>
            <w:pPr>
              <w:widowControl/>
              <w:spacing w:line="240" w:lineRule="exact"/>
              <w:jc w:val="center"/>
              <w:rPr>
                <w:rFonts w:eastAsia="黑体"/>
                <w:b/>
                <w:bCs/>
                <w:snapToGrid w:val="0"/>
                <w:kern w:val="0"/>
              </w:rPr>
            </w:pPr>
            <w:r>
              <w:rPr>
                <w:rFonts w:eastAsia="黑体"/>
                <w:b/>
                <w:bCs/>
                <w:snapToGrid w:val="0"/>
                <w:kern w:val="0"/>
              </w:rPr>
              <w:t>不予处罚清单</w:t>
            </w:r>
          </w:p>
        </w:tc>
        <w:tc>
          <w:tcPr>
            <w:tcW w:w="12861" w:type="dxa"/>
            <w:gridSpan w:val="5"/>
            <w:noWrap/>
            <w:vAlign w:val="center"/>
          </w:tcPr>
          <w:p>
            <w:pPr>
              <w:widowControl/>
              <w:spacing w:line="240" w:lineRule="exact"/>
              <w:rPr>
                <w:snapToGrid w:val="0"/>
                <w:kern w:val="0"/>
              </w:rPr>
            </w:pPr>
            <w:r>
              <w:rPr>
                <w:snapToGrid w:val="0"/>
                <w:kern w:val="0"/>
              </w:rPr>
              <w:t>1.违法行为轻微且及时改正的：</w:t>
            </w:r>
          </w:p>
          <w:p>
            <w:pPr>
              <w:widowControl/>
              <w:spacing w:line="240" w:lineRule="exact"/>
              <w:rPr>
                <w:snapToGrid w:val="0"/>
                <w:kern w:val="0"/>
              </w:rPr>
            </w:pPr>
            <w:r>
              <w:rPr>
                <w:snapToGrid w:val="0"/>
                <w:kern w:val="0"/>
              </w:rPr>
              <w:t>（1）火灾自动报警系统探测器损坏或故障，每楼层不超过1个，且不影响系统功能的；</w:t>
            </w:r>
          </w:p>
          <w:p>
            <w:pPr>
              <w:widowControl/>
              <w:spacing w:line="240" w:lineRule="exact"/>
              <w:rPr>
                <w:snapToGrid w:val="0"/>
                <w:kern w:val="0"/>
              </w:rPr>
            </w:pPr>
            <w:r>
              <w:rPr>
                <w:snapToGrid w:val="0"/>
                <w:kern w:val="0"/>
              </w:rPr>
              <w:t>（2）火灾自动报警系统探测器存在非正常屏蔽点位，不影响系统功能的；</w:t>
            </w:r>
          </w:p>
          <w:p>
            <w:pPr>
              <w:widowControl/>
              <w:spacing w:line="240" w:lineRule="exact"/>
              <w:rPr>
                <w:snapToGrid w:val="0"/>
                <w:kern w:val="0"/>
              </w:rPr>
            </w:pPr>
            <w:r>
              <w:rPr>
                <w:snapToGrid w:val="0"/>
                <w:kern w:val="0"/>
              </w:rPr>
              <w:t>（3）自动喷水灭火系统喷头存在遮挡、损坏，每楼层不超过1个，且不影响系统功能的；</w:t>
            </w:r>
          </w:p>
          <w:p>
            <w:pPr>
              <w:widowControl/>
              <w:spacing w:line="240" w:lineRule="exact"/>
              <w:rPr>
                <w:snapToGrid w:val="0"/>
                <w:kern w:val="0"/>
              </w:rPr>
            </w:pPr>
            <w:r>
              <w:rPr>
                <w:snapToGrid w:val="0"/>
                <w:kern w:val="0"/>
              </w:rPr>
              <w:t>（4）应急照明和疏散指示标志故障不超过2处，不影响系统功能的；</w:t>
            </w:r>
          </w:p>
          <w:p>
            <w:pPr>
              <w:widowControl/>
              <w:spacing w:line="240" w:lineRule="exact"/>
              <w:rPr>
                <w:snapToGrid w:val="0"/>
                <w:kern w:val="0"/>
              </w:rPr>
            </w:pPr>
            <w:r>
              <w:rPr>
                <w:snapToGrid w:val="0"/>
                <w:kern w:val="0"/>
              </w:rPr>
              <w:t>（5）常闭式防火门处于开启状态或者闭门器损坏，不超过1处的；</w:t>
            </w:r>
          </w:p>
          <w:p>
            <w:pPr>
              <w:widowControl/>
              <w:spacing w:line="240" w:lineRule="exact"/>
              <w:rPr>
                <w:snapToGrid w:val="0"/>
                <w:kern w:val="0"/>
              </w:rPr>
            </w:pPr>
            <w:r>
              <w:rPr>
                <w:snapToGrid w:val="0"/>
                <w:kern w:val="0"/>
              </w:rPr>
              <w:t>（6）室内消火栓箱内配件缺损，不超过1处的；</w:t>
            </w:r>
          </w:p>
          <w:p>
            <w:pPr>
              <w:widowControl/>
              <w:spacing w:line="240" w:lineRule="exact"/>
              <w:rPr>
                <w:snapToGrid w:val="0"/>
                <w:kern w:val="0"/>
              </w:rPr>
            </w:pPr>
            <w:r>
              <w:rPr>
                <w:snapToGrid w:val="0"/>
                <w:kern w:val="0"/>
              </w:rPr>
              <w:t>（7）灭火器材未保持完好有效，不超过1个的；</w:t>
            </w:r>
          </w:p>
          <w:p>
            <w:pPr>
              <w:widowControl/>
              <w:spacing w:line="240" w:lineRule="exact"/>
              <w:rPr>
                <w:snapToGrid w:val="0"/>
                <w:kern w:val="0"/>
              </w:rPr>
            </w:pPr>
            <w:r>
              <w:rPr>
                <w:snapToGrid w:val="0"/>
                <w:kern w:val="0"/>
              </w:rPr>
              <w:t>（8）消防设施控制系统应当处于自动状态但处于手动状态； </w:t>
            </w:r>
          </w:p>
          <w:p>
            <w:pPr>
              <w:widowControl/>
              <w:spacing w:line="240" w:lineRule="exact"/>
              <w:rPr>
                <w:snapToGrid w:val="0"/>
                <w:kern w:val="0"/>
              </w:rPr>
            </w:pPr>
            <w:r>
              <w:rPr>
                <w:snapToGrid w:val="0"/>
                <w:kern w:val="0"/>
              </w:rPr>
              <w:t>（9）防火门开启状态错误；</w:t>
            </w:r>
          </w:p>
          <w:p>
            <w:pPr>
              <w:widowControl/>
              <w:spacing w:line="240" w:lineRule="exact"/>
              <w:rPr>
                <w:color w:val="000000"/>
                <w:sz w:val="18"/>
                <w:szCs w:val="21"/>
              </w:rPr>
            </w:pPr>
            <w:r>
              <w:rPr>
                <w:snapToGrid w:val="0"/>
                <w:kern w:val="0"/>
              </w:rPr>
              <w:t>（10）灭火器</w:t>
            </w:r>
            <w:r>
              <w:rPr>
                <w:snapToGrid w:val="0"/>
                <w:color w:val="000000"/>
                <w:kern w:val="0"/>
              </w:rPr>
              <w:t>未成组布置或未放置在明显便于取用的位置；</w:t>
            </w:r>
          </w:p>
          <w:p>
            <w:pPr>
              <w:widowControl/>
              <w:spacing w:line="240" w:lineRule="exact"/>
              <w:rPr>
                <w:snapToGrid w:val="0"/>
                <w:kern w:val="0"/>
              </w:rPr>
            </w:pPr>
            <w:r>
              <w:rPr>
                <w:snapToGrid w:val="0"/>
                <w:kern w:val="0"/>
              </w:rPr>
              <w:t>（11）其他涉及违法行为轻微且及时改正的，不予处罚。</w:t>
            </w:r>
          </w:p>
          <w:p>
            <w:pPr>
              <w:spacing w:line="220" w:lineRule="exact"/>
              <w:jc w:val="left"/>
            </w:pPr>
            <w:r>
              <w:rPr>
                <w:snapToGrid w:val="0"/>
                <w:kern w:val="0"/>
              </w:rPr>
              <w:t>2.首违可不罚：初次违法且危害后果轻微并及时改正的，可以不予行政处罚。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642" w:type="dxa"/>
            <w:noWrap/>
            <w:vAlign w:val="center"/>
          </w:tcPr>
          <w:p>
            <w:pPr>
              <w:widowControl/>
              <w:spacing w:line="240" w:lineRule="exact"/>
              <w:jc w:val="center"/>
              <w:rPr>
                <w:rFonts w:eastAsia="黑体"/>
                <w:b/>
                <w:bCs/>
                <w:snapToGrid w:val="0"/>
                <w:kern w:val="0"/>
              </w:rPr>
            </w:pPr>
            <w:r>
              <w:rPr>
                <w:snapToGrid w:val="0"/>
                <w:kern w:val="0"/>
              </w:rPr>
              <w:t>备注</w:t>
            </w:r>
          </w:p>
        </w:tc>
        <w:tc>
          <w:tcPr>
            <w:tcW w:w="12861" w:type="dxa"/>
            <w:gridSpan w:val="5"/>
            <w:noWrap/>
            <w:vAlign w:val="center"/>
          </w:tcPr>
          <w:p>
            <w:pPr>
              <w:pStyle w:val="16"/>
              <w:spacing w:after="0" w:line="240" w:lineRule="exact"/>
              <w:ind w:left="0" w:leftChars="0" w:firstLine="0" w:firstLineChars="0"/>
              <w:rPr>
                <w:rFonts w:ascii="Times New Roman" w:hAnsi="Times New Roman"/>
                <w:snapToGrid w:val="0"/>
                <w:kern w:val="0"/>
              </w:rPr>
            </w:pPr>
            <w:r>
              <w:rPr>
                <w:rFonts w:ascii="Times New Roman" w:hAnsi="Times New Roman"/>
                <w:snapToGrid w:val="0"/>
                <w:kern w:val="0"/>
              </w:rPr>
              <w:t>委托物业管理的，对物业服务企业进行处罚时可不以规模划分处罚阶次，可根据物业服务企业管理的建筑性质、选择服务标准、火灾隐患原因、企业履职等情况，结合具体违法情形，合理划分处罚阶次。</w:t>
            </w:r>
          </w:p>
        </w:tc>
      </w:tr>
    </w:tbl>
    <w:p>
      <w:pPr>
        <w:pStyle w:val="16"/>
        <w:rPr>
          <w:rFonts w:ascii="Times New Roman" w:hAnsi="Times New Roman"/>
        </w:rPr>
        <w:sectPr>
          <w:pgSz w:w="16838" w:h="11906" w:orient="landscape"/>
          <w:pgMar w:top="1797" w:right="1440" w:bottom="1558" w:left="1440" w:header="851" w:footer="992" w:gutter="0"/>
          <w:pgNumType w:fmt="numberInDash"/>
          <w:cols w:space="720" w:num="1"/>
          <w:docGrid w:type="lines" w:linePitch="312" w:charSpace="0"/>
        </w:sectPr>
      </w:pPr>
    </w:p>
    <w:tbl>
      <w:tblPr>
        <w:tblStyle w:val="12"/>
        <w:tblW w:w="14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4576"/>
        <w:gridCol w:w="2118"/>
        <w:gridCol w:w="2119"/>
        <w:gridCol w:w="1275"/>
        <w:gridCol w:w="2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类型</w:t>
            </w:r>
          </w:p>
        </w:tc>
        <w:tc>
          <w:tcPr>
            <w:tcW w:w="13079" w:type="dxa"/>
            <w:gridSpan w:val="5"/>
            <w:noWrap/>
            <w:vAlign w:val="center"/>
          </w:tcPr>
          <w:p>
            <w:pPr>
              <w:spacing w:line="300" w:lineRule="exact"/>
              <w:jc w:val="left"/>
              <w:rPr>
                <w:snapToGrid w:val="0"/>
                <w:kern w:val="0"/>
              </w:rPr>
            </w:pPr>
            <w:r>
              <w:rPr>
                <w:b/>
                <w:bCs/>
                <w:snapToGrid w:val="0"/>
                <w:kern w:val="0"/>
              </w:rPr>
              <w:t>消防设施、器材、标志类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编号</w:t>
            </w:r>
          </w:p>
        </w:tc>
        <w:tc>
          <w:tcPr>
            <w:tcW w:w="13079" w:type="dxa"/>
            <w:gridSpan w:val="5"/>
            <w:noWrap/>
            <w:vAlign w:val="center"/>
          </w:tcPr>
          <w:p>
            <w:pPr>
              <w:rPr>
                <w:b/>
                <w:bCs/>
                <w:snapToGrid w:val="0"/>
                <w:kern w:val="0"/>
              </w:rPr>
            </w:pPr>
            <w:r>
              <w:rPr>
                <w:b/>
                <w:bCs/>
                <w:snapToGrid w:val="0"/>
                <w:kern w:val="0"/>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违法</w:t>
            </w:r>
          </w:p>
          <w:p>
            <w:pPr>
              <w:spacing w:line="300" w:lineRule="exact"/>
              <w:jc w:val="center"/>
              <w:rPr>
                <w:rFonts w:eastAsia="黑体"/>
                <w:b/>
                <w:bCs/>
                <w:snapToGrid w:val="0"/>
                <w:kern w:val="0"/>
              </w:rPr>
            </w:pPr>
            <w:r>
              <w:rPr>
                <w:rFonts w:eastAsia="黑体"/>
                <w:b/>
                <w:bCs/>
                <w:snapToGrid w:val="0"/>
                <w:kern w:val="0"/>
              </w:rPr>
              <w:t>行为</w:t>
            </w:r>
          </w:p>
        </w:tc>
        <w:tc>
          <w:tcPr>
            <w:tcW w:w="13079" w:type="dxa"/>
            <w:gridSpan w:val="5"/>
            <w:noWrap/>
            <w:vAlign w:val="center"/>
          </w:tcPr>
          <w:p>
            <w:pPr>
              <w:spacing w:line="300" w:lineRule="exact"/>
              <w:rPr>
                <w:snapToGrid w:val="0"/>
                <w:kern w:val="0"/>
              </w:rPr>
            </w:pPr>
            <w:r>
              <w:rPr>
                <w:snapToGrid w:val="0"/>
                <w:kern w:val="0"/>
              </w:rPr>
              <w:t>1.损坏、挪用消防设施、器材；</w:t>
            </w:r>
          </w:p>
          <w:p>
            <w:pPr>
              <w:spacing w:line="300" w:lineRule="exact"/>
              <w:rPr>
                <w:snapToGrid w:val="0"/>
                <w:kern w:val="0"/>
              </w:rPr>
            </w:pPr>
            <w:r>
              <w:rPr>
                <w:snapToGrid w:val="0"/>
                <w:kern w:val="0"/>
              </w:rPr>
              <w:t>2.擅自拆除、停用消防设施、器材。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处罚种类</w:t>
            </w:r>
          </w:p>
          <w:p>
            <w:pPr>
              <w:spacing w:line="300" w:lineRule="exact"/>
              <w:jc w:val="center"/>
              <w:rPr>
                <w:rFonts w:eastAsia="黑体"/>
                <w:b/>
                <w:bCs/>
                <w:snapToGrid w:val="0"/>
                <w:kern w:val="0"/>
              </w:rPr>
            </w:pPr>
            <w:r>
              <w:rPr>
                <w:rFonts w:eastAsia="黑体"/>
                <w:b/>
                <w:bCs/>
                <w:snapToGrid w:val="0"/>
                <w:kern w:val="0"/>
              </w:rPr>
              <w:t>及幅度</w:t>
            </w:r>
          </w:p>
        </w:tc>
        <w:tc>
          <w:tcPr>
            <w:tcW w:w="13079" w:type="dxa"/>
            <w:gridSpan w:val="5"/>
            <w:noWrap/>
            <w:vAlign w:val="center"/>
          </w:tcPr>
          <w:p>
            <w:pPr>
              <w:spacing w:line="300" w:lineRule="exact"/>
              <w:rPr>
                <w:snapToGrid w:val="0"/>
                <w:kern w:val="0"/>
              </w:rPr>
            </w:pPr>
            <w:r>
              <w:rPr>
                <w:snapToGrid w:val="0"/>
                <w:kern w:val="0"/>
              </w:rPr>
              <w:t>单位处五千元以上五万元以下罚款；个人处警告或五百元以下罚款。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违法主体</w:t>
            </w:r>
          </w:p>
        </w:tc>
        <w:tc>
          <w:tcPr>
            <w:tcW w:w="13079" w:type="dxa"/>
            <w:gridSpan w:val="5"/>
            <w:noWrap/>
            <w:vAlign w:val="center"/>
          </w:tcPr>
          <w:p>
            <w:pPr>
              <w:spacing w:line="300" w:lineRule="exact"/>
              <w:rPr>
                <w:snapToGrid w:val="0"/>
                <w:kern w:val="0"/>
              </w:rPr>
            </w:pPr>
            <w:r>
              <w:rPr>
                <w:snapToGrid w:val="0"/>
                <w:kern w:val="0"/>
              </w:rPr>
              <w:t>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违 反 条 款</w:t>
            </w:r>
          </w:p>
        </w:tc>
        <w:tc>
          <w:tcPr>
            <w:tcW w:w="13079" w:type="dxa"/>
            <w:gridSpan w:val="5"/>
            <w:noWrap/>
            <w:vAlign w:val="center"/>
          </w:tcPr>
          <w:p>
            <w:pPr>
              <w:spacing w:line="320" w:lineRule="exact"/>
              <w:rPr>
                <w:snapToGrid w:val="0"/>
                <w:kern w:val="0"/>
              </w:rPr>
            </w:pPr>
            <w:r>
              <w:rPr>
                <w:snapToGrid w:val="0"/>
                <w:kern w:val="0"/>
              </w:rPr>
              <w:t>《中华人民共和国消防法》第二十八条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处 罚 依 据</w:t>
            </w:r>
          </w:p>
        </w:tc>
        <w:tc>
          <w:tcPr>
            <w:tcW w:w="13079" w:type="dxa"/>
            <w:gridSpan w:val="5"/>
            <w:noWrap/>
            <w:vAlign w:val="center"/>
          </w:tcPr>
          <w:p>
            <w:pPr>
              <w:spacing w:line="320" w:lineRule="exact"/>
              <w:rPr>
                <w:snapToGrid w:val="0"/>
                <w:kern w:val="0"/>
              </w:rPr>
            </w:pPr>
            <w:r>
              <w:rPr>
                <w:snapToGrid w:val="0"/>
                <w:kern w:val="0"/>
              </w:rPr>
              <w:t>《中华人民共和国消防法》第六十条第一款第二项和第二款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前 置 条 件</w:t>
            </w:r>
          </w:p>
        </w:tc>
        <w:tc>
          <w:tcPr>
            <w:tcW w:w="13079" w:type="dxa"/>
            <w:gridSpan w:val="5"/>
            <w:noWrap/>
            <w:vAlign w:val="center"/>
          </w:tcPr>
          <w:p>
            <w:pPr>
              <w:spacing w:line="320" w:lineRule="exact"/>
              <w:rPr>
                <w:snapToGrid w:val="0"/>
                <w:kern w:val="0"/>
              </w:rPr>
            </w:pPr>
            <w:r>
              <w:rPr>
                <w:snapToGrid w:val="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642" w:type="dxa"/>
            <w:noWrap/>
            <w:vAlign w:val="center"/>
          </w:tcPr>
          <w:p>
            <w:pPr>
              <w:spacing w:line="420" w:lineRule="exact"/>
              <w:jc w:val="center"/>
              <w:rPr>
                <w:rFonts w:eastAsia="黑体"/>
                <w:b/>
                <w:bCs/>
                <w:snapToGrid w:val="0"/>
                <w:kern w:val="0"/>
              </w:rPr>
            </w:pPr>
            <w:r>
              <w:rPr>
                <w:rFonts w:eastAsia="黑体"/>
                <w:b/>
                <w:bCs/>
                <w:snapToGrid w:val="0"/>
                <w:kern w:val="0"/>
              </w:rPr>
              <w:t>违法情形划分</w:t>
            </w:r>
          </w:p>
        </w:tc>
        <w:tc>
          <w:tcPr>
            <w:tcW w:w="4576" w:type="dxa"/>
            <w:noWrap/>
            <w:vAlign w:val="center"/>
          </w:tcPr>
          <w:p>
            <w:pPr>
              <w:spacing w:line="420" w:lineRule="exact"/>
              <w:jc w:val="center"/>
              <w:rPr>
                <w:rFonts w:eastAsia="黑体"/>
                <w:b/>
                <w:bCs/>
                <w:snapToGrid w:val="0"/>
                <w:kern w:val="0"/>
              </w:rPr>
            </w:pPr>
            <w:r>
              <w:rPr>
                <w:rFonts w:eastAsia="黑体"/>
                <w:b/>
                <w:bCs/>
                <w:snapToGrid w:val="0"/>
                <w:kern w:val="0"/>
              </w:rPr>
              <w:t>具体违法情形</w:t>
            </w:r>
          </w:p>
        </w:tc>
        <w:tc>
          <w:tcPr>
            <w:tcW w:w="2118" w:type="dxa"/>
            <w:noWrap/>
            <w:vAlign w:val="center"/>
          </w:tcPr>
          <w:p>
            <w:pPr>
              <w:spacing w:line="420" w:lineRule="exact"/>
              <w:jc w:val="center"/>
              <w:rPr>
                <w:rFonts w:eastAsia="黑体"/>
                <w:b/>
                <w:bCs/>
                <w:snapToGrid w:val="0"/>
                <w:kern w:val="0"/>
              </w:rPr>
            </w:pPr>
            <w:r>
              <w:rPr>
                <w:rFonts w:eastAsia="黑体"/>
                <w:b/>
                <w:bCs/>
                <w:snapToGrid w:val="0"/>
                <w:kern w:val="0"/>
              </w:rPr>
              <w:t>处罚阶次划分</w:t>
            </w:r>
          </w:p>
        </w:tc>
        <w:tc>
          <w:tcPr>
            <w:tcW w:w="2119" w:type="dxa"/>
            <w:noWrap/>
            <w:vAlign w:val="center"/>
          </w:tcPr>
          <w:p>
            <w:pPr>
              <w:spacing w:line="420" w:lineRule="exact"/>
              <w:jc w:val="center"/>
              <w:rPr>
                <w:rFonts w:eastAsia="黑体"/>
                <w:b/>
                <w:bCs/>
                <w:snapToGrid w:val="0"/>
                <w:kern w:val="0"/>
              </w:rPr>
            </w:pPr>
            <w:r>
              <w:rPr>
                <w:rFonts w:eastAsia="黑体"/>
                <w:b/>
                <w:bCs/>
                <w:snapToGrid w:val="0"/>
                <w:kern w:val="0"/>
              </w:rPr>
              <w:t>单位场所类别</w:t>
            </w:r>
          </w:p>
        </w:tc>
        <w:tc>
          <w:tcPr>
            <w:tcW w:w="1275" w:type="dxa"/>
            <w:noWrap/>
            <w:vAlign w:val="center"/>
          </w:tcPr>
          <w:p>
            <w:pPr>
              <w:spacing w:line="420" w:lineRule="exact"/>
              <w:jc w:val="center"/>
              <w:rPr>
                <w:rFonts w:eastAsia="黑体"/>
                <w:b/>
                <w:bCs/>
                <w:snapToGrid w:val="0"/>
                <w:kern w:val="0"/>
              </w:rPr>
            </w:pPr>
            <w:r>
              <w:rPr>
                <w:rFonts w:eastAsia="黑体"/>
                <w:b/>
                <w:bCs/>
                <w:snapToGrid w:val="0"/>
                <w:kern w:val="0"/>
              </w:rPr>
              <w:t>场所面积</w:t>
            </w:r>
          </w:p>
        </w:tc>
        <w:tc>
          <w:tcPr>
            <w:tcW w:w="2991" w:type="dxa"/>
            <w:noWrap/>
            <w:vAlign w:val="center"/>
          </w:tcPr>
          <w:p>
            <w:pPr>
              <w:spacing w:line="420" w:lineRule="exact"/>
              <w:jc w:val="center"/>
              <w:rPr>
                <w:rFonts w:eastAsia="黑体"/>
                <w:b/>
                <w:bCs/>
                <w:snapToGrid w:val="0"/>
                <w:kern w:val="0"/>
              </w:rPr>
            </w:pPr>
            <w:r>
              <w:rPr>
                <w:rFonts w:eastAsia="黑体"/>
                <w:b/>
                <w:bCs/>
                <w:snapToGrid w:val="0"/>
                <w:kern w:val="0"/>
              </w:rPr>
              <w:t>量罚区间（A）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42" w:type="dxa"/>
            <w:vMerge w:val="restart"/>
            <w:noWrap/>
            <w:vAlign w:val="center"/>
          </w:tcPr>
          <w:p>
            <w:pPr>
              <w:spacing w:line="420" w:lineRule="exact"/>
              <w:jc w:val="center"/>
              <w:rPr>
                <w:rFonts w:eastAsia="黑体"/>
                <w:b/>
                <w:bCs/>
                <w:snapToGrid w:val="0"/>
                <w:kern w:val="0"/>
              </w:rPr>
            </w:pPr>
            <w:r>
              <w:rPr>
                <w:snapToGrid w:val="0"/>
                <w:kern w:val="0"/>
              </w:rPr>
              <w:t>严重违法</w:t>
            </w:r>
          </w:p>
        </w:tc>
        <w:tc>
          <w:tcPr>
            <w:tcW w:w="4576" w:type="dxa"/>
            <w:vMerge w:val="restart"/>
            <w:noWrap/>
            <w:vAlign w:val="center"/>
          </w:tcPr>
          <w:p>
            <w:pPr>
              <w:spacing w:line="240" w:lineRule="exact"/>
              <w:rPr>
                <w:rFonts w:eastAsia="黑体"/>
                <w:b/>
                <w:bCs/>
                <w:snapToGrid w:val="0"/>
                <w:kern w:val="0"/>
              </w:rPr>
            </w:pPr>
            <w:r>
              <w:rPr>
                <w:snapToGrid w:val="0"/>
                <w:kern w:val="0"/>
              </w:rPr>
              <w:t>损坏、擅自拆除、停用火灾自动报警系统、自动灭火系统、消火栓系统、防烟排烟系统以及应急广播和应急照明、安全疏散指示标志，导致系统整体无法正常使用的。</w:t>
            </w:r>
          </w:p>
        </w:tc>
        <w:tc>
          <w:tcPr>
            <w:tcW w:w="2118" w:type="dxa"/>
            <w:noWrap/>
            <w:vAlign w:val="center"/>
          </w:tcPr>
          <w:p>
            <w:pPr>
              <w:spacing w:line="240" w:lineRule="exact"/>
              <w:jc w:val="center"/>
              <w:rPr>
                <w:snapToGrid w:val="0"/>
                <w:kern w:val="0"/>
              </w:rPr>
            </w:pPr>
            <w:r>
              <w:rPr>
                <w:rFonts w:hint="eastAsia"/>
                <w:snapToGrid w:val="0"/>
                <w:kern w:val="0"/>
              </w:rPr>
              <w:t>处罚阶次1</w:t>
            </w:r>
          </w:p>
        </w:tc>
        <w:tc>
          <w:tcPr>
            <w:tcW w:w="2119" w:type="dxa"/>
            <w:noWrap/>
            <w:vAlign w:val="center"/>
          </w:tcPr>
          <w:p>
            <w:pPr>
              <w:spacing w:line="240" w:lineRule="exact"/>
              <w:jc w:val="center"/>
              <w:rPr>
                <w:snapToGrid w:val="0"/>
                <w:kern w:val="0"/>
              </w:rPr>
            </w:pPr>
            <w:r>
              <w:rPr>
                <w:snapToGrid w:val="0"/>
                <w:kern w:val="0"/>
              </w:rPr>
              <w:t>人密、易燃易爆</w:t>
            </w:r>
          </w:p>
        </w:tc>
        <w:tc>
          <w:tcPr>
            <w:tcW w:w="1275" w:type="dxa"/>
            <w:noWrap/>
            <w:vAlign w:val="center"/>
          </w:tcPr>
          <w:p>
            <w:pPr>
              <w:spacing w:line="240" w:lineRule="exact"/>
              <w:jc w:val="center"/>
              <w:rPr>
                <w:snapToGrid w:val="0"/>
                <w:kern w:val="0"/>
              </w:rPr>
            </w:pPr>
            <w:r>
              <w:rPr>
                <w:snapToGrid w:val="0"/>
                <w:kern w:val="0"/>
              </w:rPr>
              <w:t>不涉及</w:t>
            </w:r>
          </w:p>
        </w:tc>
        <w:tc>
          <w:tcPr>
            <w:tcW w:w="2991" w:type="dxa"/>
            <w:noWrap/>
            <w:vAlign w:val="center"/>
          </w:tcPr>
          <w:p>
            <w:pPr>
              <w:spacing w:line="240" w:lineRule="exact"/>
              <w:jc w:val="left"/>
              <w:rPr>
                <w:snapToGrid w:val="0"/>
                <w:kern w:val="0"/>
              </w:rPr>
            </w:pPr>
            <w:r>
              <w:rPr>
                <w:snapToGrid w:val="0"/>
                <w:kern w:val="0"/>
              </w:rPr>
              <w:t>单位：4.25万元&lt;A≤5万元</w:t>
            </w:r>
          </w:p>
          <w:p>
            <w:pPr>
              <w:spacing w:line="240" w:lineRule="exact"/>
              <w:jc w:val="left"/>
              <w:rPr>
                <w:snapToGrid w:val="0"/>
                <w:kern w:val="0"/>
              </w:rPr>
            </w:pPr>
            <w:r>
              <w:rPr>
                <w:snapToGrid w:val="0"/>
                <w:kern w:val="0"/>
              </w:rPr>
              <w:t>个人：425元&lt;A≤500元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42" w:type="dxa"/>
            <w:vMerge w:val="continue"/>
            <w:noWrap/>
            <w:vAlign w:val="center"/>
          </w:tcPr>
          <w:p>
            <w:pPr>
              <w:spacing w:line="420" w:lineRule="exact"/>
              <w:jc w:val="center"/>
              <w:rPr>
                <w:rFonts w:eastAsia="黑体"/>
                <w:b/>
                <w:bCs/>
                <w:snapToGrid w:val="0"/>
                <w:kern w:val="0"/>
              </w:rPr>
            </w:pPr>
          </w:p>
        </w:tc>
        <w:tc>
          <w:tcPr>
            <w:tcW w:w="4576" w:type="dxa"/>
            <w:vMerge w:val="continue"/>
            <w:noWrap/>
            <w:vAlign w:val="center"/>
          </w:tcPr>
          <w:p>
            <w:pPr>
              <w:spacing w:line="240" w:lineRule="exact"/>
              <w:jc w:val="center"/>
              <w:rPr>
                <w:rFonts w:eastAsia="黑体"/>
                <w:b/>
                <w:bCs/>
                <w:snapToGrid w:val="0"/>
                <w:kern w:val="0"/>
              </w:rPr>
            </w:pPr>
          </w:p>
        </w:tc>
        <w:tc>
          <w:tcPr>
            <w:tcW w:w="2118" w:type="dxa"/>
            <w:noWrap/>
            <w:vAlign w:val="center"/>
          </w:tcPr>
          <w:p>
            <w:pPr>
              <w:spacing w:line="240" w:lineRule="exact"/>
              <w:jc w:val="center"/>
              <w:rPr>
                <w:snapToGrid w:val="0"/>
                <w:kern w:val="0"/>
              </w:rPr>
            </w:pPr>
            <w:r>
              <w:rPr>
                <w:rFonts w:hint="eastAsia"/>
                <w:snapToGrid w:val="0"/>
                <w:kern w:val="0"/>
              </w:rPr>
              <w:t>处罚阶次2</w:t>
            </w:r>
          </w:p>
        </w:tc>
        <w:tc>
          <w:tcPr>
            <w:tcW w:w="2119" w:type="dxa"/>
            <w:noWrap/>
            <w:vAlign w:val="center"/>
          </w:tcPr>
          <w:p>
            <w:pPr>
              <w:spacing w:line="240" w:lineRule="exact"/>
              <w:jc w:val="center"/>
              <w:rPr>
                <w:snapToGrid w:val="0"/>
                <w:kern w:val="0"/>
              </w:rPr>
            </w:pPr>
            <w:r>
              <w:rPr>
                <w:snapToGrid w:val="0"/>
                <w:kern w:val="0"/>
              </w:rPr>
              <w:t>非人密</w:t>
            </w:r>
          </w:p>
        </w:tc>
        <w:tc>
          <w:tcPr>
            <w:tcW w:w="1275" w:type="dxa"/>
            <w:noWrap/>
            <w:vAlign w:val="center"/>
          </w:tcPr>
          <w:p>
            <w:pPr>
              <w:spacing w:line="240" w:lineRule="exact"/>
              <w:jc w:val="center"/>
              <w:rPr>
                <w:snapToGrid w:val="0"/>
                <w:kern w:val="0"/>
              </w:rPr>
            </w:pPr>
            <w:r>
              <w:rPr>
                <w:snapToGrid w:val="0"/>
                <w:kern w:val="0"/>
              </w:rPr>
              <w:t>不涉及</w:t>
            </w:r>
          </w:p>
        </w:tc>
        <w:tc>
          <w:tcPr>
            <w:tcW w:w="2991" w:type="dxa"/>
            <w:noWrap/>
            <w:vAlign w:val="center"/>
          </w:tcPr>
          <w:p>
            <w:pPr>
              <w:spacing w:line="240" w:lineRule="exact"/>
              <w:jc w:val="left"/>
              <w:rPr>
                <w:snapToGrid w:val="0"/>
                <w:kern w:val="0"/>
              </w:rPr>
            </w:pPr>
            <w:r>
              <w:rPr>
                <w:snapToGrid w:val="0"/>
                <w:kern w:val="0"/>
              </w:rPr>
              <w:t>单位：3.5万元&lt;A≤4.25万元</w:t>
            </w:r>
          </w:p>
          <w:p>
            <w:pPr>
              <w:spacing w:line="240" w:lineRule="exact"/>
              <w:jc w:val="left"/>
              <w:rPr>
                <w:snapToGrid w:val="0"/>
                <w:kern w:val="0"/>
              </w:rPr>
            </w:pPr>
            <w:r>
              <w:rPr>
                <w:snapToGrid w:val="0"/>
                <w:kern w:val="0"/>
              </w:rPr>
              <w:t>个人：350元&lt;A≤425元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42" w:type="dxa"/>
            <w:vMerge w:val="restart"/>
            <w:noWrap/>
            <w:vAlign w:val="center"/>
          </w:tcPr>
          <w:p>
            <w:pPr>
              <w:spacing w:line="420" w:lineRule="exact"/>
              <w:jc w:val="center"/>
              <w:rPr>
                <w:rFonts w:eastAsia="黑体"/>
                <w:b/>
                <w:bCs/>
                <w:snapToGrid w:val="0"/>
                <w:kern w:val="0"/>
              </w:rPr>
            </w:pPr>
            <w:r>
              <w:rPr>
                <w:snapToGrid w:val="0"/>
                <w:kern w:val="0"/>
              </w:rPr>
              <w:t>一般违法</w:t>
            </w:r>
          </w:p>
        </w:tc>
        <w:tc>
          <w:tcPr>
            <w:tcW w:w="4576" w:type="dxa"/>
            <w:vMerge w:val="restart"/>
            <w:noWrap/>
            <w:vAlign w:val="center"/>
          </w:tcPr>
          <w:p>
            <w:pPr>
              <w:spacing w:line="240" w:lineRule="exact"/>
              <w:rPr>
                <w:snapToGrid w:val="0"/>
                <w:kern w:val="0"/>
              </w:rPr>
            </w:pPr>
            <w:r>
              <w:rPr>
                <w:snapToGrid w:val="0"/>
                <w:kern w:val="0"/>
              </w:rPr>
              <w:t>1.损坏、擅自拆除、停用火灾自动报警</w:t>
            </w:r>
            <w:r>
              <w:rPr>
                <w:rFonts w:hint="eastAsia"/>
                <w:snapToGrid w:val="0"/>
                <w:kern w:val="0"/>
              </w:rPr>
              <w:t>系统</w:t>
            </w:r>
            <w:r>
              <w:rPr>
                <w:snapToGrid w:val="0"/>
                <w:kern w:val="0"/>
              </w:rPr>
              <w:t>、自动灭火</w:t>
            </w:r>
            <w:r>
              <w:rPr>
                <w:rFonts w:hint="eastAsia"/>
                <w:snapToGrid w:val="0"/>
                <w:kern w:val="0"/>
              </w:rPr>
              <w:t>系统</w:t>
            </w:r>
            <w:r>
              <w:rPr>
                <w:snapToGrid w:val="0"/>
                <w:kern w:val="0"/>
              </w:rPr>
              <w:t>、消火栓</w:t>
            </w:r>
            <w:r>
              <w:rPr>
                <w:rFonts w:hint="eastAsia"/>
                <w:snapToGrid w:val="0"/>
                <w:kern w:val="0"/>
              </w:rPr>
              <w:t>系统</w:t>
            </w:r>
            <w:r>
              <w:rPr>
                <w:snapToGrid w:val="0"/>
                <w:kern w:val="0"/>
              </w:rPr>
              <w:t>、防烟排烟</w:t>
            </w:r>
            <w:r>
              <w:rPr>
                <w:rFonts w:hint="eastAsia"/>
                <w:snapToGrid w:val="0"/>
                <w:kern w:val="0"/>
              </w:rPr>
              <w:t>系统</w:t>
            </w:r>
            <w:r>
              <w:rPr>
                <w:snapToGrid w:val="0"/>
                <w:kern w:val="0"/>
              </w:rPr>
              <w:t>以及应急广播和应急照明系统组件、安全疏散指示标志，导致系统局部无法正常使用的；</w:t>
            </w:r>
          </w:p>
          <w:p>
            <w:pPr>
              <w:spacing w:line="240" w:lineRule="exact"/>
              <w:rPr>
                <w:rFonts w:eastAsia="黑体"/>
                <w:b/>
                <w:bCs/>
                <w:snapToGrid w:val="0"/>
                <w:kern w:val="0"/>
              </w:rPr>
            </w:pPr>
            <w:r>
              <w:rPr>
                <w:snapToGrid w:val="0"/>
                <w:kern w:val="0"/>
              </w:rPr>
              <w:t>2.挪用消防设施、器材超过3处的。</w:t>
            </w:r>
          </w:p>
        </w:tc>
        <w:tc>
          <w:tcPr>
            <w:tcW w:w="2118" w:type="dxa"/>
            <w:noWrap/>
            <w:vAlign w:val="center"/>
          </w:tcPr>
          <w:p>
            <w:pPr>
              <w:spacing w:line="240" w:lineRule="exact"/>
              <w:jc w:val="center"/>
              <w:rPr>
                <w:snapToGrid w:val="0"/>
                <w:kern w:val="0"/>
              </w:rPr>
            </w:pPr>
            <w:r>
              <w:rPr>
                <w:rFonts w:hint="eastAsia"/>
                <w:snapToGrid w:val="0"/>
                <w:kern w:val="0"/>
              </w:rPr>
              <w:t>处罚阶次3</w:t>
            </w:r>
          </w:p>
        </w:tc>
        <w:tc>
          <w:tcPr>
            <w:tcW w:w="2119" w:type="dxa"/>
            <w:noWrap/>
            <w:vAlign w:val="center"/>
          </w:tcPr>
          <w:p>
            <w:pPr>
              <w:spacing w:line="240" w:lineRule="exact"/>
              <w:jc w:val="center"/>
              <w:rPr>
                <w:snapToGrid w:val="0"/>
                <w:kern w:val="0"/>
              </w:rPr>
            </w:pPr>
            <w:r>
              <w:rPr>
                <w:snapToGrid w:val="0"/>
                <w:kern w:val="0"/>
              </w:rPr>
              <w:t>人密、易燃易爆</w:t>
            </w:r>
          </w:p>
        </w:tc>
        <w:tc>
          <w:tcPr>
            <w:tcW w:w="1275" w:type="dxa"/>
            <w:noWrap/>
            <w:vAlign w:val="center"/>
          </w:tcPr>
          <w:p>
            <w:pPr>
              <w:spacing w:line="240" w:lineRule="exact"/>
              <w:jc w:val="center"/>
              <w:rPr>
                <w:snapToGrid w:val="0"/>
                <w:kern w:val="0"/>
              </w:rPr>
            </w:pPr>
            <w:r>
              <w:rPr>
                <w:snapToGrid w:val="0"/>
                <w:kern w:val="0"/>
              </w:rPr>
              <w:t>不涉及</w:t>
            </w:r>
          </w:p>
        </w:tc>
        <w:tc>
          <w:tcPr>
            <w:tcW w:w="2991" w:type="dxa"/>
            <w:noWrap/>
            <w:vAlign w:val="center"/>
          </w:tcPr>
          <w:p>
            <w:pPr>
              <w:spacing w:line="240" w:lineRule="exact"/>
              <w:jc w:val="left"/>
              <w:rPr>
                <w:snapToGrid w:val="0"/>
                <w:kern w:val="0"/>
              </w:rPr>
            </w:pPr>
            <w:r>
              <w:rPr>
                <w:snapToGrid w:val="0"/>
                <w:kern w:val="0"/>
              </w:rPr>
              <w:t>单位：2.75万元&lt;A≤3.5万元</w:t>
            </w:r>
          </w:p>
          <w:p>
            <w:pPr>
              <w:spacing w:line="240" w:lineRule="exact"/>
              <w:jc w:val="left"/>
              <w:rPr>
                <w:snapToGrid w:val="0"/>
                <w:kern w:val="0"/>
              </w:rPr>
            </w:pPr>
            <w:r>
              <w:rPr>
                <w:snapToGrid w:val="0"/>
                <w:kern w:val="0"/>
              </w:rPr>
              <w:t>个人：2</w:t>
            </w:r>
            <w:r>
              <w:rPr>
                <w:rFonts w:hint="eastAsia"/>
                <w:snapToGrid w:val="0"/>
                <w:kern w:val="0"/>
              </w:rPr>
              <w:t>50</w:t>
            </w:r>
            <w:r>
              <w:rPr>
                <w:snapToGrid w:val="0"/>
                <w:kern w:val="0"/>
              </w:rPr>
              <w:t>元&lt;A≤350元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42" w:type="dxa"/>
            <w:vMerge w:val="continue"/>
            <w:noWrap/>
            <w:vAlign w:val="center"/>
          </w:tcPr>
          <w:p>
            <w:pPr>
              <w:spacing w:line="420" w:lineRule="exact"/>
              <w:jc w:val="center"/>
              <w:rPr>
                <w:rFonts w:eastAsia="黑体"/>
                <w:b/>
                <w:bCs/>
                <w:snapToGrid w:val="0"/>
                <w:kern w:val="0"/>
              </w:rPr>
            </w:pPr>
          </w:p>
        </w:tc>
        <w:tc>
          <w:tcPr>
            <w:tcW w:w="4576" w:type="dxa"/>
            <w:vMerge w:val="continue"/>
            <w:noWrap/>
            <w:vAlign w:val="center"/>
          </w:tcPr>
          <w:p>
            <w:pPr>
              <w:spacing w:line="240" w:lineRule="exact"/>
              <w:jc w:val="center"/>
              <w:rPr>
                <w:rFonts w:eastAsia="黑体"/>
                <w:b/>
                <w:bCs/>
                <w:snapToGrid w:val="0"/>
                <w:kern w:val="0"/>
              </w:rPr>
            </w:pPr>
          </w:p>
        </w:tc>
        <w:tc>
          <w:tcPr>
            <w:tcW w:w="2118" w:type="dxa"/>
            <w:noWrap/>
            <w:vAlign w:val="center"/>
          </w:tcPr>
          <w:p>
            <w:pPr>
              <w:spacing w:line="240" w:lineRule="exact"/>
              <w:jc w:val="center"/>
              <w:rPr>
                <w:snapToGrid w:val="0"/>
                <w:kern w:val="0"/>
              </w:rPr>
            </w:pPr>
            <w:r>
              <w:rPr>
                <w:rFonts w:hint="eastAsia"/>
                <w:snapToGrid w:val="0"/>
                <w:kern w:val="0"/>
              </w:rPr>
              <w:t>处罚阶次4</w:t>
            </w:r>
          </w:p>
        </w:tc>
        <w:tc>
          <w:tcPr>
            <w:tcW w:w="2119" w:type="dxa"/>
            <w:noWrap/>
            <w:vAlign w:val="center"/>
          </w:tcPr>
          <w:p>
            <w:pPr>
              <w:spacing w:line="240" w:lineRule="exact"/>
              <w:jc w:val="center"/>
              <w:rPr>
                <w:snapToGrid w:val="0"/>
                <w:kern w:val="0"/>
              </w:rPr>
            </w:pPr>
            <w:r>
              <w:rPr>
                <w:snapToGrid w:val="0"/>
                <w:kern w:val="0"/>
              </w:rPr>
              <w:t>非人密</w:t>
            </w:r>
          </w:p>
        </w:tc>
        <w:tc>
          <w:tcPr>
            <w:tcW w:w="1275" w:type="dxa"/>
            <w:noWrap/>
            <w:vAlign w:val="center"/>
          </w:tcPr>
          <w:p>
            <w:pPr>
              <w:spacing w:line="240" w:lineRule="exact"/>
              <w:jc w:val="center"/>
              <w:rPr>
                <w:snapToGrid w:val="0"/>
                <w:kern w:val="0"/>
              </w:rPr>
            </w:pPr>
            <w:r>
              <w:rPr>
                <w:snapToGrid w:val="0"/>
                <w:kern w:val="0"/>
              </w:rPr>
              <w:t>不涉及</w:t>
            </w:r>
          </w:p>
        </w:tc>
        <w:tc>
          <w:tcPr>
            <w:tcW w:w="2991" w:type="dxa"/>
            <w:noWrap/>
            <w:vAlign w:val="center"/>
          </w:tcPr>
          <w:p>
            <w:pPr>
              <w:spacing w:line="240" w:lineRule="exact"/>
              <w:jc w:val="left"/>
              <w:rPr>
                <w:snapToGrid w:val="0"/>
                <w:kern w:val="0"/>
              </w:rPr>
            </w:pPr>
            <w:r>
              <w:rPr>
                <w:snapToGrid w:val="0"/>
                <w:kern w:val="0"/>
              </w:rPr>
              <w:t>单位：2万元&lt;A≤2.75万元</w:t>
            </w:r>
          </w:p>
          <w:p>
            <w:pPr>
              <w:spacing w:line="240" w:lineRule="exact"/>
              <w:jc w:val="left"/>
              <w:rPr>
                <w:snapToGrid w:val="0"/>
                <w:kern w:val="0"/>
              </w:rPr>
            </w:pPr>
            <w:r>
              <w:rPr>
                <w:snapToGrid w:val="0"/>
                <w:kern w:val="0"/>
              </w:rPr>
              <w:t>个人：</w:t>
            </w:r>
            <w:r>
              <w:rPr>
                <w:rFonts w:hint="eastAsia"/>
                <w:snapToGrid w:val="0"/>
                <w:kern w:val="0"/>
              </w:rPr>
              <w:t>150</w:t>
            </w:r>
            <w:r>
              <w:rPr>
                <w:snapToGrid w:val="0"/>
                <w:kern w:val="0"/>
              </w:rPr>
              <w:t>元&lt;A≤</w:t>
            </w:r>
            <w:r>
              <w:rPr>
                <w:rFonts w:hint="eastAsia"/>
                <w:snapToGrid w:val="0"/>
                <w:kern w:val="0"/>
              </w:rPr>
              <w:t>250</w:t>
            </w:r>
            <w:r>
              <w:rPr>
                <w:snapToGrid w:val="0"/>
                <w:kern w:val="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42" w:type="dxa"/>
            <w:vMerge w:val="restart"/>
            <w:noWrap/>
            <w:vAlign w:val="center"/>
          </w:tcPr>
          <w:p>
            <w:pPr>
              <w:spacing w:line="420" w:lineRule="exact"/>
              <w:jc w:val="center"/>
              <w:rPr>
                <w:rFonts w:eastAsia="黑体"/>
                <w:b/>
                <w:bCs/>
                <w:snapToGrid w:val="0"/>
                <w:kern w:val="0"/>
              </w:rPr>
            </w:pPr>
            <w:r>
              <w:rPr>
                <w:snapToGrid w:val="0"/>
                <w:kern w:val="0"/>
              </w:rPr>
              <w:t>较轻违法</w:t>
            </w:r>
          </w:p>
        </w:tc>
        <w:tc>
          <w:tcPr>
            <w:tcW w:w="4576" w:type="dxa"/>
            <w:vMerge w:val="restart"/>
            <w:noWrap/>
            <w:vAlign w:val="center"/>
          </w:tcPr>
          <w:p>
            <w:pPr>
              <w:spacing w:line="240" w:lineRule="exact"/>
              <w:jc w:val="left"/>
              <w:rPr>
                <w:rFonts w:eastAsia="黑体"/>
                <w:b/>
                <w:bCs/>
                <w:snapToGrid w:val="0"/>
                <w:kern w:val="0"/>
              </w:rPr>
            </w:pPr>
            <w:r>
              <w:rPr>
                <w:snapToGrid w:val="0"/>
                <w:kern w:val="0"/>
              </w:rPr>
              <w:t>其他损坏、挪用或者擅自拆除、停用消防设施、器材的行为。</w:t>
            </w:r>
          </w:p>
        </w:tc>
        <w:tc>
          <w:tcPr>
            <w:tcW w:w="2118" w:type="dxa"/>
            <w:noWrap/>
            <w:vAlign w:val="center"/>
          </w:tcPr>
          <w:p>
            <w:pPr>
              <w:spacing w:line="240" w:lineRule="exact"/>
              <w:jc w:val="center"/>
              <w:rPr>
                <w:snapToGrid w:val="0"/>
                <w:kern w:val="0"/>
              </w:rPr>
            </w:pPr>
            <w:r>
              <w:rPr>
                <w:rFonts w:hint="eastAsia"/>
                <w:snapToGrid w:val="0"/>
                <w:kern w:val="0"/>
              </w:rPr>
              <w:t>处罚阶次5</w:t>
            </w:r>
          </w:p>
        </w:tc>
        <w:tc>
          <w:tcPr>
            <w:tcW w:w="2119" w:type="dxa"/>
            <w:noWrap/>
            <w:vAlign w:val="center"/>
          </w:tcPr>
          <w:p>
            <w:pPr>
              <w:spacing w:line="240" w:lineRule="exact"/>
              <w:jc w:val="center"/>
              <w:rPr>
                <w:snapToGrid w:val="0"/>
                <w:kern w:val="0"/>
              </w:rPr>
            </w:pPr>
            <w:r>
              <w:rPr>
                <w:snapToGrid w:val="0"/>
                <w:kern w:val="0"/>
              </w:rPr>
              <w:t>人密、易燃易爆</w:t>
            </w:r>
          </w:p>
        </w:tc>
        <w:tc>
          <w:tcPr>
            <w:tcW w:w="1275" w:type="dxa"/>
            <w:noWrap/>
            <w:vAlign w:val="center"/>
          </w:tcPr>
          <w:p>
            <w:pPr>
              <w:spacing w:line="240" w:lineRule="exact"/>
              <w:jc w:val="center"/>
              <w:rPr>
                <w:snapToGrid w:val="0"/>
                <w:kern w:val="0"/>
              </w:rPr>
            </w:pPr>
            <w:r>
              <w:rPr>
                <w:snapToGrid w:val="0"/>
                <w:kern w:val="0"/>
              </w:rPr>
              <w:t>不涉及</w:t>
            </w:r>
          </w:p>
        </w:tc>
        <w:tc>
          <w:tcPr>
            <w:tcW w:w="2991" w:type="dxa"/>
            <w:noWrap/>
            <w:vAlign w:val="center"/>
          </w:tcPr>
          <w:p>
            <w:pPr>
              <w:spacing w:line="240" w:lineRule="exact"/>
              <w:jc w:val="left"/>
              <w:rPr>
                <w:snapToGrid w:val="0"/>
                <w:kern w:val="0"/>
              </w:rPr>
            </w:pPr>
            <w:r>
              <w:rPr>
                <w:snapToGrid w:val="0"/>
                <w:kern w:val="0"/>
              </w:rPr>
              <w:t>单位：1.25万元&lt;A≤2万元</w:t>
            </w:r>
          </w:p>
          <w:p>
            <w:pPr>
              <w:spacing w:line="240" w:lineRule="exact"/>
              <w:jc w:val="left"/>
              <w:rPr>
                <w:snapToGrid w:val="0"/>
                <w:kern w:val="0"/>
              </w:rPr>
            </w:pPr>
            <w:r>
              <w:rPr>
                <w:snapToGrid w:val="0"/>
                <w:kern w:val="0"/>
              </w:rPr>
              <w:t>个人：</w:t>
            </w:r>
            <w:r>
              <w:rPr>
                <w:rFonts w:hint="eastAsia"/>
                <w:snapToGrid w:val="0"/>
                <w:kern w:val="0"/>
              </w:rPr>
              <w:t>75</w:t>
            </w:r>
            <w:r>
              <w:rPr>
                <w:snapToGrid w:val="0"/>
                <w:kern w:val="0"/>
              </w:rPr>
              <w:t>元&lt;A≤</w:t>
            </w:r>
            <w:r>
              <w:rPr>
                <w:rFonts w:hint="eastAsia"/>
                <w:snapToGrid w:val="0"/>
                <w:kern w:val="0"/>
              </w:rPr>
              <w:t>150元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42" w:type="dxa"/>
            <w:vMerge w:val="continue"/>
            <w:noWrap/>
            <w:vAlign w:val="center"/>
          </w:tcPr>
          <w:p>
            <w:pPr>
              <w:spacing w:line="420" w:lineRule="exact"/>
              <w:jc w:val="center"/>
              <w:rPr>
                <w:rFonts w:eastAsia="黑体"/>
                <w:b/>
                <w:bCs/>
                <w:snapToGrid w:val="0"/>
                <w:kern w:val="0"/>
              </w:rPr>
            </w:pPr>
          </w:p>
        </w:tc>
        <w:tc>
          <w:tcPr>
            <w:tcW w:w="4576" w:type="dxa"/>
            <w:vMerge w:val="continue"/>
            <w:noWrap/>
            <w:vAlign w:val="center"/>
          </w:tcPr>
          <w:p>
            <w:pPr>
              <w:spacing w:line="420" w:lineRule="exact"/>
              <w:jc w:val="center"/>
              <w:rPr>
                <w:rFonts w:eastAsia="黑体"/>
                <w:b/>
                <w:bCs/>
                <w:snapToGrid w:val="0"/>
                <w:kern w:val="0"/>
              </w:rPr>
            </w:pPr>
          </w:p>
        </w:tc>
        <w:tc>
          <w:tcPr>
            <w:tcW w:w="2118" w:type="dxa"/>
            <w:noWrap/>
            <w:vAlign w:val="center"/>
          </w:tcPr>
          <w:p>
            <w:pPr>
              <w:spacing w:line="240" w:lineRule="exact"/>
              <w:jc w:val="center"/>
              <w:rPr>
                <w:snapToGrid w:val="0"/>
                <w:kern w:val="0"/>
              </w:rPr>
            </w:pPr>
            <w:r>
              <w:rPr>
                <w:rFonts w:hint="eastAsia"/>
                <w:snapToGrid w:val="0"/>
                <w:kern w:val="0"/>
              </w:rPr>
              <w:t>处罚阶次6</w:t>
            </w:r>
          </w:p>
        </w:tc>
        <w:tc>
          <w:tcPr>
            <w:tcW w:w="2119" w:type="dxa"/>
            <w:noWrap/>
            <w:vAlign w:val="center"/>
          </w:tcPr>
          <w:p>
            <w:pPr>
              <w:spacing w:line="240" w:lineRule="exact"/>
              <w:jc w:val="center"/>
              <w:rPr>
                <w:snapToGrid w:val="0"/>
                <w:kern w:val="0"/>
              </w:rPr>
            </w:pPr>
            <w:r>
              <w:rPr>
                <w:snapToGrid w:val="0"/>
                <w:kern w:val="0"/>
              </w:rPr>
              <w:t>非人密</w:t>
            </w:r>
          </w:p>
        </w:tc>
        <w:tc>
          <w:tcPr>
            <w:tcW w:w="1275" w:type="dxa"/>
            <w:noWrap/>
            <w:vAlign w:val="center"/>
          </w:tcPr>
          <w:p>
            <w:pPr>
              <w:spacing w:line="240" w:lineRule="exact"/>
              <w:jc w:val="center"/>
              <w:rPr>
                <w:snapToGrid w:val="0"/>
                <w:kern w:val="0"/>
              </w:rPr>
            </w:pPr>
            <w:r>
              <w:rPr>
                <w:snapToGrid w:val="0"/>
                <w:kern w:val="0"/>
              </w:rPr>
              <w:t>不涉及</w:t>
            </w:r>
          </w:p>
        </w:tc>
        <w:tc>
          <w:tcPr>
            <w:tcW w:w="2991" w:type="dxa"/>
            <w:noWrap/>
            <w:vAlign w:val="center"/>
          </w:tcPr>
          <w:p>
            <w:pPr>
              <w:spacing w:line="240" w:lineRule="exact"/>
              <w:jc w:val="left"/>
              <w:rPr>
                <w:snapToGrid w:val="0"/>
                <w:kern w:val="0"/>
              </w:rPr>
            </w:pPr>
            <w:r>
              <w:rPr>
                <w:snapToGrid w:val="0"/>
                <w:kern w:val="0"/>
              </w:rPr>
              <w:t>单位：0.5万元≤A≤1.25万元</w:t>
            </w:r>
          </w:p>
          <w:p>
            <w:pPr>
              <w:spacing w:line="240" w:lineRule="exact"/>
              <w:jc w:val="left"/>
              <w:rPr>
                <w:snapToGrid w:val="0"/>
                <w:kern w:val="0"/>
              </w:rPr>
            </w:pPr>
            <w:r>
              <w:rPr>
                <w:snapToGrid w:val="0"/>
                <w:kern w:val="0"/>
              </w:rPr>
              <w:t>个人：警告</w:t>
            </w:r>
            <w:r>
              <w:rPr>
                <w:rFonts w:hint="eastAsia"/>
                <w:snapToGrid w:val="0"/>
                <w:kern w:val="0"/>
              </w:rPr>
              <w:t>或0</w:t>
            </w:r>
            <w:r>
              <w:rPr>
                <w:snapToGrid w:val="0"/>
                <w:kern w:val="0"/>
              </w:rPr>
              <w:t>元&lt;A≤</w:t>
            </w:r>
            <w:r>
              <w:rPr>
                <w:rFonts w:hint="eastAsia"/>
                <w:snapToGrid w:val="0"/>
                <w:kern w:val="0"/>
              </w:rPr>
              <w:t>75元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642" w:type="dxa"/>
            <w:noWrap/>
            <w:vAlign w:val="center"/>
          </w:tcPr>
          <w:p>
            <w:pPr>
              <w:spacing w:line="420" w:lineRule="exact"/>
              <w:jc w:val="center"/>
              <w:rPr>
                <w:rFonts w:eastAsia="黑体"/>
                <w:b/>
                <w:bCs/>
                <w:snapToGrid w:val="0"/>
                <w:kern w:val="0"/>
              </w:rPr>
            </w:pPr>
            <w:r>
              <w:rPr>
                <w:rFonts w:eastAsia="黑体"/>
                <w:b/>
                <w:bCs/>
                <w:snapToGrid w:val="0"/>
                <w:kern w:val="0"/>
              </w:rPr>
              <w:t>不予处罚清单</w:t>
            </w:r>
          </w:p>
        </w:tc>
        <w:tc>
          <w:tcPr>
            <w:tcW w:w="13079" w:type="dxa"/>
            <w:gridSpan w:val="5"/>
            <w:noWrap/>
            <w:vAlign w:val="center"/>
          </w:tcPr>
          <w:p>
            <w:pPr>
              <w:pStyle w:val="16"/>
              <w:spacing w:after="0" w:line="240" w:lineRule="exact"/>
              <w:ind w:left="0" w:leftChars="0" w:firstLine="0" w:firstLineChars="0"/>
              <w:rPr>
                <w:rFonts w:ascii="Times New Roman" w:hAnsi="Times New Roman"/>
                <w:snapToGrid w:val="0"/>
                <w:kern w:val="0"/>
              </w:rPr>
            </w:pPr>
            <w:r>
              <w:rPr>
                <w:rFonts w:ascii="Times New Roman" w:hAnsi="Times New Roman"/>
                <w:snapToGrid w:val="0"/>
                <w:kern w:val="0"/>
              </w:rPr>
              <w:t>1.轻微不罚：属于较轻违法情节并及时改正，没有造成危害后果的，不予行政处罚。</w:t>
            </w:r>
          </w:p>
          <w:p>
            <w:pPr>
              <w:widowControl/>
              <w:spacing w:line="240" w:lineRule="exact"/>
              <w:rPr>
                <w:snapToGrid w:val="0"/>
                <w:kern w:val="0"/>
              </w:rPr>
            </w:pPr>
            <w:r>
              <w:rPr>
                <w:snapToGrid w:val="0"/>
                <w:kern w:val="0"/>
              </w:rPr>
              <w:t>2.首违可不罚：擅自挪用消防设施、器材不超过1处且及时改正的；</w:t>
            </w:r>
          </w:p>
          <w:p>
            <w:pPr>
              <w:widowControl/>
              <w:spacing w:line="240" w:lineRule="exact"/>
              <w:jc w:val="left"/>
              <w:textAlignment w:val="center"/>
            </w:pPr>
            <w:r>
              <w:rPr>
                <w:snapToGrid w:val="0"/>
                <w:kern w:val="0"/>
              </w:rPr>
              <w:t>3.其他：因室内装修、设备维护等确实需要局部停用消防设施、器材的，已书面报经消防安全责任人或者管理人同意，并落实消防安全的防范措施或者将危险部位停用，且不影响其他区域消防设施、器材正常使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42" w:type="dxa"/>
            <w:noWrap/>
            <w:vAlign w:val="center"/>
          </w:tcPr>
          <w:p>
            <w:pPr>
              <w:spacing w:line="420" w:lineRule="exact"/>
              <w:jc w:val="center"/>
              <w:rPr>
                <w:snapToGrid w:val="0"/>
                <w:kern w:val="0"/>
              </w:rPr>
            </w:pPr>
            <w:r>
              <w:rPr>
                <w:snapToGrid w:val="0"/>
                <w:kern w:val="0"/>
              </w:rPr>
              <w:t>备注</w:t>
            </w:r>
          </w:p>
        </w:tc>
        <w:tc>
          <w:tcPr>
            <w:tcW w:w="13079" w:type="dxa"/>
            <w:gridSpan w:val="5"/>
            <w:noWrap/>
            <w:vAlign w:val="center"/>
          </w:tcPr>
          <w:p>
            <w:pPr>
              <w:pStyle w:val="16"/>
              <w:spacing w:after="0" w:line="240" w:lineRule="exact"/>
              <w:ind w:left="0" w:leftChars="0" w:firstLine="0" w:firstLineChars="0"/>
              <w:rPr>
                <w:rFonts w:ascii="Times New Roman" w:hAnsi="Times New Roman"/>
                <w:snapToGrid w:val="0"/>
                <w:kern w:val="0"/>
              </w:rPr>
            </w:pPr>
            <w:r>
              <w:rPr>
                <w:rFonts w:ascii="Times New Roman" w:hAnsi="Times New Roman"/>
                <w:snapToGrid w:val="0"/>
                <w:kern w:val="0"/>
              </w:rPr>
              <w:t>委托物业管理的，对物业服务企业进行处罚时可不以规模划分处罚阶次，可根据物业服务企业管理的建筑性质、选择服务标准、火灾隐患原因、企业履职等情况，结合具体违法情形，合理划分处罚阶次。</w:t>
            </w:r>
          </w:p>
        </w:tc>
      </w:tr>
    </w:tbl>
    <w:p/>
    <w:p>
      <w:pPr>
        <w:sectPr>
          <w:pgSz w:w="16838" w:h="11906" w:orient="landscape"/>
          <w:pgMar w:top="1797" w:right="1440" w:bottom="1558" w:left="1440" w:header="851" w:footer="992" w:gutter="0"/>
          <w:pgNumType w:fmt="numberInDash"/>
          <w:cols w:space="720" w:num="1"/>
          <w:docGrid w:type="lines" w:linePitch="312" w:charSpace="0"/>
        </w:sectPr>
      </w:pPr>
    </w:p>
    <w:tbl>
      <w:tblPr>
        <w:tblStyle w:val="12"/>
        <w:tblW w:w="14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4258"/>
        <w:gridCol w:w="2200"/>
        <w:gridCol w:w="2200"/>
        <w:gridCol w:w="1375"/>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类型</w:t>
            </w:r>
          </w:p>
        </w:tc>
        <w:tc>
          <w:tcPr>
            <w:tcW w:w="12794" w:type="dxa"/>
            <w:gridSpan w:val="5"/>
            <w:noWrap/>
            <w:vAlign w:val="center"/>
          </w:tcPr>
          <w:p>
            <w:pPr>
              <w:spacing w:line="300" w:lineRule="exact"/>
              <w:jc w:val="left"/>
              <w:rPr>
                <w:snapToGrid w:val="0"/>
                <w:kern w:val="0"/>
              </w:rPr>
            </w:pPr>
            <w:r>
              <w:rPr>
                <w:b/>
                <w:bCs/>
                <w:snapToGrid w:val="0"/>
                <w:kern w:val="0"/>
              </w:rPr>
              <w:t>通道、出口、消火栓、防火间距类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编号</w:t>
            </w:r>
          </w:p>
        </w:tc>
        <w:tc>
          <w:tcPr>
            <w:tcW w:w="12794" w:type="dxa"/>
            <w:gridSpan w:val="5"/>
            <w:noWrap/>
            <w:vAlign w:val="center"/>
          </w:tcPr>
          <w:p>
            <w:pPr>
              <w:rPr>
                <w:b/>
                <w:bCs/>
                <w:snapToGrid w:val="0"/>
                <w:kern w:val="0"/>
              </w:rPr>
            </w:pPr>
            <w:r>
              <w:rPr>
                <w:b/>
                <w:bCs/>
                <w:snapToGrid w:val="0"/>
                <w:kern w:val="0"/>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违法</w:t>
            </w:r>
          </w:p>
          <w:p>
            <w:pPr>
              <w:spacing w:line="300" w:lineRule="exact"/>
              <w:jc w:val="center"/>
              <w:rPr>
                <w:rFonts w:eastAsia="黑体"/>
                <w:b/>
                <w:bCs/>
                <w:snapToGrid w:val="0"/>
                <w:kern w:val="0"/>
              </w:rPr>
            </w:pPr>
            <w:r>
              <w:rPr>
                <w:rFonts w:eastAsia="黑体"/>
                <w:b/>
                <w:bCs/>
                <w:snapToGrid w:val="0"/>
                <w:kern w:val="0"/>
              </w:rPr>
              <w:t>行为</w:t>
            </w:r>
          </w:p>
        </w:tc>
        <w:tc>
          <w:tcPr>
            <w:tcW w:w="12794" w:type="dxa"/>
            <w:gridSpan w:val="5"/>
            <w:noWrap/>
            <w:vAlign w:val="center"/>
          </w:tcPr>
          <w:p>
            <w:pPr>
              <w:spacing w:line="300" w:lineRule="exact"/>
              <w:rPr>
                <w:snapToGrid w:val="0"/>
                <w:kern w:val="0"/>
              </w:rPr>
            </w:pPr>
            <w:r>
              <w:rPr>
                <w:snapToGrid w:val="0"/>
                <w:kern w:val="0"/>
              </w:rPr>
              <w:t>1.占用、堵塞、封闭疏散通道、安全出口；</w:t>
            </w:r>
          </w:p>
          <w:p>
            <w:pPr>
              <w:spacing w:line="300" w:lineRule="exact"/>
              <w:rPr>
                <w:snapToGrid w:val="0"/>
                <w:kern w:val="0"/>
              </w:rPr>
            </w:pPr>
            <w:r>
              <w:rPr>
                <w:snapToGrid w:val="0"/>
                <w:kern w:val="0"/>
              </w:rPr>
              <w:t>2.其他妨碍安全疏散行为。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处罚种类</w:t>
            </w:r>
          </w:p>
          <w:p>
            <w:pPr>
              <w:spacing w:line="300" w:lineRule="exact"/>
              <w:jc w:val="center"/>
              <w:rPr>
                <w:rFonts w:eastAsia="黑体"/>
                <w:b/>
                <w:bCs/>
                <w:snapToGrid w:val="0"/>
                <w:kern w:val="0"/>
              </w:rPr>
            </w:pPr>
            <w:r>
              <w:rPr>
                <w:rFonts w:eastAsia="黑体"/>
                <w:b/>
                <w:bCs/>
                <w:snapToGrid w:val="0"/>
                <w:kern w:val="0"/>
              </w:rPr>
              <w:t>及幅度</w:t>
            </w:r>
          </w:p>
        </w:tc>
        <w:tc>
          <w:tcPr>
            <w:tcW w:w="12794" w:type="dxa"/>
            <w:gridSpan w:val="5"/>
            <w:noWrap/>
            <w:vAlign w:val="center"/>
          </w:tcPr>
          <w:p>
            <w:pPr>
              <w:spacing w:line="300" w:lineRule="exact"/>
              <w:rPr>
                <w:snapToGrid w:val="0"/>
                <w:kern w:val="0"/>
              </w:rPr>
            </w:pPr>
            <w:r>
              <w:rPr>
                <w:snapToGrid w:val="0"/>
                <w:kern w:val="0"/>
              </w:rPr>
              <w:t>单位处五千元以上五万元以下罚款；个人处警告或五百元以下罚款。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违法主体</w:t>
            </w:r>
          </w:p>
        </w:tc>
        <w:tc>
          <w:tcPr>
            <w:tcW w:w="12794" w:type="dxa"/>
            <w:gridSpan w:val="5"/>
            <w:noWrap/>
            <w:vAlign w:val="center"/>
          </w:tcPr>
          <w:p>
            <w:pPr>
              <w:spacing w:line="300" w:lineRule="exact"/>
              <w:rPr>
                <w:snapToGrid w:val="0"/>
                <w:kern w:val="0"/>
              </w:rPr>
            </w:pPr>
            <w:r>
              <w:rPr>
                <w:snapToGrid w:val="0"/>
                <w:kern w:val="0"/>
              </w:rPr>
              <w:t>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违 反 条 款</w:t>
            </w:r>
          </w:p>
        </w:tc>
        <w:tc>
          <w:tcPr>
            <w:tcW w:w="12794" w:type="dxa"/>
            <w:gridSpan w:val="5"/>
            <w:noWrap/>
            <w:vAlign w:val="center"/>
          </w:tcPr>
          <w:p>
            <w:pPr>
              <w:spacing w:line="320" w:lineRule="exact"/>
              <w:rPr>
                <w:snapToGrid w:val="0"/>
                <w:kern w:val="0"/>
              </w:rPr>
            </w:pPr>
            <w:r>
              <w:rPr>
                <w:snapToGrid w:val="0"/>
                <w:kern w:val="0"/>
              </w:rPr>
              <w:t>《中华人民共和国消防法》第二十八条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处 罚 依 据</w:t>
            </w:r>
          </w:p>
        </w:tc>
        <w:tc>
          <w:tcPr>
            <w:tcW w:w="12794" w:type="dxa"/>
            <w:gridSpan w:val="5"/>
            <w:noWrap/>
            <w:vAlign w:val="center"/>
          </w:tcPr>
          <w:p>
            <w:pPr>
              <w:spacing w:line="320" w:lineRule="exact"/>
              <w:rPr>
                <w:snapToGrid w:val="0"/>
                <w:kern w:val="0"/>
              </w:rPr>
            </w:pPr>
            <w:r>
              <w:rPr>
                <w:snapToGrid w:val="0"/>
                <w:kern w:val="0"/>
              </w:rPr>
              <w:t>《中华人民共和国消防法》第六十条第一款第三项和第二款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前 置 条 件</w:t>
            </w:r>
          </w:p>
        </w:tc>
        <w:tc>
          <w:tcPr>
            <w:tcW w:w="12794" w:type="dxa"/>
            <w:gridSpan w:val="5"/>
            <w:noWrap/>
            <w:vAlign w:val="center"/>
          </w:tcPr>
          <w:p>
            <w:pPr>
              <w:spacing w:line="320" w:lineRule="exact"/>
              <w:rPr>
                <w:snapToGrid w:val="0"/>
                <w:kern w:val="0"/>
              </w:rPr>
            </w:pPr>
            <w:r>
              <w:rPr>
                <w:snapToGrid w:val="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42" w:type="dxa"/>
            <w:noWrap/>
            <w:vAlign w:val="center"/>
          </w:tcPr>
          <w:p>
            <w:pPr>
              <w:spacing w:line="420" w:lineRule="exact"/>
              <w:jc w:val="center"/>
              <w:rPr>
                <w:rFonts w:eastAsia="黑体"/>
                <w:b/>
                <w:bCs/>
                <w:snapToGrid w:val="0"/>
                <w:kern w:val="0"/>
              </w:rPr>
            </w:pPr>
            <w:r>
              <w:rPr>
                <w:rFonts w:eastAsia="黑体"/>
                <w:b/>
                <w:bCs/>
                <w:snapToGrid w:val="0"/>
                <w:kern w:val="0"/>
              </w:rPr>
              <w:t>违法情形划分</w:t>
            </w:r>
          </w:p>
        </w:tc>
        <w:tc>
          <w:tcPr>
            <w:tcW w:w="4258" w:type="dxa"/>
            <w:noWrap/>
            <w:vAlign w:val="center"/>
          </w:tcPr>
          <w:p>
            <w:pPr>
              <w:spacing w:line="420" w:lineRule="exact"/>
              <w:jc w:val="center"/>
              <w:rPr>
                <w:rFonts w:eastAsia="黑体"/>
                <w:b/>
                <w:bCs/>
                <w:snapToGrid w:val="0"/>
                <w:kern w:val="0"/>
              </w:rPr>
            </w:pPr>
            <w:r>
              <w:rPr>
                <w:rFonts w:eastAsia="黑体"/>
                <w:b/>
                <w:bCs/>
                <w:snapToGrid w:val="0"/>
                <w:kern w:val="0"/>
              </w:rPr>
              <w:t>具体违法情形</w:t>
            </w:r>
          </w:p>
        </w:tc>
        <w:tc>
          <w:tcPr>
            <w:tcW w:w="2200" w:type="dxa"/>
            <w:noWrap/>
            <w:vAlign w:val="center"/>
          </w:tcPr>
          <w:p>
            <w:pPr>
              <w:spacing w:line="420" w:lineRule="exact"/>
              <w:jc w:val="center"/>
              <w:rPr>
                <w:rFonts w:eastAsia="黑体"/>
                <w:b/>
                <w:bCs/>
                <w:snapToGrid w:val="0"/>
                <w:kern w:val="0"/>
              </w:rPr>
            </w:pPr>
            <w:r>
              <w:rPr>
                <w:rFonts w:eastAsia="黑体"/>
                <w:b/>
                <w:bCs/>
                <w:snapToGrid w:val="0"/>
                <w:kern w:val="0"/>
              </w:rPr>
              <w:t>处罚阶次划分</w:t>
            </w:r>
          </w:p>
        </w:tc>
        <w:tc>
          <w:tcPr>
            <w:tcW w:w="2200" w:type="dxa"/>
            <w:noWrap/>
            <w:vAlign w:val="center"/>
          </w:tcPr>
          <w:p>
            <w:pPr>
              <w:spacing w:line="420" w:lineRule="exact"/>
              <w:jc w:val="center"/>
              <w:rPr>
                <w:rFonts w:eastAsia="黑体"/>
                <w:b/>
                <w:bCs/>
                <w:snapToGrid w:val="0"/>
                <w:kern w:val="0"/>
              </w:rPr>
            </w:pPr>
            <w:r>
              <w:rPr>
                <w:rFonts w:eastAsia="黑体"/>
                <w:b/>
                <w:bCs/>
                <w:snapToGrid w:val="0"/>
                <w:kern w:val="0"/>
              </w:rPr>
              <w:t>单位场所类别</w:t>
            </w:r>
          </w:p>
        </w:tc>
        <w:tc>
          <w:tcPr>
            <w:tcW w:w="1375" w:type="dxa"/>
            <w:noWrap/>
            <w:vAlign w:val="center"/>
          </w:tcPr>
          <w:p>
            <w:pPr>
              <w:spacing w:line="420" w:lineRule="exact"/>
              <w:jc w:val="center"/>
              <w:rPr>
                <w:rFonts w:eastAsia="黑体"/>
                <w:b/>
                <w:bCs/>
                <w:snapToGrid w:val="0"/>
                <w:kern w:val="0"/>
              </w:rPr>
            </w:pPr>
            <w:r>
              <w:rPr>
                <w:rFonts w:eastAsia="黑体"/>
                <w:b/>
                <w:bCs/>
                <w:snapToGrid w:val="0"/>
                <w:kern w:val="0"/>
              </w:rPr>
              <w:t>场所面积</w:t>
            </w:r>
          </w:p>
        </w:tc>
        <w:tc>
          <w:tcPr>
            <w:tcW w:w="2761" w:type="dxa"/>
            <w:noWrap/>
            <w:vAlign w:val="center"/>
          </w:tcPr>
          <w:p>
            <w:pPr>
              <w:spacing w:line="420" w:lineRule="exact"/>
              <w:jc w:val="center"/>
              <w:rPr>
                <w:rFonts w:eastAsia="黑体"/>
                <w:b/>
                <w:bCs/>
                <w:snapToGrid w:val="0"/>
                <w:kern w:val="0"/>
              </w:rPr>
            </w:pPr>
            <w:r>
              <w:rPr>
                <w:rFonts w:eastAsia="黑体"/>
                <w:b/>
                <w:bCs/>
                <w:snapToGrid w:val="0"/>
                <w:kern w:val="0"/>
              </w:rPr>
              <w:t>量罚区间（A）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42" w:type="dxa"/>
            <w:vMerge w:val="restart"/>
            <w:noWrap/>
            <w:vAlign w:val="center"/>
          </w:tcPr>
          <w:p>
            <w:pPr>
              <w:spacing w:line="420" w:lineRule="exact"/>
              <w:jc w:val="center"/>
              <w:rPr>
                <w:rFonts w:eastAsia="黑体"/>
                <w:b/>
                <w:bCs/>
                <w:snapToGrid w:val="0"/>
                <w:kern w:val="0"/>
              </w:rPr>
            </w:pPr>
            <w:r>
              <w:rPr>
                <w:snapToGrid w:val="0"/>
                <w:kern w:val="0"/>
              </w:rPr>
              <w:t>严重违法</w:t>
            </w:r>
          </w:p>
        </w:tc>
        <w:tc>
          <w:tcPr>
            <w:tcW w:w="4258" w:type="dxa"/>
            <w:vMerge w:val="restart"/>
            <w:noWrap/>
            <w:vAlign w:val="center"/>
          </w:tcPr>
          <w:p>
            <w:pPr>
              <w:spacing w:line="240" w:lineRule="exact"/>
              <w:rPr>
                <w:snapToGrid w:val="0"/>
                <w:kern w:val="0"/>
              </w:rPr>
            </w:pPr>
            <w:r>
              <w:rPr>
                <w:snapToGrid w:val="0"/>
                <w:kern w:val="0"/>
              </w:rPr>
              <w:t>1.占用、堵塞、封闭疏散通道、安全出口，导致人员无法通行，且不能当场改正的；</w:t>
            </w:r>
          </w:p>
          <w:p>
            <w:pPr>
              <w:spacing w:line="240" w:lineRule="exact"/>
              <w:rPr>
                <w:rFonts w:eastAsia="黑体"/>
                <w:b/>
                <w:bCs/>
                <w:snapToGrid w:val="0"/>
                <w:kern w:val="0"/>
              </w:rPr>
            </w:pPr>
            <w:r>
              <w:rPr>
                <w:snapToGrid w:val="0"/>
                <w:kern w:val="0"/>
              </w:rPr>
              <w:t>2.其他占用、堵塞、封闭疏散通道、安全出口3处以上的。</w:t>
            </w:r>
          </w:p>
        </w:tc>
        <w:tc>
          <w:tcPr>
            <w:tcW w:w="2200" w:type="dxa"/>
            <w:noWrap/>
            <w:vAlign w:val="center"/>
          </w:tcPr>
          <w:p>
            <w:pPr>
              <w:spacing w:line="240" w:lineRule="exact"/>
              <w:jc w:val="center"/>
              <w:rPr>
                <w:rFonts w:eastAsia="黑体"/>
                <w:b/>
                <w:bCs/>
                <w:snapToGrid w:val="0"/>
                <w:kern w:val="0"/>
              </w:rPr>
            </w:pPr>
            <w:r>
              <w:rPr>
                <w:rFonts w:hint="eastAsia"/>
                <w:snapToGrid w:val="0"/>
                <w:kern w:val="0"/>
              </w:rPr>
              <w:t>处罚阶次1</w:t>
            </w:r>
          </w:p>
        </w:tc>
        <w:tc>
          <w:tcPr>
            <w:tcW w:w="2200" w:type="dxa"/>
            <w:noWrap/>
            <w:vAlign w:val="center"/>
          </w:tcPr>
          <w:p>
            <w:pPr>
              <w:spacing w:line="240" w:lineRule="exact"/>
              <w:jc w:val="center"/>
              <w:rPr>
                <w:rFonts w:eastAsia="黑体"/>
                <w:b/>
                <w:bCs/>
                <w:snapToGrid w:val="0"/>
                <w:kern w:val="0"/>
              </w:rPr>
            </w:pPr>
            <w:r>
              <w:rPr>
                <w:snapToGrid w:val="0"/>
                <w:kern w:val="0"/>
              </w:rPr>
              <w:t>人密、易燃易爆</w:t>
            </w:r>
          </w:p>
        </w:tc>
        <w:tc>
          <w:tcPr>
            <w:tcW w:w="1375" w:type="dxa"/>
            <w:noWrap/>
            <w:vAlign w:val="center"/>
          </w:tcPr>
          <w:p>
            <w:pPr>
              <w:spacing w:line="240" w:lineRule="exact"/>
              <w:jc w:val="center"/>
              <w:rPr>
                <w:rFonts w:eastAsia="黑体"/>
                <w:b/>
                <w:bCs/>
                <w:snapToGrid w:val="0"/>
                <w:kern w:val="0"/>
              </w:rPr>
            </w:pPr>
            <w:r>
              <w:rPr>
                <w:snapToGrid w:val="0"/>
                <w:kern w:val="0"/>
              </w:rPr>
              <w:t>不涉及</w:t>
            </w:r>
          </w:p>
        </w:tc>
        <w:tc>
          <w:tcPr>
            <w:tcW w:w="2761" w:type="dxa"/>
            <w:noWrap/>
            <w:vAlign w:val="center"/>
          </w:tcPr>
          <w:p>
            <w:pPr>
              <w:spacing w:line="240" w:lineRule="exact"/>
              <w:jc w:val="left"/>
              <w:rPr>
                <w:snapToGrid w:val="0"/>
                <w:kern w:val="0"/>
              </w:rPr>
            </w:pPr>
            <w:r>
              <w:rPr>
                <w:snapToGrid w:val="0"/>
                <w:kern w:val="0"/>
              </w:rPr>
              <w:t>单位：4.25万元&lt;A≤5万元</w:t>
            </w:r>
          </w:p>
          <w:p>
            <w:pPr>
              <w:spacing w:line="240" w:lineRule="exact"/>
              <w:jc w:val="left"/>
              <w:rPr>
                <w:rFonts w:eastAsia="黑体"/>
                <w:b/>
                <w:bCs/>
                <w:snapToGrid w:val="0"/>
                <w:kern w:val="0"/>
              </w:rPr>
            </w:pPr>
            <w:r>
              <w:rPr>
                <w:snapToGrid w:val="0"/>
                <w:kern w:val="0"/>
              </w:rPr>
              <w:t>个人：425元&lt;A≤500元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42" w:type="dxa"/>
            <w:vMerge w:val="continue"/>
            <w:noWrap/>
            <w:vAlign w:val="center"/>
          </w:tcPr>
          <w:p>
            <w:pPr>
              <w:spacing w:line="420" w:lineRule="exact"/>
              <w:jc w:val="center"/>
              <w:rPr>
                <w:rFonts w:eastAsia="黑体"/>
                <w:b/>
                <w:bCs/>
                <w:snapToGrid w:val="0"/>
                <w:kern w:val="0"/>
              </w:rPr>
            </w:pPr>
          </w:p>
        </w:tc>
        <w:tc>
          <w:tcPr>
            <w:tcW w:w="4258" w:type="dxa"/>
            <w:vMerge w:val="continue"/>
            <w:noWrap/>
            <w:vAlign w:val="center"/>
          </w:tcPr>
          <w:p>
            <w:pPr>
              <w:spacing w:line="240" w:lineRule="exact"/>
              <w:jc w:val="center"/>
              <w:rPr>
                <w:rFonts w:eastAsia="黑体"/>
                <w:b/>
                <w:bCs/>
                <w:snapToGrid w:val="0"/>
                <w:kern w:val="0"/>
              </w:rPr>
            </w:pPr>
          </w:p>
        </w:tc>
        <w:tc>
          <w:tcPr>
            <w:tcW w:w="2200" w:type="dxa"/>
            <w:noWrap/>
            <w:vAlign w:val="center"/>
          </w:tcPr>
          <w:p>
            <w:pPr>
              <w:spacing w:line="240" w:lineRule="exact"/>
              <w:jc w:val="center"/>
              <w:rPr>
                <w:rFonts w:eastAsia="黑体"/>
                <w:b/>
                <w:bCs/>
                <w:snapToGrid w:val="0"/>
                <w:kern w:val="0"/>
              </w:rPr>
            </w:pPr>
            <w:r>
              <w:rPr>
                <w:rFonts w:hint="eastAsia"/>
                <w:snapToGrid w:val="0"/>
                <w:kern w:val="0"/>
              </w:rPr>
              <w:t>处罚阶次2</w:t>
            </w:r>
          </w:p>
        </w:tc>
        <w:tc>
          <w:tcPr>
            <w:tcW w:w="2200" w:type="dxa"/>
            <w:noWrap/>
            <w:vAlign w:val="center"/>
          </w:tcPr>
          <w:p>
            <w:pPr>
              <w:spacing w:line="240" w:lineRule="exact"/>
              <w:jc w:val="center"/>
              <w:rPr>
                <w:rFonts w:eastAsia="黑体"/>
                <w:b/>
                <w:bCs/>
                <w:snapToGrid w:val="0"/>
                <w:kern w:val="0"/>
              </w:rPr>
            </w:pPr>
            <w:r>
              <w:rPr>
                <w:snapToGrid w:val="0"/>
                <w:kern w:val="0"/>
              </w:rPr>
              <w:t>非人密</w:t>
            </w:r>
          </w:p>
        </w:tc>
        <w:tc>
          <w:tcPr>
            <w:tcW w:w="1375" w:type="dxa"/>
            <w:noWrap/>
            <w:vAlign w:val="center"/>
          </w:tcPr>
          <w:p>
            <w:pPr>
              <w:spacing w:line="240" w:lineRule="exact"/>
              <w:jc w:val="center"/>
              <w:rPr>
                <w:rFonts w:eastAsia="黑体"/>
                <w:b/>
                <w:bCs/>
                <w:snapToGrid w:val="0"/>
                <w:kern w:val="0"/>
              </w:rPr>
            </w:pPr>
            <w:r>
              <w:rPr>
                <w:snapToGrid w:val="0"/>
                <w:kern w:val="0"/>
              </w:rPr>
              <w:t>不涉及</w:t>
            </w:r>
          </w:p>
        </w:tc>
        <w:tc>
          <w:tcPr>
            <w:tcW w:w="2761" w:type="dxa"/>
            <w:noWrap/>
            <w:vAlign w:val="center"/>
          </w:tcPr>
          <w:p>
            <w:pPr>
              <w:spacing w:line="240" w:lineRule="exact"/>
              <w:jc w:val="left"/>
              <w:rPr>
                <w:snapToGrid w:val="0"/>
                <w:kern w:val="0"/>
              </w:rPr>
            </w:pPr>
            <w:r>
              <w:rPr>
                <w:snapToGrid w:val="0"/>
                <w:kern w:val="0"/>
              </w:rPr>
              <w:t>单位：3.5万元&lt;A≤4.25万元</w:t>
            </w:r>
          </w:p>
          <w:p>
            <w:pPr>
              <w:spacing w:line="240" w:lineRule="exact"/>
              <w:jc w:val="left"/>
              <w:rPr>
                <w:rFonts w:eastAsia="黑体"/>
                <w:b/>
                <w:bCs/>
                <w:snapToGrid w:val="0"/>
                <w:kern w:val="0"/>
              </w:rPr>
            </w:pPr>
            <w:r>
              <w:rPr>
                <w:snapToGrid w:val="0"/>
                <w:kern w:val="0"/>
              </w:rPr>
              <w:t>个人：350元&lt;A≤425元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42" w:type="dxa"/>
            <w:vMerge w:val="restart"/>
            <w:noWrap/>
            <w:vAlign w:val="center"/>
          </w:tcPr>
          <w:p>
            <w:pPr>
              <w:spacing w:line="420" w:lineRule="exact"/>
              <w:jc w:val="center"/>
              <w:rPr>
                <w:rFonts w:eastAsia="黑体"/>
                <w:b/>
                <w:bCs/>
                <w:snapToGrid w:val="0"/>
                <w:kern w:val="0"/>
              </w:rPr>
            </w:pPr>
            <w:r>
              <w:rPr>
                <w:snapToGrid w:val="0"/>
                <w:kern w:val="0"/>
              </w:rPr>
              <w:t>一般违法</w:t>
            </w:r>
          </w:p>
        </w:tc>
        <w:tc>
          <w:tcPr>
            <w:tcW w:w="4258" w:type="dxa"/>
            <w:vMerge w:val="restart"/>
            <w:noWrap/>
            <w:vAlign w:val="center"/>
          </w:tcPr>
          <w:p>
            <w:pPr>
              <w:pStyle w:val="4"/>
              <w:spacing w:after="0" w:line="240" w:lineRule="exact"/>
              <w:rPr>
                <w:rFonts w:eastAsia="宋体" w:cs="Times New Roman"/>
                <w:snapToGrid w:val="0"/>
                <w:kern w:val="0"/>
              </w:rPr>
            </w:pPr>
            <w:r>
              <w:rPr>
                <w:rFonts w:eastAsia="宋体" w:cs="Times New Roman"/>
                <w:snapToGrid w:val="0"/>
                <w:kern w:val="0"/>
              </w:rPr>
              <w:t>1.占用、堵塞、封闭疏散通道、安全出口，导致人员无法通行，但能够当场改正的；</w:t>
            </w:r>
          </w:p>
          <w:p>
            <w:pPr>
              <w:spacing w:line="240" w:lineRule="exact"/>
              <w:rPr>
                <w:rFonts w:eastAsia="黑体"/>
                <w:b/>
                <w:bCs/>
                <w:snapToGrid w:val="0"/>
                <w:kern w:val="0"/>
              </w:rPr>
            </w:pPr>
            <w:r>
              <w:rPr>
                <w:snapToGrid w:val="0"/>
                <w:kern w:val="0"/>
              </w:rPr>
              <w:t>2.占用、堵塞的疏散通道、安全出口宽度超过该疏散通道、安全出口宽度50%，且无法当场改正的。</w:t>
            </w:r>
          </w:p>
        </w:tc>
        <w:tc>
          <w:tcPr>
            <w:tcW w:w="2200" w:type="dxa"/>
            <w:noWrap/>
            <w:vAlign w:val="center"/>
          </w:tcPr>
          <w:p>
            <w:pPr>
              <w:spacing w:line="240" w:lineRule="exact"/>
              <w:jc w:val="center"/>
              <w:rPr>
                <w:rFonts w:eastAsia="黑体"/>
                <w:b/>
                <w:bCs/>
                <w:snapToGrid w:val="0"/>
                <w:kern w:val="0"/>
              </w:rPr>
            </w:pPr>
            <w:r>
              <w:rPr>
                <w:rFonts w:hint="eastAsia"/>
                <w:snapToGrid w:val="0"/>
                <w:kern w:val="0"/>
              </w:rPr>
              <w:t>处罚阶次3</w:t>
            </w:r>
          </w:p>
        </w:tc>
        <w:tc>
          <w:tcPr>
            <w:tcW w:w="2200" w:type="dxa"/>
            <w:noWrap/>
            <w:vAlign w:val="center"/>
          </w:tcPr>
          <w:p>
            <w:pPr>
              <w:spacing w:line="240" w:lineRule="exact"/>
              <w:jc w:val="center"/>
              <w:rPr>
                <w:rFonts w:eastAsia="黑体"/>
                <w:b/>
                <w:bCs/>
                <w:snapToGrid w:val="0"/>
                <w:kern w:val="0"/>
              </w:rPr>
            </w:pPr>
            <w:r>
              <w:rPr>
                <w:snapToGrid w:val="0"/>
                <w:kern w:val="0"/>
              </w:rPr>
              <w:t>人密、易燃易爆</w:t>
            </w:r>
          </w:p>
        </w:tc>
        <w:tc>
          <w:tcPr>
            <w:tcW w:w="1375" w:type="dxa"/>
            <w:noWrap/>
            <w:vAlign w:val="center"/>
          </w:tcPr>
          <w:p>
            <w:pPr>
              <w:spacing w:line="240" w:lineRule="exact"/>
              <w:jc w:val="center"/>
              <w:rPr>
                <w:rFonts w:eastAsia="黑体"/>
                <w:b/>
                <w:bCs/>
                <w:snapToGrid w:val="0"/>
                <w:kern w:val="0"/>
              </w:rPr>
            </w:pPr>
            <w:r>
              <w:rPr>
                <w:snapToGrid w:val="0"/>
                <w:kern w:val="0"/>
              </w:rPr>
              <w:t>不涉及</w:t>
            </w:r>
          </w:p>
        </w:tc>
        <w:tc>
          <w:tcPr>
            <w:tcW w:w="2761" w:type="dxa"/>
            <w:noWrap/>
            <w:vAlign w:val="center"/>
          </w:tcPr>
          <w:p>
            <w:pPr>
              <w:spacing w:line="240" w:lineRule="exact"/>
              <w:jc w:val="left"/>
              <w:rPr>
                <w:snapToGrid w:val="0"/>
                <w:kern w:val="0"/>
              </w:rPr>
            </w:pPr>
            <w:r>
              <w:rPr>
                <w:snapToGrid w:val="0"/>
                <w:kern w:val="0"/>
              </w:rPr>
              <w:t>单位：2.75万元&lt;A≤3.5万元</w:t>
            </w:r>
          </w:p>
          <w:p>
            <w:pPr>
              <w:spacing w:line="240" w:lineRule="exact"/>
              <w:jc w:val="left"/>
              <w:rPr>
                <w:b/>
                <w:bCs/>
                <w:color w:val="000000"/>
                <w:kern w:val="0"/>
                <w:sz w:val="22"/>
                <w:szCs w:val="22"/>
              </w:rPr>
            </w:pPr>
            <w:r>
              <w:rPr>
                <w:snapToGrid w:val="0"/>
                <w:kern w:val="0"/>
              </w:rPr>
              <w:t>个人：2</w:t>
            </w:r>
            <w:r>
              <w:rPr>
                <w:rFonts w:hint="eastAsia"/>
                <w:snapToGrid w:val="0"/>
                <w:kern w:val="0"/>
              </w:rPr>
              <w:t>50</w:t>
            </w:r>
            <w:r>
              <w:rPr>
                <w:snapToGrid w:val="0"/>
                <w:kern w:val="0"/>
              </w:rPr>
              <w:t>元&lt;A≤350元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42" w:type="dxa"/>
            <w:vMerge w:val="continue"/>
            <w:noWrap/>
            <w:vAlign w:val="center"/>
          </w:tcPr>
          <w:p>
            <w:pPr>
              <w:spacing w:line="420" w:lineRule="exact"/>
              <w:jc w:val="center"/>
              <w:rPr>
                <w:rFonts w:eastAsia="黑体"/>
                <w:b/>
                <w:bCs/>
                <w:snapToGrid w:val="0"/>
                <w:kern w:val="0"/>
              </w:rPr>
            </w:pPr>
          </w:p>
        </w:tc>
        <w:tc>
          <w:tcPr>
            <w:tcW w:w="4258" w:type="dxa"/>
            <w:vMerge w:val="continue"/>
            <w:noWrap/>
            <w:vAlign w:val="center"/>
          </w:tcPr>
          <w:p>
            <w:pPr>
              <w:spacing w:line="240" w:lineRule="exact"/>
              <w:jc w:val="center"/>
              <w:rPr>
                <w:rFonts w:eastAsia="黑体"/>
                <w:b/>
                <w:bCs/>
                <w:snapToGrid w:val="0"/>
                <w:kern w:val="0"/>
              </w:rPr>
            </w:pPr>
          </w:p>
        </w:tc>
        <w:tc>
          <w:tcPr>
            <w:tcW w:w="2200" w:type="dxa"/>
            <w:noWrap/>
            <w:vAlign w:val="center"/>
          </w:tcPr>
          <w:p>
            <w:pPr>
              <w:spacing w:line="240" w:lineRule="exact"/>
              <w:jc w:val="center"/>
              <w:rPr>
                <w:rFonts w:eastAsia="黑体"/>
                <w:b/>
                <w:bCs/>
                <w:snapToGrid w:val="0"/>
                <w:kern w:val="0"/>
              </w:rPr>
            </w:pPr>
            <w:r>
              <w:rPr>
                <w:rFonts w:hint="eastAsia"/>
                <w:snapToGrid w:val="0"/>
                <w:kern w:val="0"/>
              </w:rPr>
              <w:t>处罚阶次4</w:t>
            </w:r>
          </w:p>
        </w:tc>
        <w:tc>
          <w:tcPr>
            <w:tcW w:w="2200" w:type="dxa"/>
            <w:noWrap/>
            <w:vAlign w:val="center"/>
          </w:tcPr>
          <w:p>
            <w:pPr>
              <w:spacing w:line="240" w:lineRule="exact"/>
              <w:jc w:val="center"/>
              <w:rPr>
                <w:rFonts w:eastAsia="黑体"/>
                <w:b/>
                <w:bCs/>
                <w:snapToGrid w:val="0"/>
                <w:kern w:val="0"/>
              </w:rPr>
            </w:pPr>
            <w:r>
              <w:rPr>
                <w:snapToGrid w:val="0"/>
                <w:kern w:val="0"/>
              </w:rPr>
              <w:t>非人密</w:t>
            </w:r>
          </w:p>
        </w:tc>
        <w:tc>
          <w:tcPr>
            <w:tcW w:w="1375" w:type="dxa"/>
            <w:noWrap/>
            <w:vAlign w:val="center"/>
          </w:tcPr>
          <w:p>
            <w:pPr>
              <w:spacing w:line="240" w:lineRule="exact"/>
              <w:jc w:val="center"/>
              <w:rPr>
                <w:rFonts w:eastAsia="黑体"/>
                <w:b/>
                <w:bCs/>
                <w:snapToGrid w:val="0"/>
                <w:kern w:val="0"/>
              </w:rPr>
            </w:pPr>
            <w:r>
              <w:rPr>
                <w:snapToGrid w:val="0"/>
                <w:kern w:val="0"/>
              </w:rPr>
              <w:t>不涉及</w:t>
            </w:r>
          </w:p>
        </w:tc>
        <w:tc>
          <w:tcPr>
            <w:tcW w:w="2761" w:type="dxa"/>
            <w:noWrap/>
            <w:vAlign w:val="center"/>
          </w:tcPr>
          <w:p>
            <w:pPr>
              <w:spacing w:line="240" w:lineRule="exact"/>
              <w:jc w:val="left"/>
              <w:rPr>
                <w:snapToGrid w:val="0"/>
                <w:kern w:val="0"/>
              </w:rPr>
            </w:pPr>
            <w:r>
              <w:rPr>
                <w:snapToGrid w:val="0"/>
                <w:kern w:val="0"/>
              </w:rPr>
              <w:t>单位：2万元&lt;A≤2.75万元</w:t>
            </w:r>
          </w:p>
          <w:p>
            <w:pPr>
              <w:spacing w:line="240" w:lineRule="exact"/>
              <w:jc w:val="left"/>
              <w:rPr>
                <w:b/>
                <w:bCs/>
                <w:color w:val="000000"/>
                <w:kern w:val="0"/>
                <w:sz w:val="22"/>
                <w:szCs w:val="22"/>
              </w:rPr>
            </w:pPr>
            <w:r>
              <w:rPr>
                <w:snapToGrid w:val="0"/>
                <w:kern w:val="0"/>
              </w:rPr>
              <w:t>个人：</w:t>
            </w:r>
            <w:r>
              <w:rPr>
                <w:rFonts w:hint="eastAsia"/>
                <w:snapToGrid w:val="0"/>
                <w:kern w:val="0"/>
              </w:rPr>
              <w:t>150</w:t>
            </w:r>
            <w:r>
              <w:rPr>
                <w:snapToGrid w:val="0"/>
                <w:kern w:val="0"/>
              </w:rPr>
              <w:t>元&lt;A≤2</w:t>
            </w:r>
            <w:r>
              <w:rPr>
                <w:rFonts w:hint="eastAsia"/>
                <w:snapToGrid w:val="0"/>
                <w:kern w:val="0"/>
              </w:rPr>
              <w:t>50</w:t>
            </w:r>
            <w:r>
              <w:rPr>
                <w:snapToGrid w:val="0"/>
                <w:kern w:val="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42" w:type="dxa"/>
            <w:vMerge w:val="restart"/>
            <w:noWrap/>
            <w:vAlign w:val="center"/>
          </w:tcPr>
          <w:p>
            <w:pPr>
              <w:spacing w:line="420" w:lineRule="exact"/>
              <w:jc w:val="center"/>
              <w:rPr>
                <w:rFonts w:eastAsia="黑体"/>
                <w:b/>
                <w:bCs/>
                <w:snapToGrid w:val="0"/>
                <w:kern w:val="0"/>
              </w:rPr>
            </w:pPr>
            <w:r>
              <w:rPr>
                <w:snapToGrid w:val="0"/>
                <w:kern w:val="0"/>
              </w:rPr>
              <w:t>较轻违法</w:t>
            </w:r>
          </w:p>
        </w:tc>
        <w:tc>
          <w:tcPr>
            <w:tcW w:w="4258" w:type="dxa"/>
            <w:vMerge w:val="restart"/>
            <w:noWrap/>
            <w:vAlign w:val="center"/>
          </w:tcPr>
          <w:p>
            <w:pPr>
              <w:spacing w:line="240" w:lineRule="exact"/>
              <w:rPr>
                <w:rFonts w:eastAsia="黑体"/>
                <w:b/>
                <w:bCs/>
                <w:snapToGrid w:val="0"/>
                <w:kern w:val="0"/>
              </w:rPr>
            </w:pPr>
            <w:r>
              <w:rPr>
                <w:snapToGrid w:val="0"/>
                <w:kern w:val="0"/>
              </w:rPr>
              <w:t>其他占用、堵塞、封闭疏散通道、安全出口或者有其他妨碍安全疏散行为的。</w:t>
            </w:r>
          </w:p>
        </w:tc>
        <w:tc>
          <w:tcPr>
            <w:tcW w:w="2200" w:type="dxa"/>
            <w:noWrap/>
            <w:vAlign w:val="center"/>
          </w:tcPr>
          <w:p>
            <w:pPr>
              <w:spacing w:line="240" w:lineRule="exact"/>
              <w:jc w:val="center"/>
              <w:rPr>
                <w:rFonts w:eastAsia="黑体"/>
                <w:b/>
                <w:bCs/>
                <w:snapToGrid w:val="0"/>
                <w:kern w:val="0"/>
              </w:rPr>
            </w:pPr>
            <w:r>
              <w:rPr>
                <w:rFonts w:hint="eastAsia"/>
                <w:snapToGrid w:val="0"/>
                <w:kern w:val="0"/>
              </w:rPr>
              <w:t>处罚阶次5</w:t>
            </w:r>
          </w:p>
        </w:tc>
        <w:tc>
          <w:tcPr>
            <w:tcW w:w="2200" w:type="dxa"/>
            <w:noWrap/>
            <w:vAlign w:val="center"/>
          </w:tcPr>
          <w:p>
            <w:pPr>
              <w:spacing w:line="240" w:lineRule="exact"/>
              <w:jc w:val="center"/>
              <w:rPr>
                <w:rFonts w:eastAsia="黑体"/>
                <w:b/>
                <w:bCs/>
                <w:snapToGrid w:val="0"/>
                <w:kern w:val="0"/>
              </w:rPr>
            </w:pPr>
            <w:r>
              <w:rPr>
                <w:snapToGrid w:val="0"/>
                <w:kern w:val="0"/>
              </w:rPr>
              <w:t>人密、易燃易爆</w:t>
            </w:r>
          </w:p>
        </w:tc>
        <w:tc>
          <w:tcPr>
            <w:tcW w:w="1375" w:type="dxa"/>
            <w:noWrap/>
            <w:vAlign w:val="center"/>
          </w:tcPr>
          <w:p>
            <w:pPr>
              <w:spacing w:line="240" w:lineRule="exact"/>
              <w:jc w:val="center"/>
              <w:rPr>
                <w:rFonts w:eastAsia="黑体"/>
                <w:b/>
                <w:bCs/>
                <w:snapToGrid w:val="0"/>
                <w:kern w:val="0"/>
              </w:rPr>
            </w:pPr>
            <w:r>
              <w:rPr>
                <w:snapToGrid w:val="0"/>
                <w:kern w:val="0"/>
              </w:rPr>
              <w:t>不涉及</w:t>
            </w:r>
          </w:p>
        </w:tc>
        <w:tc>
          <w:tcPr>
            <w:tcW w:w="2761" w:type="dxa"/>
            <w:noWrap/>
            <w:vAlign w:val="center"/>
          </w:tcPr>
          <w:p>
            <w:pPr>
              <w:spacing w:line="240" w:lineRule="exact"/>
              <w:jc w:val="left"/>
              <w:rPr>
                <w:snapToGrid w:val="0"/>
                <w:kern w:val="0"/>
              </w:rPr>
            </w:pPr>
            <w:r>
              <w:rPr>
                <w:snapToGrid w:val="0"/>
                <w:kern w:val="0"/>
              </w:rPr>
              <w:t>单位：1.25万元&lt;A≤2万元</w:t>
            </w:r>
          </w:p>
          <w:p>
            <w:pPr>
              <w:spacing w:line="240" w:lineRule="exact"/>
              <w:jc w:val="left"/>
              <w:rPr>
                <w:b/>
                <w:bCs/>
                <w:color w:val="000000"/>
                <w:kern w:val="0"/>
                <w:sz w:val="22"/>
                <w:szCs w:val="22"/>
              </w:rPr>
            </w:pPr>
            <w:r>
              <w:rPr>
                <w:snapToGrid w:val="0"/>
                <w:kern w:val="0"/>
              </w:rPr>
              <w:t>个人：</w:t>
            </w:r>
            <w:r>
              <w:rPr>
                <w:rFonts w:hint="eastAsia"/>
                <w:snapToGrid w:val="0"/>
                <w:kern w:val="0"/>
              </w:rPr>
              <w:t>75</w:t>
            </w:r>
            <w:r>
              <w:rPr>
                <w:snapToGrid w:val="0"/>
                <w:kern w:val="0"/>
              </w:rPr>
              <w:t>元&lt;A≤</w:t>
            </w:r>
            <w:r>
              <w:rPr>
                <w:rFonts w:hint="eastAsia"/>
                <w:snapToGrid w:val="0"/>
                <w:kern w:val="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42" w:type="dxa"/>
            <w:vMerge w:val="continue"/>
            <w:noWrap/>
            <w:vAlign w:val="center"/>
          </w:tcPr>
          <w:p>
            <w:pPr>
              <w:spacing w:line="420" w:lineRule="exact"/>
              <w:jc w:val="center"/>
              <w:rPr>
                <w:rFonts w:eastAsia="黑体"/>
                <w:b/>
                <w:bCs/>
                <w:snapToGrid w:val="0"/>
                <w:kern w:val="0"/>
              </w:rPr>
            </w:pPr>
          </w:p>
        </w:tc>
        <w:tc>
          <w:tcPr>
            <w:tcW w:w="4258" w:type="dxa"/>
            <w:vMerge w:val="continue"/>
            <w:noWrap/>
            <w:vAlign w:val="center"/>
          </w:tcPr>
          <w:p>
            <w:pPr>
              <w:spacing w:line="420" w:lineRule="exact"/>
              <w:jc w:val="center"/>
              <w:rPr>
                <w:rFonts w:eastAsia="黑体"/>
                <w:b/>
                <w:bCs/>
                <w:snapToGrid w:val="0"/>
                <w:kern w:val="0"/>
              </w:rPr>
            </w:pPr>
          </w:p>
        </w:tc>
        <w:tc>
          <w:tcPr>
            <w:tcW w:w="2200" w:type="dxa"/>
            <w:noWrap/>
            <w:vAlign w:val="center"/>
          </w:tcPr>
          <w:p>
            <w:pPr>
              <w:spacing w:line="240" w:lineRule="exact"/>
              <w:jc w:val="center"/>
              <w:rPr>
                <w:rFonts w:eastAsia="黑体"/>
                <w:b/>
                <w:bCs/>
                <w:snapToGrid w:val="0"/>
                <w:kern w:val="0"/>
              </w:rPr>
            </w:pPr>
            <w:r>
              <w:rPr>
                <w:rFonts w:hint="eastAsia"/>
                <w:snapToGrid w:val="0"/>
                <w:kern w:val="0"/>
              </w:rPr>
              <w:t>处罚阶次6</w:t>
            </w:r>
          </w:p>
        </w:tc>
        <w:tc>
          <w:tcPr>
            <w:tcW w:w="2200" w:type="dxa"/>
            <w:noWrap/>
            <w:vAlign w:val="center"/>
          </w:tcPr>
          <w:p>
            <w:pPr>
              <w:spacing w:line="240" w:lineRule="exact"/>
              <w:jc w:val="center"/>
              <w:rPr>
                <w:snapToGrid w:val="0"/>
                <w:kern w:val="0"/>
              </w:rPr>
            </w:pPr>
            <w:r>
              <w:rPr>
                <w:snapToGrid w:val="0"/>
                <w:kern w:val="0"/>
              </w:rPr>
              <w:t>非人密</w:t>
            </w:r>
          </w:p>
        </w:tc>
        <w:tc>
          <w:tcPr>
            <w:tcW w:w="1375" w:type="dxa"/>
            <w:noWrap/>
            <w:vAlign w:val="center"/>
          </w:tcPr>
          <w:p>
            <w:pPr>
              <w:spacing w:line="240" w:lineRule="exact"/>
              <w:jc w:val="center"/>
              <w:rPr>
                <w:rFonts w:eastAsia="黑体"/>
                <w:b/>
                <w:bCs/>
                <w:snapToGrid w:val="0"/>
                <w:kern w:val="0"/>
              </w:rPr>
            </w:pPr>
            <w:r>
              <w:rPr>
                <w:snapToGrid w:val="0"/>
                <w:kern w:val="0"/>
              </w:rPr>
              <w:t>不涉及</w:t>
            </w:r>
          </w:p>
        </w:tc>
        <w:tc>
          <w:tcPr>
            <w:tcW w:w="2761" w:type="dxa"/>
            <w:noWrap/>
            <w:vAlign w:val="center"/>
          </w:tcPr>
          <w:p>
            <w:pPr>
              <w:spacing w:line="240" w:lineRule="exact"/>
              <w:jc w:val="left"/>
              <w:rPr>
                <w:snapToGrid w:val="0"/>
                <w:kern w:val="0"/>
              </w:rPr>
            </w:pPr>
            <w:r>
              <w:rPr>
                <w:snapToGrid w:val="0"/>
                <w:kern w:val="0"/>
              </w:rPr>
              <w:t>单位：0.5万元≤A≤1.25万元</w:t>
            </w:r>
          </w:p>
          <w:p>
            <w:pPr>
              <w:spacing w:line="240" w:lineRule="exact"/>
              <w:jc w:val="left"/>
              <w:rPr>
                <w:b/>
                <w:bCs/>
                <w:color w:val="000000"/>
                <w:kern w:val="0"/>
                <w:sz w:val="22"/>
                <w:szCs w:val="22"/>
              </w:rPr>
            </w:pPr>
            <w:r>
              <w:rPr>
                <w:snapToGrid w:val="0"/>
                <w:kern w:val="0"/>
              </w:rPr>
              <w:t>个人：警告</w:t>
            </w:r>
            <w:r>
              <w:rPr>
                <w:rFonts w:hint="eastAsia"/>
                <w:snapToGrid w:val="0"/>
                <w:kern w:val="0"/>
              </w:rPr>
              <w:t>或0</w:t>
            </w:r>
            <w:r>
              <w:rPr>
                <w:snapToGrid w:val="0"/>
                <w:kern w:val="0"/>
              </w:rPr>
              <w:t>元&lt;A≤</w:t>
            </w:r>
            <w:r>
              <w:rPr>
                <w:rFonts w:hint="eastAsia"/>
                <w:snapToGrid w:val="0"/>
                <w:kern w:val="0"/>
              </w:rPr>
              <w:t>75元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642" w:type="dxa"/>
            <w:noWrap/>
            <w:vAlign w:val="center"/>
          </w:tcPr>
          <w:p>
            <w:pPr>
              <w:widowControl/>
              <w:spacing w:line="240" w:lineRule="exact"/>
              <w:jc w:val="center"/>
              <w:rPr>
                <w:rFonts w:eastAsia="黑体"/>
                <w:b/>
                <w:bCs/>
                <w:snapToGrid w:val="0"/>
                <w:kern w:val="0"/>
              </w:rPr>
            </w:pPr>
            <w:r>
              <w:rPr>
                <w:rFonts w:eastAsia="黑体"/>
                <w:b/>
                <w:bCs/>
                <w:snapToGrid w:val="0"/>
                <w:kern w:val="0"/>
              </w:rPr>
              <w:t>不予处罚清单</w:t>
            </w:r>
          </w:p>
        </w:tc>
        <w:tc>
          <w:tcPr>
            <w:tcW w:w="12794" w:type="dxa"/>
            <w:gridSpan w:val="5"/>
            <w:noWrap/>
            <w:vAlign w:val="center"/>
          </w:tcPr>
          <w:p>
            <w:pPr>
              <w:pStyle w:val="16"/>
              <w:spacing w:after="0" w:line="240" w:lineRule="exact"/>
              <w:ind w:left="0" w:leftChars="0" w:firstLine="0" w:firstLineChars="0"/>
              <w:rPr>
                <w:rFonts w:ascii="Times New Roman" w:hAnsi="Times New Roman"/>
                <w:snapToGrid w:val="0"/>
                <w:kern w:val="0"/>
              </w:rPr>
            </w:pPr>
            <w:r>
              <w:rPr>
                <w:rFonts w:ascii="Times New Roman" w:hAnsi="Times New Roman"/>
                <w:snapToGrid w:val="0"/>
                <w:kern w:val="0"/>
              </w:rPr>
              <w:t>1.轻微不罚：属于较轻违法情节并及时改正，没有造成危害后果的，不予行政处罚。</w:t>
            </w:r>
          </w:p>
          <w:p>
            <w:pPr>
              <w:pStyle w:val="16"/>
              <w:spacing w:after="0" w:line="240" w:lineRule="exact"/>
              <w:ind w:left="0" w:leftChars="0" w:firstLine="0" w:firstLineChars="0"/>
              <w:rPr>
                <w:rFonts w:ascii="Times New Roman" w:hAnsi="Times New Roman" w:eastAsia="方正仿宋_GBK"/>
                <w:b/>
                <w:bCs/>
                <w:kern w:val="0"/>
              </w:rPr>
            </w:pPr>
            <w:r>
              <w:rPr>
                <w:rFonts w:ascii="Times New Roman" w:hAnsi="Times New Roman"/>
                <w:snapToGrid w:val="0"/>
                <w:kern w:val="0"/>
              </w:rPr>
              <w:t>2.首违可不罚：侵害疏散通道、安全出口的畅通性或安全性仅1处，致使实际疏散宽度的差额≤20%（标准规定值），且能够当场改正，或采用锁具的能够当场打开。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642" w:type="dxa"/>
            <w:noWrap/>
            <w:vAlign w:val="center"/>
          </w:tcPr>
          <w:p>
            <w:pPr>
              <w:spacing w:line="420" w:lineRule="exact"/>
              <w:jc w:val="center"/>
              <w:rPr>
                <w:snapToGrid w:val="0"/>
                <w:kern w:val="0"/>
              </w:rPr>
            </w:pPr>
            <w:r>
              <w:rPr>
                <w:snapToGrid w:val="0"/>
                <w:kern w:val="0"/>
              </w:rPr>
              <w:t>备注</w:t>
            </w:r>
          </w:p>
        </w:tc>
        <w:tc>
          <w:tcPr>
            <w:tcW w:w="12794" w:type="dxa"/>
            <w:gridSpan w:val="5"/>
            <w:noWrap/>
            <w:vAlign w:val="center"/>
          </w:tcPr>
          <w:p>
            <w:pPr>
              <w:pStyle w:val="16"/>
              <w:spacing w:after="0" w:line="240" w:lineRule="exact"/>
              <w:ind w:left="0" w:leftChars="0" w:firstLine="0" w:firstLineChars="0"/>
              <w:rPr>
                <w:rFonts w:ascii="Times New Roman" w:hAnsi="Times New Roman"/>
                <w:snapToGrid w:val="0"/>
                <w:kern w:val="0"/>
              </w:rPr>
            </w:pPr>
            <w:r>
              <w:rPr>
                <w:rFonts w:ascii="Times New Roman" w:hAnsi="Times New Roman"/>
                <w:snapToGrid w:val="0"/>
                <w:kern w:val="0"/>
              </w:rPr>
              <w:t>委托物业管理的，对物业服务企业进行处罚时可不以规模划分处罚阶次，可根据物业服务企业管理的建筑性质、选择服务标准、火灾隐患原因、企业履职等情况，结合具体违法情形，合理划分处罚阶次。</w:t>
            </w:r>
          </w:p>
        </w:tc>
      </w:tr>
    </w:tbl>
    <w:p>
      <w:pPr>
        <w:sectPr>
          <w:pgSz w:w="16838" w:h="11906" w:orient="landscape"/>
          <w:pgMar w:top="1797" w:right="1440" w:bottom="1558" w:left="1440" w:header="851" w:footer="992" w:gutter="0"/>
          <w:pgNumType w:fmt="numberInDash"/>
          <w:cols w:space="720" w:num="1"/>
          <w:docGrid w:type="lines" w:linePitch="312" w:charSpace="0"/>
        </w:sectPr>
      </w:pPr>
    </w:p>
    <w:tbl>
      <w:tblPr>
        <w:tblStyle w:val="12"/>
        <w:tblW w:w="14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4081"/>
        <w:gridCol w:w="2200"/>
        <w:gridCol w:w="2200"/>
        <w:gridCol w:w="1387"/>
        <w:gridCol w:w="2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类型</w:t>
            </w:r>
          </w:p>
        </w:tc>
        <w:tc>
          <w:tcPr>
            <w:tcW w:w="12789" w:type="dxa"/>
            <w:gridSpan w:val="5"/>
            <w:noWrap/>
            <w:vAlign w:val="center"/>
          </w:tcPr>
          <w:p>
            <w:pPr>
              <w:spacing w:line="300" w:lineRule="exact"/>
              <w:jc w:val="left"/>
              <w:rPr>
                <w:snapToGrid w:val="0"/>
                <w:kern w:val="0"/>
              </w:rPr>
            </w:pPr>
            <w:r>
              <w:rPr>
                <w:b/>
                <w:bCs/>
                <w:snapToGrid w:val="0"/>
                <w:kern w:val="0"/>
              </w:rPr>
              <w:t>通道、出口、消火栓、防火间距类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编号</w:t>
            </w:r>
          </w:p>
        </w:tc>
        <w:tc>
          <w:tcPr>
            <w:tcW w:w="12789" w:type="dxa"/>
            <w:gridSpan w:val="5"/>
            <w:noWrap/>
            <w:vAlign w:val="center"/>
          </w:tcPr>
          <w:p>
            <w:pPr>
              <w:rPr>
                <w:b/>
                <w:bCs/>
                <w:snapToGrid w:val="0"/>
                <w:kern w:val="0"/>
              </w:rPr>
            </w:pPr>
            <w:r>
              <w:rPr>
                <w:b/>
                <w:bCs/>
                <w:snapToGrid w:val="0"/>
                <w:kern w:val="0"/>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违法</w:t>
            </w:r>
          </w:p>
          <w:p>
            <w:pPr>
              <w:spacing w:line="300" w:lineRule="exact"/>
              <w:jc w:val="center"/>
              <w:rPr>
                <w:rFonts w:eastAsia="黑体"/>
                <w:b/>
                <w:bCs/>
                <w:snapToGrid w:val="0"/>
                <w:kern w:val="0"/>
              </w:rPr>
            </w:pPr>
            <w:r>
              <w:rPr>
                <w:rFonts w:eastAsia="黑体"/>
                <w:b/>
                <w:bCs/>
                <w:snapToGrid w:val="0"/>
                <w:kern w:val="0"/>
              </w:rPr>
              <w:t>行为</w:t>
            </w:r>
          </w:p>
        </w:tc>
        <w:tc>
          <w:tcPr>
            <w:tcW w:w="12789" w:type="dxa"/>
            <w:gridSpan w:val="5"/>
            <w:noWrap/>
            <w:vAlign w:val="center"/>
          </w:tcPr>
          <w:p>
            <w:pPr>
              <w:spacing w:line="300" w:lineRule="exact"/>
              <w:rPr>
                <w:snapToGrid w:val="0"/>
                <w:kern w:val="0"/>
              </w:rPr>
            </w:pPr>
            <w:r>
              <w:rPr>
                <w:snapToGrid w:val="0"/>
                <w:kern w:val="0"/>
              </w:rPr>
              <w:t>1.埋压、圈占、遮挡消火栓；</w:t>
            </w:r>
          </w:p>
          <w:p>
            <w:pPr>
              <w:spacing w:line="300" w:lineRule="exact"/>
              <w:rPr>
                <w:snapToGrid w:val="0"/>
                <w:kern w:val="0"/>
              </w:rPr>
            </w:pPr>
            <w:r>
              <w:rPr>
                <w:snapToGrid w:val="0"/>
                <w:kern w:val="0"/>
              </w:rPr>
              <w:t>2.占用防火间距。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处罚种类</w:t>
            </w:r>
          </w:p>
          <w:p>
            <w:pPr>
              <w:spacing w:line="300" w:lineRule="exact"/>
              <w:jc w:val="center"/>
              <w:rPr>
                <w:rFonts w:eastAsia="黑体"/>
                <w:b/>
                <w:bCs/>
                <w:snapToGrid w:val="0"/>
                <w:kern w:val="0"/>
              </w:rPr>
            </w:pPr>
            <w:r>
              <w:rPr>
                <w:rFonts w:eastAsia="黑体"/>
                <w:b/>
                <w:bCs/>
                <w:snapToGrid w:val="0"/>
                <w:kern w:val="0"/>
              </w:rPr>
              <w:t>及幅度</w:t>
            </w:r>
          </w:p>
        </w:tc>
        <w:tc>
          <w:tcPr>
            <w:tcW w:w="12789" w:type="dxa"/>
            <w:gridSpan w:val="5"/>
            <w:noWrap/>
            <w:vAlign w:val="center"/>
          </w:tcPr>
          <w:p>
            <w:pPr>
              <w:spacing w:line="300" w:lineRule="exact"/>
              <w:rPr>
                <w:snapToGrid w:val="0"/>
                <w:kern w:val="0"/>
              </w:rPr>
            </w:pPr>
            <w:r>
              <w:rPr>
                <w:snapToGrid w:val="0"/>
                <w:kern w:val="0"/>
              </w:rPr>
              <w:t>单位处五千元以上五万元以下罚款；个人处警告或五百元以下罚款。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违法主体</w:t>
            </w:r>
          </w:p>
        </w:tc>
        <w:tc>
          <w:tcPr>
            <w:tcW w:w="12789" w:type="dxa"/>
            <w:gridSpan w:val="5"/>
            <w:noWrap/>
            <w:vAlign w:val="center"/>
          </w:tcPr>
          <w:p>
            <w:pPr>
              <w:spacing w:line="300" w:lineRule="exact"/>
              <w:rPr>
                <w:snapToGrid w:val="0"/>
                <w:kern w:val="0"/>
              </w:rPr>
            </w:pPr>
            <w:r>
              <w:rPr>
                <w:snapToGrid w:val="0"/>
                <w:kern w:val="0"/>
              </w:rPr>
              <w:t>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违 反 条 款</w:t>
            </w:r>
          </w:p>
        </w:tc>
        <w:tc>
          <w:tcPr>
            <w:tcW w:w="12789" w:type="dxa"/>
            <w:gridSpan w:val="5"/>
            <w:noWrap/>
            <w:vAlign w:val="center"/>
          </w:tcPr>
          <w:p>
            <w:pPr>
              <w:spacing w:line="320" w:lineRule="exact"/>
              <w:rPr>
                <w:snapToGrid w:val="0"/>
                <w:kern w:val="0"/>
              </w:rPr>
            </w:pPr>
            <w:r>
              <w:rPr>
                <w:snapToGrid w:val="0"/>
                <w:kern w:val="0"/>
              </w:rPr>
              <w:t>《中华人民共和国消防法》第二十八条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处 罚 依 据</w:t>
            </w:r>
          </w:p>
        </w:tc>
        <w:tc>
          <w:tcPr>
            <w:tcW w:w="12789" w:type="dxa"/>
            <w:gridSpan w:val="5"/>
            <w:noWrap/>
            <w:vAlign w:val="center"/>
          </w:tcPr>
          <w:p>
            <w:pPr>
              <w:spacing w:line="320" w:lineRule="exact"/>
              <w:rPr>
                <w:snapToGrid w:val="0"/>
                <w:kern w:val="0"/>
              </w:rPr>
            </w:pPr>
            <w:r>
              <w:rPr>
                <w:snapToGrid w:val="0"/>
                <w:kern w:val="0"/>
              </w:rPr>
              <w:t>《中华人民共和国消防法》第六十条第一款第四项和第二款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前 置 条 件</w:t>
            </w:r>
          </w:p>
        </w:tc>
        <w:tc>
          <w:tcPr>
            <w:tcW w:w="12789" w:type="dxa"/>
            <w:gridSpan w:val="5"/>
            <w:noWrap/>
            <w:vAlign w:val="center"/>
          </w:tcPr>
          <w:p>
            <w:pPr>
              <w:spacing w:line="320" w:lineRule="exact"/>
              <w:rPr>
                <w:snapToGrid w:val="0"/>
                <w:kern w:val="0"/>
              </w:rPr>
            </w:pPr>
            <w:r>
              <w:rPr>
                <w:snapToGrid w:val="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42" w:type="dxa"/>
            <w:noWrap/>
            <w:vAlign w:val="center"/>
          </w:tcPr>
          <w:p>
            <w:pPr>
              <w:spacing w:line="420" w:lineRule="exact"/>
              <w:jc w:val="center"/>
              <w:rPr>
                <w:rFonts w:eastAsia="黑体"/>
                <w:b/>
                <w:bCs/>
                <w:snapToGrid w:val="0"/>
                <w:kern w:val="0"/>
              </w:rPr>
            </w:pPr>
            <w:r>
              <w:rPr>
                <w:rFonts w:eastAsia="黑体"/>
                <w:b/>
                <w:bCs/>
                <w:snapToGrid w:val="0"/>
                <w:kern w:val="0"/>
              </w:rPr>
              <w:t>违法情形划分</w:t>
            </w:r>
          </w:p>
        </w:tc>
        <w:tc>
          <w:tcPr>
            <w:tcW w:w="4081" w:type="dxa"/>
            <w:noWrap/>
            <w:vAlign w:val="center"/>
          </w:tcPr>
          <w:p>
            <w:pPr>
              <w:spacing w:line="420" w:lineRule="exact"/>
              <w:jc w:val="center"/>
              <w:rPr>
                <w:rFonts w:eastAsia="黑体"/>
                <w:b/>
                <w:bCs/>
                <w:snapToGrid w:val="0"/>
                <w:kern w:val="0"/>
              </w:rPr>
            </w:pPr>
            <w:r>
              <w:rPr>
                <w:rFonts w:eastAsia="黑体"/>
                <w:b/>
                <w:bCs/>
                <w:snapToGrid w:val="0"/>
                <w:kern w:val="0"/>
              </w:rPr>
              <w:t>具体违法情形</w:t>
            </w:r>
          </w:p>
        </w:tc>
        <w:tc>
          <w:tcPr>
            <w:tcW w:w="2200" w:type="dxa"/>
            <w:noWrap/>
            <w:vAlign w:val="center"/>
          </w:tcPr>
          <w:p>
            <w:pPr>
              <w:spacing w:line="420" w:lineRule="exact"/>
              <w:jc w:val="center"/>
              <w:rPr>
                <w:rFonts w:eastAsia="黑体"/>
                <w:b/>
                <w:bCs/>
                <w:snapToGrid w:val="0"/>
                <w:kern w:val="0"/>
              </w:rPr>
            </w:pPr>
            <w:r>
              <w:rPr>
                <w:rFonts w:eastAsia="黑体"/>
                <w:b/>
                <w:bCs/>
                <w:snapToGrid w:val="0"/>
                <w:kern w:val="0"/>
              </w:rPr>
              <w:t>处罚阶次划分</w:t>
            </w:r>
          </w:p>
        </w:tc>
        <w:tc>
          <w:tcPr>
            <w:tcW w:w="2200" w:type="dxa"/>
            <w:noWrap/>
            <w:vAlign w:val="center"/>
          </w:tcPr>
          <w:p>
            <w:pPr>
              <w:spacing w:line="420" w:lineRule="exact"/>
              <w:jc w:val="center"/>
              <w:rPr>
                <w:rFonts w:eastAsia="黑体"/>
                <w:b/>
                <w:bCs/>
                <w:snapToGrid w:val="0"/>
                <w:kern w:val="0"/>
              </w:rPr>
            </w:pPr>
            <w:r>
              <w:rPr>
                <w:rFonts w:eastAsia="黑体"/>
                <w:b/>
                <w:bCs/>
                <w:snapToGrid w:val="0"/>
                <w:kern w:val="0"/>
              </w:rPr>
              <w:t>单位场所类别</w:t>
            </w:r>
          </w:p>
        </w:tc>
        <w:tc>
          <w:tcPr>
            <w:tcW w:w="1387" w:type="dxa"/>
            <w:noWrap/>
            <w:vAlign w:val="center"/>
          </w:tcPr>
          <w:p>
            <w:pPr>
              <w:spacing w:line="420" w:lineRule="exact"/>
              <w:jc w:val="center"/>
              <w:rPr>
                <w:rFonts w:eastAsia="黑体"/>
                <w:b/>
                <w:bCs/>
                <w:snapToGrid w:val="0"/>
                <w:kern w:val="0"/>
              </w:rPr>
            </w:pPr>
            <w:r>
              <w:rPr>
                <w:rFonts w:eastAsia="黑体"/>
                <w:b/>
                <w:bCs/>
                <w:snapToGrid w:val="0"/>
                <w:kern w:val="0"/>
              </w:rPr>
              <w:t>场所面积</w:t>
            </w:r>
          </w:p>
        </w:tc>
        <w:tc>
          <w:tcPr>
            <w:tcW w:w="2921" w:type="dxa"/>
            <w:noWrap/>
            <w:vAlign w:val="center"/>
          </w:tcPr>
          <w:p>
            <w:pPr>
              <w:spacing w:line="420" w:lineRule="exact"/>
              <w:jc w:val="center"/>
              <w:rPr>
                <w:rFonts w:eastAsia="黑体"/>
                <w:b/>
                <w:bCs/>
                <w:snapToGrid w:val="0"/>
                <w:kern w:val="0"/>
              </w:rPr>
            </w:pPr>
            <w:r>
              <w:rPr>
                <w:rFonts w:eastAsia="黑体"/>
                <w:b/>
                <w:bCs/>
                <w:snapToGrid w:val="0"/>
                <w:kern w:val="0"/>
              </w:rPr>
              <w:t>量罚区间（A）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42" w:type="dxa"/>
            <w:vMerge w:val="restart"/>
            <w:noWrap/>
            <w:vAlign w:val="center"/>
          </w:tcPr>
          <w:p>
            <w:pPr>
              <w:spacing w:line="420" w:lineRule="exact"/>
              <w:jc w:val="center"/>
              <w:rPr>
                <w:rFonts w:eastAsia="黑体"/>
                <w:b/>
                <w:bCs/>
                <w:snapToGrid w:val="0"/>
                <w:kern w:val="0"/>
              </w:rPr>
            </w:pPr>
            <w:r>
              <w:rPr>
                <w:snapToGrid w:val="0"/>
                <w:kern w:val="0"/>
              </w:rPr>
              <w:t>严重违法</w:t>
            </w:r>
          </w:p>
        </w:tc>
        <w:tc>
          <w:tcPr>
            <w:tcW w:w="4081" w:type="dxa"/>
            <w:vMerge w:val="restart"/>
            <w:noWrap/>
            <w:vAlign w:val="center"/>
          </w:tcPr>
          <w:p>
            <w:pPr>
              <w:spacing w:line="240" w:lineRule="exact"/>
              <w:jc w:val="left"/>
              <w:rPr>
                <w:snapToGrid w:val="0"/>
                <w:kern w:val="0"/>
              </w:rPr>
            </w:pPr>
            <w:r>
              <w:rPr>
                <w:snapToGrid w:val="0"/>
                <w:kern w:val="0"/>
              </w:rPr>
              <w:t>1.埋压、圈占、遮挡消火栓5处以上，无法当场改正的；</w:t>
            </w:r>
          </w:p>
          <w:p>
            <w:pPr>
              <w:spacing w:line="240" w:lineRule="exact"/>
              <w:jc w:val="left"/>
              <w:rPr>
                <w:snapToGrid w:val="0"/>
                <w:kern w:val="0"/>
              </w:rPr>
            </w:pPr>
            <w:r>
              <w:rPr>
                <w:snapToGrid w:val="0"/>
                <w:kern w:val="0"/>
              </w:rPr>
              <w:t>2.占用防火间距3处以上，无法及时改正的。</w:t>
            </w:r>
          </w:p>
        </w:tc>
        <w:tc>
          <w:tcPr>
            <w:tcW w:w="2200" w:type="dxa"/>
            <w:noWrap/>
            <w:vAlign w:val="center"/>
          </w:tcPr>
          <w:p>
            <w:pPr>
              <w:spacing w:line="240" w:lineRule="exact"/>
              <w:jc w:val="center"/>
              <w:rPr>
                <w:rFonts w:eastAsia="黑体"/>
                <w:b/>
                <w:bCs/>
                <w:snapToGrid w:val="0"/>
                <w:kern w:val="0"/>
              </w:rPr>
            </w:pPr>
            <w:r>
              <w:rPr>
                <w:rFonts w:hint="eastAsia"/>
                <w:snapToGrid w:val="0"/>
                <w:kern w:val="0"/>
              </w:rPr>
              <w:t>处罚阶次1</w:t>
            </w:r>
          </w:p>
        </w:tc>
        <w:tc>
          <w:tcPr>
            <w:tcW w:w="2200" w:type="dxa"/>
            <w:noWrap/>
            <w:vAlign w:val="center"/>
          </w:tcPr>
          <w:p>
            <w:pPr>
              <w:spacing w:line="240" w:lineRule="exact"/>
              <w:jc w:val="center"/>
              <w:rPr>
                <w:rFonts w:eastAsia="黑体"/>
                <w:b/>
                <w:bCs/>
                <w:snapToGrid w:val="0"/>
                <w:kern w:val="0"/>
              </w:rPr>
            </w:pPr>
            <w:r>
              <w:rPr>
                <w:snapToGrid w:val="0"/>
                <w:kern w:val="0"/>
              </w:rPr>
              <w:t>人密、易燃易爆</w:t>
            </w:r>
          </w:p>
        </w:tc>
        <w:tc>
          <w:tcPr>
            <w:tcW w:w="1387" w:type="dxa"/>
            <w:noWrap/>
            <w:vAlign w:val="center"/>
          </w:tcPr>
          <w:p>
            <w:pPr>
              <w:spacing w:line="240" w:lineRule="exact"/>
              <w:jc w:val="center"/>
              <w:rPr>
                <w:rFonts w:eastAsia="黑体"/>
                <w:b/>
                <w:bCs/>
                <w:snapToGrid w:val="0"/>
                <w:kern w:val="0"/>
              </w:rPr>
            </w:pPr>
            <w:r>
              <w:rPr>
                <w:snapToGrid w:val="0"/>
                <w:kern w:val="0"/>
              </w:rPr>
              <w:t>不涉及</w:t>
            </w:r>
          </w:p>
        </w:tc>
        <w:tc>
          <w:tcPr>
            <w:tcW w:w="2921" w:type="dxa"/>
            <w:noWrap/>
            <w:vAlign w:val="center"/>
          </w:tcPr>
          <w:p>
            <w:pPr>
              <w:spacing w:line="240" w:lineRule="exact"/>
              <w:jc w:val="left"/>
              <w:rPr>
                <w:snapToGrid w:val="0"/>
                <w:kern w:val="0"/>
              </w:rPr>
            </w:pPr>
            <w:r>
              <w:rPr>
                <w:snapToGrid w:val="0"/>
                <w:kern w:val="0"/>
              </w:rPr>
              <w:t>单位：4.25万元&lt;A≤5万元</w:t>
            </w:r>
          </w:p>
          <w:p>
            <w:pPr>
              <w:spacing w:line="240" w:lineRule="exact"/>
              <w:jc w:val="left"/>
              <w:rPr>
                <w:rFonts w:eastAsia="黑体"/>
                <w:b/>
                <w:bCs/>
                <w:snapToGrid w:val="0"/>
                <w:kern w:val="0"/>
              </w:rPr>
            </w:pPr>
            <w:r>
              <w:rPr>
                <w:snapToGrid w:val="0"/>
                <w:kern w:val="0"/>
              </w:rPr>
              <w:t>个人：425元&lt;A≤500元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42" w:type="dxa"/>
            <w:vMerge w:val="continue"/>
            <w:noWrap/>
            <w:vAlign w:val="center"/>
          </w:tcPr>
          <w:p>
            <w:pPr>
              <w:spacing w:line="420" w:lineRule="exact"/>
              <w:jc w:val="center"/>
              <w:rPr>
                <w:snapToGrid w:val="0"/>
                <w:kern w:val="0"/>
              </w:rPr>
            </w:pPr>
          </w:p>
        </w:tc>
        <w:tc>
          <w:tcPr>
            <w:tcW w:w="4081" w:type="dxa"/>
            <w:vMerge w:val="continue"/>
            <w:noWrap/>
            <w:vAlign w:val="center"/>
          </w:tcPr>
          <w:p>
            <w:pPr>
              <w:spacing w:line="240" w:lineRule="exact"/>
              <w:jc w:val="left"/>
              <w:rPr>
                <w:snapToGrid w:val="0"/>
                <w:kern w:val="0"/>
              </w:rPr>
            </w:pPr>
          </w:p>
        </w:tc>
        <w:tc>
          <w:tcPr>
            <w:tcW w:w="2200" w:type="dxa"/>
            <w:noWrap/>
            <w:vAlign w:val="center"/>
          </w:tcPr>
          <w:p>
            <w:pPr>
              <w:spacing w:line="240" w:lineRule="exact"/>
              <w:jc w:val="center"/>
              <w:rPr>
                <w:rFonts w:eastAsia="黑体"/>
                <w:b/>
                <w:bCs/>
                <w:snapToGrid w:val="0"/>
                <w:kern w:val="0"/>
              </w:rPr>
            </w:pPr>
            <w:r>
              <w:rPr>
                <w:rFonts w:hint="eastAsia"/>
                <w:snapToGrid w:val="0"/>
                <w:kern w:val="0"/>
              </w:rPr>
              <w:t>处罚阶次2</w:t>
            </w:r>
          </w:p>
        </w:tc>
        <w:tc>
          <w:tcPr>
            <w:tcW w:w="2200" w:type="dxa"/>
            <w:noWrap/>
            <w:vAlign w:val="center"/>
          </w:tcPr>
          <w:p>
            <w:pPr>
              <w:spacing w:line="240" w:lineRule="exact"/>
              <w:jc w:val="center"/>
              <w:rPr>
                <w:rFonts w:eastAsia="黑体"/>
                <w:b/>
                <w:bCs/>
                <w:snapToGrid w:val="0"/>
                <w:kern w:val="0"/>
              </w:rPr>
            </w:pPr>
            <w:r>
              <w:rPr>
                <w:snapToGrid w:val="0"/>
                <w:kern w:val="0"/>
              </w:rPr>
              <w:t>非人密</w:t>
            </w:r>
          </w:p>
        </w:tc>
        <w:tc>
          <w:tcPr>
            <w:tcW w:w="1387" w:type="dxa"/>
            <w:noWrap/>
            <w:vAlign w:val="center"/>
          </w:tcPr>
          <w:p>
            <w:pPr>
              <w:spacing w:line="240" w:lineRule="exact"/>
              <w:jc w:val="center"/>
              <w:rPr>
                <w:rFonts w:eastAsia="黑体"/>
                <w:b/>
                <w:bCs/>
                <w:snapToGrid w:val="0"/>
                <w:kern w:val="0"/>
              </w:rPr>
            </w:pPr>
            <w:r>
              <w:rPr>
                <w:snapToGrid w:val="0"/>
                <w:kern w:val="0"/>
              </w:rPr>
              <w:t>不涉及</w:t>
            </w:r>
          </w:p>
        </w:tc>
        <w:tc>
          <w:tcPr>
            <w:tcW w:w="2921" w:type="dxa"/>
            <w:noWrap/>
            <w:vAlign w:val="center"/>
          </w:tcPr>
          <w:p>
            <w:pPr>
              <w:spacing w:line="240" w:lineRule="exact"/>
              <w:jc w:val="left"/>
              <w:rPr>
                <w:snapToGrid w:val="0"/>
                <w:kern w:val="0"/>
              </w:rPr>
            </w:pPr>
            <w:r>
              <w:rPr>
                <w:snapToGrid w:val="0"/>
                <w:kern w:val="0"/>
              </w:rPr>
              <w:t>单位：3.5万元&lt;A≤4.25万元</w:t>
            </w:r>
          </w:p>
          <w:p>
            <w:pPr>
              <w:spacing w:line="240" w:lineRule="exact"/>
              <w:jc w:val="left"/>
              <w:rPr>
                <w:rFonts w:eastAsia="黑体"/>
                <w:b/>
                <w:bCs/>
                <w:snapToGrid w:val="0"/>
                <w:kern w:val="0"/>
              </w:rPr>
            </w:pPr>
            <w:r>
              <w:rPr>
                <w:snapToGrid w:val="0"/>
                <w:kern w:val="0"/>
              </w:rPr>
              <w:t>个人：350元&lt;A≤425元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42" w:type="dxa"/>
            <w:vMerge w:val="restart"/>
            <w:noWrap/>
            <w:vAlign w:val="center"/>
          </w:tcPr>
          <w:p>
            <w:pPr>
              <w:spacing w:line="420" w:lineRule="exact"/>
              <w:jc w:val="center"/>
              <w:rPr>
                <w:snapToGrid w:val="0"/>
                <w:kern w:val="0"/>
              </w:rPr>
            </w:pPr>
            <w:r>
              <w:rPr>
                <w:snapToGrid w:val="0"/>
                <w:kern w:val="0"/>
              </w:rPr>
              <w:t>一般违法</w:t>
            </w:r>
          </w:p>
        </w:tc>
        <w:tc>
          <w:tcPr>
            <w:tcW w:w="4081" w:type="dxa"/>
            <w:vMerge w:val="restart"/>
            <w:noWrap/>
            <w:vAlign w:val="center"/>
          </w:tcPr>
          <w:p>
            <w:pPr>
              <w:spacing w:line="240" w:lineRule="exact"/>
              <w:jc w:val="left"/>
              <w:rPr>
                <w:snapToGrid w:val="0"/>
                <w:kern w:val="0"/>
              </w:rPr>
            </w:pPr>
            <w:r>
              <w:rPr>
                <w:snapToGrid w:val="0"/>
                <w:kern w:val="0"/>
              </w:rPr>
              <w:t>1.埋压、圈占、遮挡消火栓3处以上，无法当场改正的；</w:t>
            </w:r>
          </w:p>
          <w:p>
            <w:pPr>
              <w:spacing w:line="240" w:lineRule="exact"/>
              <w:jc w:val="left"/>
              <w:rPr>
                <w:snapToGrid w:val="0"/>
                <w:kern w:val="0"/>
              </w:rPr>
            </w:pPr>
            <w:r>
              <w:rPr>
                <w:snapToGrid w:val="0"/>
                <w:kern w:val="0"/>
              </w:rPr>
              <w:t>2.占用防火间距2处，无法及时改正的。</w:t>
            </w:r>
          </w:p>
        </w:tc>
        <w:tc>
          <w:tcPr>
            <w:tcW w:w="2200" w:type="dxa"/>
            <w:noWrap/>
            <w:vAlign w:val="center"/>
          </w:tcPr>
          <w:p>
            <w:pPr>
              <w:spacing w:line="240" w:lineRule="exact"/>
              <w:jc w:val="center"/>
              <w:rPr>
                <w:rFonts w:eastAsia="黑体"/>
                <w:b/>
                <w:bCs/>
                <w:snapToGrid w:val="0"/>
                <w:kern w:val="0"/>
              </w:rPr>
            </w:pPr>
            <w:r>
              <w:rPr>
                <w:rFonts w:hint="eastAsia"/>
                <w:snapToGrid w:val="0"/>
                <w:kern w:val="0"/>
              </w:rPr>
              <w:t>处罚阶次3</w:t>
            </w:r>
          </w:p>
        </w:tc>
        <w:tc>
          <w:tcPr>
            <w:tcW w:w="2200" w:type="dxa"/>
            <w:noWrap/>
            <w:vAlign w:val="center"/>
          </w:tcPr>
          <w:p>
            <w:pPr>
              <w:spacing w:line="240" w:lineRule="exact"/>
              <w:jc w:val="center"/>
              <w:rPr>
                <w:b/>
                <w:bCs/>
                <w:color w:val="000000"/>
                <w:kern w:val="0"/>
                <w:sz w:val="22"/>
                <w:szCs w:val="22"/>
              </w:rPr>
            </w:pPr>
            <w:r>
              <w:rPr>
                <w:snapToGrid w:val="0"/>
                <w:kern w:val="0"/>
              </w:rPr>
              <w:t>人密、易燃易爆</w:t>
            </w:r>
          </w:p>
        </w:tc>
        <w:tc>
          <w:tcPr>
            <w:tcW w:w="1387" w:type="dxa"/>
            <w:noWrap/>
            <w:vAlign w:val="center"/>
          </w:tcPr>
          <w:p>
            <w:pPr>
              <w:spacing w:line="240" w:lineRule="exact"/>
              <w:jc w:val="center"/>
              <w:rPr>
                <w:b/>
                <w:bCs/>
                <w:color w:val="000000"/>
                <w:kern w:val="0"/>
                <w:sz w:val="22"/>
                <w:szCs w:val="22"/>
              </w:rPr>
            </w:pPr>
            <w:r>
              <w:rPr>
                <w:snapToGrid w:val="0"/>
                <w:kern w:val="0"/>
              </w:rPr>
              <w:t>不涉及</w:t>
            </w:r>
          </w:p>
        </w:tc>
        <w:tc>
          <w:tcPr>
            <w:tcW w:w="2921" w:type="dxa"/>
            <w:noWrap/>
            <w:vAlign w:val="center"/>
          </w:tcPr>
          <w:p>
            <w:pPr>
              <w:spacing w:line="240" w:lineRule="exact"/>
              <w:jc w:val="left"/>
              <w:rPr>
                <w:snapToGrid w:val="0"/>
                <w:kern w:val="0"/>
              </w:rPr>
            </w:pPr>
            <w:r>
              <w:rPr>
                <w:snapToGrid w:val="0"/>
                <w:kern w:val="0"/>
              </w:rPr>
              <w:t>单位：2.75万元&lt;A≤3.5万元</w:t>
            </w:r>
          </w:p>
          <w:p>
            <w:pPr>
              <w:spacing w:line="240" w:lineRule="exact"/>
              <w:jc w:val="left"/>
              <w:rPr>
                <w:b/>
                <w:bCs/>
                <w:color w:val="000000"/>
                <w:kern w:val="0"/>
                <w:sz w:val="22"/>
                <w:szCs w:val="22"/>
              </w:rPr>
            </w:pPr>
            <w:r>
              <w:rPr>
                <w:snapToGrid w:val="0"/>
                <w:kern w:val="0"/>
              </w:rPr>
              <w:t>个人：2</w:t>
            </w:r>
            <w:r>
              <w:rPr>
                <w:rFonts w:hint="eastAsia"/>
                <w:snapToGrid w:val="0"/>
                <w:kern w:val="0"/>
              </w:rPr>
              <w:t>50</w:t>
            </w:r>
            <w:r>
              <w:rPr>
                <w:snapToGrid w:val="0"/>
                <w:kern w:val="0"/>
              </w:rPr>
              <w:t>元&lt;A≤350元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42" w:type="dxa"/>
            <w:vMerge w:val="continue"/>
            <w:noWrap/>
            <w:vAlign w:val="center"/>
          </w:tcPr>
          <w:p>
            <w:pPr>
              <w:spacing w:line="420" w:lineRule="exact"/>
              <w:jc w:val="center"/>
              <w:rPr>
                <w:snapToGrid w:val="0"/>
                <w:kern w:val="0"/>
              </w:rPr>
            </w:pPr>
          </w:p>
        </w:tc>
        <w:tc>
          <w:tcPr>
            <w:tcW w:w="4081" w:type="dxa"/>
            <w:vMerge w:val="continue"/>
            <w:noWrap/>
            <w:vAlign w:val="center"/>
          </w:tcPr>
          <w:p>
            <w:pPr>
              <w:spacing w:line="240" w:lineRule="exact"/>
              <w:jc w:val="center"/>
              <w:rPr>
                <w:rFonts w:eastAsia="黑体"/>
                <w:b/>
                <w:bCs/>
                <w:snapToGrid w:val="0"/>
                <w:kern w:val="0"/>
              </w:rPr>
            </w:pPr>
          </w:p>
        </w:tc>
        <w:tc>
          <w:tcPr>
            <w:tcW w:w="2200" w:type="dxa"/>
            <w:noWrap/>
            <w:vAlign w:val="center"/>
          </w:tcPr>
          <w:p>
            <w:pPr>
              <w:spacing w:line="240" w:lineRule="exact"/>
              <w:jc w:val="center"/>
              <w:rPr>
                <w:b/>
                <w:bCs/>
                <w:color w:val="000000"/>
                <w:kern w:val="0"/>
                <w:sz w:val="22"/>
                <w:szCs w:val="22"/>
              </w:rPr>
            </w:pPr>
            <w:r>
              <w:rPr>
                <w:rFonts w:hint="eastAsia"/>
                <w:snapToGrid w:val="0"/>
                <w:kern w:val="0"/>
              </w:rPr>
              <w:t>处罚阶次4</w:t>
            </w:r>
          </w:p>
        </w:tc>
        <w:tc>
          <w:tcPr>
            <w:tcW w:w="2200" w:type="dxa"/>
            <w:noWrap/>
            <w:vAlign w:val="center"/>
          </w:tcPr>
          <w:p>
            <w:pPr>
              <w:spacing w:line="240" w:lineRule="exact"/>
              <w:jc w:val="center"/>
              <w:rPr>
                <w:b/>
                <w:bCs/>
                <w:color w:val="000000"/>
                <w:kern w:val="0"/>
                <w:sz w:val="22"/>
                <w:szCs w:val="22"/>
              </w:rPr>
            </w:pPr>
            <w:r>
              <w:rPr>
                <w:snapToGrid w:val="0"/>
                <w:kern w:val="0"/>
              </w:rPr>
              <w:t>非人密</w:t>
            </w:r>
          </w:p>
        </w:tc>
        <w:tc>
          <w:tcPr>
            <w:tcW w:w="1387" w:type="dxa"/>
            <w:noWrap/>
            <w:vAlign w:val="center"/>
          </w:tcPr>
          <w:p>
            <w:pPr>
              <w:spacing w:line="240" w:lineRule="exact"/>
              <w:jc w:val="center"/>
              <w:rPr>
                <w:b/>
                <w:bCs/>
                <w:color w:val="000000"/>
                <w:kern w:val="0"/>
                <w:sz w:val="22"/>
                <w:szCs w:val="22"/>
              </w:rPr>
            </w:pPr>
            <w:r>
              <w:rPr>
                <w:snapToGrid w:val="0"/>
                <w:kern w:val="0"/>
              </w:rPr>
              <w:t>不涉及</w:t>
            </w:r>
          </w:p>
        </w:tc>
        <w:tc>
          <w:tcPr>
            <w:tcW w:w="2921" w:type="dxa"/>
            <w:noWrap/>
            <w:vAlign w:val="center"/>
          </w:tcPr>
          <w:p>
            <w:pPr>
              <w:spacing w:line="240" w:lineRule="exact"/>
              <w:jc w:val="left"/>
              <w:rPr>
                <w:snapToGrid w:val="0"/>
                <w:kern w:val="0"/>
              </w:rPr>
            </w:pPr>
            <w:r>
              <w:rPr>
                <w:snapToGrid w:val="0"/>
                <w:kern w:val="0"/>
              </w:rPr>
              <w:t>单位：2万元&lt;A≤2.75万元</w:t>
            </w:r>
          </w:p>
          <w:p>
            <w:pPr>
              <w:spacing w:line="240" w:lineRule="exact"/>
              <w:jc w:val="left"/>
              <w:rPr>
                <w:b/>
                <w:bCs/>
                <w:color w:val="000000"/>
                <w:kern w:val="0"/>
                <w:sz w:val="22"/>
                <w:szCs w:val="22"/>
              </w:rPr>
            </w:pPr>
            <w:r>
              <w:rPr>
                <w:snapToGrid w:val="0"/>
                <w:kern w:val="0"/>
              </w:rPr>
              <w:t>个人：</w:t>
            </w:r>
            <w:r>
              <w:rPr>
                <w:rFonts w:hint="eastAsia"/>
                <w:snapToGrid w:val="0"/>
                <w:kern w:val="0"/>
              </w:rPr>
              <w:t>150</w:t>
            </w:r>
            <w:r>
              <w:rPr>
                <w:snapToGrid w:val="0"/>
                <w:kern w:val="0"/>
              </w:rPr>
              <w:t>元&lt;A≤2</w:t>
            </w:r>
            <w:r>
              <w:rPr>
                <w:rFonts w:hint="eastAsia"/>
                <w:snapToGrid w:val="0"/>
                <w:kern w:val="0"/>
              </w:rPr>
              <w:t>50</w:t>
            </w:r>
            <w:r>
              <w:rPr>
                <w:snapToGrid w:val="0"/>
                <w:kern w:val="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42" w:type="dxa"/>
            <w:vMerge w:val="restart"/>
            <w:noWrap/>
            <w:vAlign w:val="center"/>
          </w:tcPr>
          <w:p>
            <w:pPr>
              <w:spacing w:line="420" w:lineRule="exact"/>
              <w:jc w:val="center"/>
              <w:rPr>
                <w:snapToGrid w:val="0"/>
                <w:kern w:val="0"/>
              </w:rPr>
            </w:pPr>
            <w:r>
              <w:rPr>
                <w:snapToGrid w:val="0"/>
                <w:kern w:val="0"/>
              </w:rPr>
              <w:t>较轻违法</w:t>
            </w:r>
          </w:p>
        </w:tc>
        <w:tc>
          <w:tcPr>
            <w:tcW w:w="4081" w:type="dxa"/>
            <w:vMerge w:val="restart"/>
            <w:noWrap/>
            <w:vAlign w:val="center"/>
          </w:tcPr>
          <w:p>
            <w:pPr>
              <w:spacing w:line="240" w:lineRule="exact"/>
              <w:rPr>
                <w:snapToGrid w:val="0"/>
                <w:kern w:val="0"/>
              </w:rPr>
            </w:pPr>
            <w:r>
              <w:rPr>
                <w:snapToGrid w:val="0"/>
                <w:kern w:val="0"/>
              </w:rPr>
              <w:t>1.埋压、圈占、遮挡消火栓1-2处，无法当场改正的；</w:t>
            </w:r>
          </w:p>
          <w:p>
            <w:pPr>
              <w:spacing w:line="240" w:lineRule="exact"/>
              <w:rPr>
                <w:rFonts w:eastAsia="黑体"/>
                <w:b/>
                <w:bCs/>
                <w:snapToGrid w:val="0"/>
                <w:kern w:val="0"/>
              </w:rPr>
            </w:pPr>
            <w:r>
              <w:rPr>
                <w:snapToGrid w:val="0"/>
                <w:kern w:val="0"/>
              </w:rPr>
              <w:t>2.其他占用防火间距的情形。</w:t>
            </w:r>
          </w:p>
        </w:tc>
        <w:tc>
          <w:tcPr>
            <w:tcW w:w="2200" w:type="dxa"/>
            <w:noWrap/>
            <w:vAlign w:val="center"/>
          </w:tcPr>
          <w:p>
            <w:pPr>
              <w:spacing w:line="240" w:lineRule="exact"/>
              <w:jc w:val="center"/>
              <w:rPr>
                <w:b/>
                <w:bCs/>
                <w:color w:val="000000"/>
                <w:kern w:val="0"/>
                <w:sz w:val="22"/>
                <w:szCs w:val="22"/>
              </w:rPr>
            </w:pPr>
            <w:r>
              <w:rPr>
                <w:rFonts w:hint="eastAsia"/>
                <w:snapToGrid w:val="0"/>
                <w:kern w:val="0"/>
              </w:rPr>
              <w:t>处罚阶次5</w:t>
            </w:r>
          </w:p>
        </w:tc>
        <w:tc>
          <w:tcPr>
            <w:tcW w:w="2200" w:type="dxa"/>
            <w:noWrap/>
            <w:vAlign w:val="center"/>
          </w:tcPr>
          <w:p>
            <w:pPr>
              <w:spacing w:line="240" w:lineRule="exact"/>
              <w:jc w:val="center"/>
              <w:rPr>
                <w:b/>
                <w:bCs/>
                <w:color w:val="000000"/>
                <w:kern w:val="0"/>
                <w:sz w:val="22"/>
                <w:szCs w:val="22"/>
              </w:rPr>
            </w:pPr>
            <w:r>
              <w:rPr>
                <w:snapToGrid w:val="0"/>
                <w:kern w:val="0"/>
              </w:rPr>
              <w:t>人密、易燃易爆</w:t>
            </w:r>
          </w:p>
        </w:tc>
        <w:tc>
          <w:tcPr>
            <w:tcW w:w="1387" w:type="dxa"/>
            <w:noWrap/>
            <w:vAlign w:val="center"/>
          </w:tcPr>
          <w:p>
            <w:pPr>
              <w:spacing w:line="240" w:lineRule="exact"/>
              <w:jc w:val="center"/>
              <w:rPr>
                <w:b/>
                <w:bCs/>
                <w:color w:val="000000"/>
                <w:kern w:val="0"/>
                <w:sz w:val="22"/>
                <w:szCs w:val="22"/>
              </w:rPr>
            </w:pPr>
            <w:r>
              <w:rPr>
                <w:snapToGrid w:val="0"/>
                <w:kern w:val="0"/>
              </w:rPr>
              <w:t>不涉及</w:t>
            </w:r>
          </w:p>
        </w:tc>
        <w:tc>
          <w:tcPr>
            <w:tcW w:w="2921" w:type="dxa"/>
            <w:noWrap/>
            <w:vAlign w:val="center"/>
          </w:tcPr>
          <w:p>
            <w:pPr>
              <w:spacing w:line="240" w:lineRule="exact"/>
              <w:jc w:val="left"/>
              <w:rPr>
                <w:snapToGrid w:val="0"/>
                <w:kern w:val="0"/>
              </w:rPr>
            </w:pPr>
            <w:r>
              <w:rPr>
                <w:snapToGrid w:val="0"/>
                <w:kern w:val="0"/>
              </w:rPr>
              <w:t>单位：1.25万元&lt;A≤2万元</w:t>
            </w:r>
          </w:p>
          <w:p>
            <w:pPr>
              <w:spacing w:line="240" w:lineRule="exact"/>
              <w:jc w:val="left"/>
              <w:rPr>
                <w:b/>
                <w:bCs/>
                <w:color w:val="000000"/>
                <w:kern w:val="0"/>
                <w:sz w:val="22"/>
                <w:szCs w:val="22"/>
              </w:rPr>
            </w:pPr>
            <w:r>
              <w:rPr>
                <w:snapToGrid w:val="0"/>
                <w:kern w:val="0"/>
              </w:rPr>
              <w:t>个人：</w:t>
            </w:r>
            <w:r>
              <w:rPr>
                <w:rFonts w:hint="eastAsia"/>
                <w:snapToGrid w:val="0"/>
                <w:kern w:val="0"/>
              </w:rPr>
              <w:t>75</w:t>
            </w:r>
            <w:r>
              <w:rPr>
                <w:snapToGrid w:val="0"/>
                <w:kern w:val="0"/>
              </w:rPr>
              <w:t>元&lt;A≤</w:t>
            </w:r>
            <w:r>
              <w:rPr>
                <w:rFonts w:hint="eastAsia"/>
                <w:snapToGrid w:val="0"/>
                <w:kern w:val="0"/>
              </w:rPr>
              <w:t>150元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42" w:type="dxa"/>
            <w:vMerge w:val="continue"/>
            <w:noWrap/>
            <w:vAlign w:val="center"/>
          </w:tcPr>
          <w:p>
            <w:pPr>
              <w:spacing w:line="420" w:lineRule="exact"/>
              <w:jc w:val="center"/>
              <w:rPr>
                <w:snapToGrid w:val="0"/>
                <w:kern w:val="0"/>
              </w:rPr>
            </w:pPr>
          </w:p>
        </w:tc>
        <w:tc>
          <w:tcPr>
            <w:tcW w:w="4081" w:type="dxa"/>
            <w:vMerge w:val="continue"/>
            <w:noWrap/>
            <w:vAlign w:val="center"/>
          </w:tcPr>
          <w:p>
            <w:pPr>
              <w:spacing w:line="420" w:lineRule="exact"/>
              <w:jc w:val="center"/>
              <w:rPr>
                <w:rFonts w:eastAsia="黑体"/>
                <w:b/>
                <w:bCs/>
                <w:snapToGrid w:val="0"/>
                <w:kern w:val="0"/>
              </w:rPr>
            </w:pPr>
          </w:p>
        </w:tc>
        <w:tc>
          <w:tcPr>
            <w:tcW w:w="2200" w:type="dxa"/>
            <w:noWrap/>
            <w:vAlign w:val="center"/>
          </w:tcPr>
          <w:p>
            <w:pPr>
              <w:spacing w:line="240" w:lineRule="exact"/>
              <w:jc w:val="center"/>
              <w:rPr>
                <w:b/>
                <w:bCs/>
                <w:color w:val="000000"/>
                <w:kern w:val="0"/>
                <w:sz w:val="22"/>
                <w:szCs w:val="22"/>
              </w:rPr>
            </w:pPr>
            <w:r>
              <w:rPr>
                <w:rFonts w:hint="eastAsia"/>
                <w:snapToGrid w:val="0"/>
                <w:kern w:val="0"/>
              </w:rPr>
              <w:t>处罚阶次6</w:t>
            </w:r>
          </w:p>
        </w:tc>
        <w:tc>
          <w:tcPr>
            <w:tcW w:w="2200" w:type="dxa"/>
            <w:noWrap/>
            <w:vAlign w:val="center"/>
          </w:tcPr>
          <w:p>
            <w:pPr>
              <w:spacing w:line="240" w:lineRule="exact"/>
              <w:jc w:val="center"/>
              <w:rPr>
                <w:snapToGrid w:val="0"/>
                <w:kern w:val="0"/>
              </w:rPr>
            </w:pPr>
            <w:r>
              <w:rPr>
                <w:snapToGrid w:val="0"/>
                <w:kern w:val="0"/>
              </w:rPr>
              <w:t>非人密</w:t>
            </w:r>
          </w:p>
        </w:tc>
        <w:tc>
          <w:tcPr>
            <w:tcW w:w="1387" w:type="dxa"/>
            <w:noWrap/>
            <w:vAlign w:val="center"/>
          </w:tcPr>
          <w:p>
            <w:pPr>
              <w:spacing w:line="240" w:lineRule="exact"/>
              <w:jc w:val="center"/>
              <w:rPr>
                <w:b/>
                <w:bCs/>
                <w:color w:val="000000"/>
                <w:kern w:val="0"/>
                <w:sz w:val="22"/>
                <w:szCs w:val="22"/>
              </w:rPr>
            </w:pPr>
            <w:r>
              <w:rPr>
                <w:snapToGrid w:val="0"/>
                <w:kern w:val="0"/>
              </w:rPr>
              <w:t>不涉及</w:t>
            </w:r>
          </w:p>
        </w:tc>
        <w:tc>
          <w:tcPr>
            <w:tcW w:w="2921" w:type="dxa"/>
            <w:noWrap/>
            <w:vAlign w:val="center"/>
          </w:tcPr>
          <w:p>
            <w:pPr>
              <w:spacing w:line="240" w:lineRule="exact"/>
              <w:jc w:val="left"/>
              <w:rPr>
                <w:snapToGrid w:val="0"/>
                <w:kern w:val="0"/>
              </w:rPr>
            </w:pPr>
            <w:r>
              <w:rPr>
                <w:snapToGrid w:val="0"/>
                <w:kern w:val="0"/>
              </w:rPr>
              <w:t>单位：0.5万元≤A≤1.25万元</w:t>
            </w:r>
          </w:p>
          <w:p>
            <w:pPr>
              <w:spacing w:line="240" w:lineRule="exact"/>
              <w:jc w:val="left"/>
              <w:rPr>
                <w:b/>
                <w:bCs/>
                <w:color w:val="000000"/>
                <w:kern w:val="0"/>
                <w:sz w:val="22"/>
                <w:szCs w:val="22"/>
              </w:rPr>
            </w:pPr>
            <w:r>
              <w:rPr>
                <w:snapToGrid w:val="0"/>
                <w:kern w:val="0"/>
              </w:rPr>
              <w:t>个人：警告</w:t>
            </w:r>
            <w:r>
              <w:rPr>
                <w:rFonts w:hint="eastAsia"/>
                <w:snapToGrid w:val="0"/>
                <w:kern w:val="0"/>
              </w:rPr>
              <w:t>或0</w:t>
            </w:r>
            <w:r>
              <w:rPr>
                <w:snapToGrid w:val="0"/>
                <w:kern w:val="0"/>
              </w:rPr>
              <w:t>元&lt;A≤</w:t>
            </w:r>
            <w:r>
              <w:rPr>
                <w:rFonts w:hint="eastAsia"/>
                <w:snapToGrid w:val="0"/>
                <w:kern w:val="0"/>
              </w:rPr>
              <w:t>75元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1642" w:type="dxa"/>
            <w:noWrap/>
            <w:vAlign w:val="center"/>
          </w:tcPr>
          <w:p>
            <w:pPr>
              <w:widowControl/>
              <w:spacing w:line="240" w:lineRule="exact"/>
              <w:jc w:val="center"/>
              <w:rPr>
                <w:rFonts w:eastAsia="黑体"/>
                <w:b/>
                <w:bCs/>
                <w:snapToGrid w:val="0"/>
                <w:kern w:val="0"/>
              </w:rPr>
            </w:pPr>
            <w:r>
              <w:rPr>
                <w:rFonts w:eastAsia="黑体"/>
                <w:b/>
                <w:bCs/>
                <w:snapToGrid w:val="0"/>
                <w:kern w:val="0"/>
              </w:rPr>
              <w:t>不予处罚清单</w:t>
            </w:r>
          </w:p>
        </w:tc>
        <w:tc>
          <w:tcPr>
            <w:tcW w:w="12789" w:type="dxa"/>
            <w:gridSpan w:val="5"/>
            <w:noWrap/>
            <w:vAlign w:val="center"/>
          </w:tcPr>
          <w:p>
            <w:pPr>
              <w:widowControl/>
              <w:spacing w:line="240" w:lineRule="exact"/>
              <w:rPr>
                <w:snapToGrid w:val="0"/>
                <w:kern w:val="0"/>
              </w:rPr>
            </w:pPr>
            <w:r>
              <w:rPr>
                <w:snapToGrid w:val="0"/>
                <w:kern w:val="0"/>
              </w:rPr>
              <w:t>1.轻微不罚：</w:t>
            </w:r>
          </w:p>
          <w:p>
            <w:pPr>
              <w:widowControl/>
              <w:numPr>
                <w:ilvl w:val="0"/>
                <w:numId w:val="2"/>
              </w:numPr>
              <w:spacing w:line="240" w:lineRule="exact"/>
              <w:rPr>
                <w:snapToGrid w:val="0"/>
                <w:kern w:val="0"/>
              </w:rPr>
            </w:pPr>
            <w:r>
              <w:rPr>
                <w:snapToGrid w:val="0"/>
                <w:kern w:val="0"/>
              </w:rPr>
              <w:t>埋压、圈占、遮挡消火栓，情节轻微，当场改正的；</w:t>
            </w:r>
          </w:p>
          <w:p>
            <w:pPr>
              <w:widowControl/>
              <w:numPr>
                <w:ilvl w:val="0"/>
                <w:numId w:val="2"/>
              </w:numPr>
              <w:spacing w:line="240" w:lineRule="exact"/>
              <w:rPr>
                <w:snapToGrid w:val="0"/>
                <w:kern w:val="0"/>
              </w:rPr>
            </w:pPr>
            <w:r>
              <w:rPr>
                <w:snapToGrid w:val="0"/>
                <w:kern w:val="0"/>
              </w:rPr>
              <w:t>使用非固定的建（构）筑物或设施占用防火间距，当场改正的。</w:t>
            </w:r>
          </w:p>
          <w:p>
            <w:pPr>
              <w:widowControl/>
              <w:spacing w:line="240" w:lineRule="exact"/>
              <w:rPr>
                <w:snapToGrid w:val="0"/>
                <w:kern w:val="0"/>
              </w:rPr>
            </w:pPr>
            <w:r>
              <w:rPr>
                <w:snapToGrid w:val="0"/>
                <w:kern w:val="0"/>
              </w:rPr>
              <w:t>2.首违可不罚：</w:t>
            </w:r>
          </w:p>
          <w:p>
            <w:pPr>
              <w:spacing w:line="240" w:lineRule="exact"/>
              <w:jc w:val="left"/>
              <w:rPr>
                <w:kern w:val="0"/>
              </w:rPr>
            </w:pPr>
            <w:r>
              <w:rPr>
                <w:kern w:val="0"/>
              </w:rPr>
              <w:t>（1）埋压、圈占、遮挡消火栓不超过1处且及时改正的；</w:t>
            </w:r>
          </w:p>
          <w:p>
            <w:pPr>
              <w:widowControl/>
              <w:spacing w:line="240" w:lineRule="exact"/>
              <w:rPr>
                <w:rFonts w:eastAsia="方正仿宋_GBK"/>
                <w:b/>
                <w:bCs/>
                <w:kern w:val="0"/>
              </w:rPr>
            </w:pPr>
            <w:r>
              <w:rPr>
                <w:kern w:val="0"/>
              </w:rPr>
              <w:t>（2）</w:t>
            </w:r>
            <w:r>
              <w:rPr>
                <w:snapToGrid w:val="0"/>
                <w:kern w:val="0"/>
              </w:rPr>
              <w:t>使用固定的建（构）筑物或设施</w:t>
            </w:r>
            <w:r>
              <w:rPr>
                <w:kern w:val="0"/>
              </w:rPr>
              <w:t>占用防火间距不超过1处且及时改正的。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642" w:type="dxa"/>
            <w:noWrap/>
            <w:vAlign w:val="center"/>
          </w:tcPr>
          <w:p>
            <w:pPr>
              <w:spacing w:line="420" w:lineRule="exact"/>
              <w:jc w:val="center"/>
              <w:rPr>
                <w:snapToGrid w:val="0"/>
                <w:kern w:val="0"/>
              </w:rPr>
            </w:pPr>
            <w:r>
              <w:rPr>
                <w:snapToGrid w:val="0"/>
                <w:kern w:val="0"/>
              </w:rPr>
              <w:t>备注</w:t>
            </w:r>
          </w:p>
        </w:tc>
        <w:tc>
          <w:tcPr>
            <w:tcW w:w="12789" w:type="dxa"/>
            <w:gridSpan w:val="5"/>
            <w:noWrap/>
            <w:vAlign w:val="center"/>
          </w:tcPr>
          <w:p>
            <w:pPr>
              <w:pStyle w:val="16"/>
              <w:spacing w:after="0" w:line="240" w:lineRule="exact"/>
              <w:ind w:left="0" w:leftChars="0" w:firstLine="0" w:firstLineChars="0"/>
              <w:rPr>
                <w:rFonts w:ascii="Times New Roman" w:hAnsi="Times New Roman"/>
                <w:kern w:val="0"/>
              </w:rPr>
            </w:pPr>
            <w:r>
              <w:rPr>
                <w:rFonts w:ascii="Times New Roman" w:hAnsi="Times New Roman"/>
                <w:snapToGrid w:val="0"/>
                <w:kern w:val="0"/>
              </w:rPr>
              <w:t>委托物业管理的，对物业服务企业进行处罚时可不以规模划分处罚阶次，可根据物业服务企业管理的建筑性质、选择服务标准、火灾隐患原因、企业履职等情况，结合具体违法情形，合理划分处罚阶次。</w:t>
            </w:r>
          </w:p>
        </w:tc>
      </w:tr>
    </w:tbl>
    <w:p>
      <w:pPr>
        <w:sectPr>
          <w:pgSz w:w="16838" w:h="11906" w:orient="landscape"/>
          <w:pgMar w:top="1797" w:right="1440" w:bottom="1558" w:left="1440" w:header="851" w:footer="992" w:gutter="0"/>
          <w:pgNumType w:fmt="numberInDash"/>
          <w:cols w:space="720" w:num="1"/>
          <w:docGrid w:type="lines" w:linePitch="312" w:charSpace="0"/>
        </w:sectPr>
      </w:pPr>
    </w:p>
    <w:tbl>
      <w:tblPr>
        <w:tblStyle w:val="12"/>
        <w:tblW w:w="14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3618"/>
        <w:gridCol w:w="2487"/>
        <w:gridCol w:w="2488"/>
        <w:gridCol w:w="1475"/>
        <w:gridCol w:w="2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类型</w:t>
            </w:r>
          </w:p>
        </w:tc>
        <w:tc>
          <w:tcPr>
            <w:tcW w:w="12789" w:type="dxa"/>
            <w:gridSpan w:val="5"/>
            <w:noWrap/>
            <w:vAlign w:val="center"/>
          </w:tcPr>
          <w:p>
            <w:pPr>
              <w:spacing w:line="300" w:lineRule="exact"/>
              <w:jc w:val="left"/>
              <w:rPr>
                <w:snapToGrid w:val="0"/>
                <w:kern w:val="0"/>
              </w:rPr>
            </w:pPr>
            <w:r>
              <w:rPr>
                <w:b/>
                <w:bCs/>
                <w:snapToGrid w:val="0"/>
                <w:kern w:val="0"/>
              </w:rPr>
              <w:t>通道、出口、消火栓、防火间距类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编号</w:t>
            </w:r>
          </w:p>
        </w:tc>
        <w:tc>
          <w:tcPr>
            <w:tcW w:w="12789" w:type="dxa"/>
            <w:gridSpan w:val="5"/>
            <w:noWrap/>
            <w:vAlign w:val="center"/>
          </w:tcPr>
          <w:p>
            <w:pPr>
              <w:rPr>
                <w:b/>
                <w:bCs/>
                <w:snapToGrid w:val="0"/>
                <w:kern w:val="0"/>
              </w:rPr>
            </w:pPr>
            <w:r>
              <w:rPr>
                <w:b/>
                <w:bCs/>
                <w:snapToGrid w:val="0"/>
                <w:kern w:val="0"/>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违法</w:t>
            </w:r>
          </w:p>
          <w:p>
            <w:pPr>
              <w:spacing w:line="300" w:lineRule="exact"/>
              <w:jc w:val="center"/>
              <w:rPr>
                <w:rFonts w:eastAsia="黑体"/>
                <w:b/>
                <w:bCs/>
                <w:snapToGrid w:val="0"/>
                <w:kern w:val="0"/>
              </w:rPr>
            </w:pPr>
            <w:r>
              <w:rPr>
                <w:rFonts w:eastAsia="黑体"/>
                <w:b/>
                <w:bCs/>
                <w:snapToGrid w:val="0"/>
                <w:kern w:val="0"/>
              </w:rPr>
              <w:t>行为</w:t>
            </w:r>
          </w:p>
        </w:tc>
        <w:tc>
          <w:tcPr>
            <w:tcW w:w="12789" w:type="dxa"/>
            <w:gridSpan w:val="5"/>
            <w:noWrap/>
            <w:vAlign w:val="center"/>
          </w:tcPr>
          <w:p>
            <w:pPr>
              <w:spacing w:line="300" w:lineRule="exact"/>
              <w:rPr>
                <w:snapToGrid w:val="0"/>
                <w:kern w:val="0"/>
              </w:rPr>
            </w:pPr>
            <w:r>
              <w:rPr>
                <w:snapToGrid w:val="0"/>
                <w:kern w:val="0"/>
              </w:rPr>
              <w:t>占用、堵塞、封闭消防车通道，妨碍消防车通行的</w:t>
            </w:r>
            <w:r>
              <w:rPr>
                <w:rFonts w:hint="eastAsia"/>
                <w:snapToGrid w:val="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处罚种类</w:t>
            </w:r>
          </w:p>
          <w:p>
            <w:pPr>
              <w:spacing w:line="300" w:lineRule="exact"/>
              <w:jc w:val="center"/>
              <w:rPr>
                <w:rFonts w:eastAsia="黑体"/>
                <w:b/>
                <w:bCs/>
                <w:snapToGrid w:val="0"/>
                <w:kern w:val="0"/>
              </w:rPr>
            </w:pPr>
            <w:r>
              <w:rPr>
                <w:rFonts w:eastAsia="黑体"/>
                <w:b/>
                <w:bCs/>
                <w:snapToGrid w:val="0"/>
                <w:kern w:val="0"/>
              </w:rPr>
              <w:t>及幅度</w:t>
            </w:r>
          </w:p>
        </w:tc>
        <w:tc>
          <w:tcPr>
            <w:tcW w:w="12789" w:type="dxa"/>
            <w:gridSpan w:val="5"/>
            <w:noWrap/>
            <w:vAlign w:val="center"/>
          </w:tcPr>
          <w:p>
            <w:pPr>
              <w:spacing w:line="300" w:lineRule="exact"/>
              <w:rPr>
                <w:snapToGrid w:val="0"/>
                <w:kern w:val="0"/>
              </w:rPr>
            </w:pPr>
            <w:r>
              <w:rPr>
                <w:snapToGrid w:val="0"/>
                <w:kern w:val="0"/>
              </w:rPr>
              <w:t>单位处五千元以上五万元以下罚款；个人处警告或五百元以下罚款。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违法主体</w:t>
            </w:r>
          </w:p>
        </w:tc>
        <w:tc>
          <w:tcPr>
            <w:tcW w:w="12789" w:type="dxa"/>
            <w:gridSpan w:val="5"/>
            <w:noWrap/>
            <w:vAlign w:val="center"/>
          </w:tcPr>
          <w:p>
            <w:pPr>
              <w:spacing w:line="300" w:lineRule="exact"/>
              <w:rPr>
                <w:snapToGrid w:val="0"/>
                <w:kern w:val="0"/>
              </w:rPr>
            </w:pPr>
            <w:r>
              <w:rPr>
                <w:snapToGrid w:val="0"/>
                <w:kern w:val="0"/>
              </w:rPr>
              <w:t>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违 反 条 款</w:t>
            </w:r>
          </w:p>
        </w:tc>
        <w:tc>
          <w:tcPr>
            <w:tcW w:w="12789" w:type="dxa"/>
            <w:gridSpan w:val="5"/>
            <w:noWrap/>
            <w:vAlign w:val="center"/>
          </w:tcPr>
          <w:p>
            <w:pPr>
              <w:spacing w:line="320" w:lineRule="exact"/>
              <w:rPr>
                <w:snapToGrid w:val="0"/>
                <w:kern w:val="0"/>
              </w:rPr>
            </w:pPr>
            <w:r>
              <w:rPr>
                <w:snapToGrid w:val="0"/>
                <w:kern w:val="0"/>
              </w:rPr>
              <w:t>《中华人民共和国消防法》第二十八条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处 罚 依 据</w:t>
            </w:r>
          </w:p>
        </w:tc>
        <w:tc>
          <w:tcPr>
            <w:tcW w:w="12789" w:type="dxa"/>
            <w:gridSpan w:val="5"/>
            <w:noWrap/>
            <w:vAlign w:val="center"/>
          </w:tcPr>
          <w:p>
            <w:pPr>
              <w:spacing w:line="320" w:lineRule="exact"/>
              <w:rPr>
                <w:snapToGrid w:val="0"/>
                <w:kern w:val="0"/>
              </w:rPr>
            </w:pPr>
            <w:r>
              <w:rPr>
                <w:snapToGrid w:val="0"/>
                <w:kern w:val="0"/>
              </w:rPr>
              <w:t>《中华人民共和国消防法》第六十条第一款第五项和第二款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前 置 条 件</w:t>
            </w:r>
          </w:p>
        </w:tc>
        <w:tc>
          <w:tcPr>
            <w:tcW w:w="12789" w:type="dxa"/>
            <w:gridSpan w:val="5"/>
            <w:noWrap/>
            <w:vAlign w:val="center"/>
          </w:tcPr>
          <w:p>
            <w:pPr>
              <w:spacing w:line="320" w:lineRule="exact"/>
              <w:rPr>
                <w:snapToGrid w:val="0"/>
                <w:kern w:val="0"/>
              </w:rPr>
            </w:pPr>
            <w:r>
              <w:rPr>
                <w:snapToGrid w:val="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42" w:type="dxa"/>
            <w:noWrap/>
            <w:vAlign w:val="center"/>
          </w:tcPr>
          <w:p>
            <w:pPr>
              <w:spacing w:line="420" w:lineRule="exact"/>
              <w:jc w:val="center"/>
              <w:rPr>
                <w:rFonts w:eastAsia="黑体"/>
                <w:b/>
                <w:bCs/>
                <w:snapToGrid w:val="0"/>
                <w:kern w:val="0"/>
              </w:rPr>
            </w:pPr>
            <w:r>
              <w:rPr>
                <w:rFonts w:eastAsia="黑体"/>
                <w:b/>
                <w:bCs/>
                <w:snapToGrid w:val="0"/>
                <w:kern w:val="0"/>
              </w:rPr>
              <w:t>违法情形划分</w:t>
            </w:r>
          </w:p>
        </w:tc>
        <w:tc>
          <w:tcPr>
            <w:tcW w:w="3618" w:type="dxa"/>
            <w:noWrap/>
            <w:vAlign w:val="center"/>
          </w:tcPr>
          <w:p>
            <w:pPr>
              <w:spacing w:line="420" w:lineRule="exact"/>
              <w:jc w:val="center"/>
              <w:rPr>
                <w:rFonts w:eastAsia="黑体"/>
                <w:b/>
                <w:bCs/>
                <w:snapToGrid w:val="0"/>
                <w:kern w:val="0"/>
              </w:rPr>
            </w:pPr>
            <w:r>
              <w:rPr>
                <w:rFonts w:eastAsia="黑体"/>
                <w:b/>
                <w:bCs/>
                <w:snapToGrid w:val="0"/>
                <w:kern w:val="0"/>
              </w:rPr>
              <w:t>具体违法情形</w:t>
            </w:r>
          </w:p>
        </w:tc>
        <w:tc>
          <w:tcPr>
            <w:tcW w:w="2487" w:type="dxa"/>
            <w:noWrap/>
            <w:vAlign w:val="center"/>
          </w:tcPr>
          <w:p>
            <w:pPr>
              <w:spacing w:line="420" w:lineRule="exact"/>
              <w:jc w:val="center"/>
              <w:rPr>
                <w:rFonts w:eastAsia="黑体"/>
                <w:b/>
                <w:bCs/>
                <w:snapToGrid w:val="0"/>
                <w:kern w:val="0"/>
              </w:rPr>
            </w:pPr>
            <w:r>
              <w:rPr>
                <w:rFonts w:eastAsia="黑体"/>
                <w:b/>
                <w:bCs/>
                <w:snapToGrid w:val="0"/>
                <w:kern w:val="0"/>
              </w:rPr>
              <w:t>处罚阶次划分</w:t>
            </w:r>
          </w:p>
        </w:tc>
        <w:tc>
          <w:tcPr>
            <w:tcW w:w="2488" w:type="dxa"/>
            <w:noWrap/>
            <w:vAlign w:val="center"/>
          </w:tcPr>
          <w:p>
            <w:pPr>
              <w:spacing w:line="420" w:lineRule="exact"/>
              <w:jc w:val="center"/>
              <w:rPr>
                <w:rFonts w:eastAsia="黑体"/>
                <w:b/>
                <w:bCs/>
                <w:snapToGrid w:val="0"/>
                <w:kern w:val="0"/>
              </w:rPr>
            </w:pPr>
            <w:r>
              <w:rPr>
                <w:rFonts w:eastAsia="黑体"/>
                <w:b/>
                <w:bCs/>
                <w:snapToGrid w:val="0"/>
                <w:kern w:val="0"/>
              </w:rPr>
              <w:t>单位场所类别</w:t>
            </w:r>
          </w:p>
        </w:tc>
        <w:tc>
          <w:tcPr>
            <w:tcW w:w="1475" w:type="dxa"/>
            <w:noWrap/>
            <w:vAlign w:val="center"/>
          </w:tcPr>
          <w:p>
            <w:pPr>
              <w:spacing w:line="420" w:lineRule="exact"/>
              <w:jc w:val="center"/>
              <w:rPr>
                <w:rFonts w:eastAsia="黑体"/>
                <w:b/>
                <w:bCs/>
                <w:snapToGrid w:val="0"/>
                <w:kern w:val="0"/>
              </w:rPr>
            </w:pPr>
            <w:r>
              <w:rPr>
                <w:rFonts w:eastAsia="黑体"/>
                <w:b/>
                <w:bCs/>
                <w:snapToGrid w:val="0"/>
                <w:kern w:val="0"/>
              </w:rPr>
              <w:t>场所面积</w:t>
            </w:r>
          </w:p>
        </w:tc>
        <w:tc>
          <w:tcPr>
            <w:tcW w:w="2721" w:type="dxa"/>
            <w:noWrap/>
            <w:vAlign w:val="center"/>
          </w:tcPr>
          <w:p>
            <w:pPr>
              <w:spacing w:line="420" w:lineRule="exact"/>
              <w:jc w:val="center"/>
              <w:rPr>
                <w:rFonts w:eastAsia="黑体"/>
                <w:b/>
                <w:bCs/>
                <w:snapToGrid w:val="0"/>
                <w:kern w:val="0"/>
              </w:rPr>
            </w:pPr>
            <w:r>
              <w:rPr>
                <w:rFonts w:eastAsia="黑体"/>
                <w:b/>
                <w:bCs/>
                <w:snapToGrid w:val="0"/>
                <w:kern w:val="0"/>
              </w:rPr>
              <w:t>量罚区间（A）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42" w:type="dxa"/>
            <w:vMerge w:val="restart"/>
            <w:noWrap/>
            <w:vAlign w:val="center"/>
          </w:tcPr>
          <w:p>
            <w:pPr>
              <w:spacing w:line="420" w:lineRule="exact"/>
              <w:jc w:val="center"/>
              <w:rPr>
                <w:rFonts w:eastAsia="黑体"/>
                <w:b/>
                <w:bCs/>
                <w:snapToGrid w:val="0"/>
                <w:kern w:val="0"/>
              </w:rPr>
            </w:pPr>
            <w:r>
              <w:rPr>
                <w:snapToGrid w:val="0"/>
                <w:kern w:val="0"/>
              </w:rPr>
              <w:t>严重违法</w:t>
            </w:r>
          </w:p>
        </w:tc>
        <w:tc>
          <w:tcPr>
            <w:tcW w:w="3618" w:type="dxa"/>
            <w:vMerge w:val="restart"/>
            <w:noWrap/>
            <w:vAlign w:val="center"/>
          </w:tcPr>
          <w:p>
            <w:pPr>
              <w:spacing w:line="240" w:lineRule="exact"/>
              <w:rPr>
                <w:rFonts w:eastAsia="黑体"/>
                <w:b/>
                <w:bCs/>
                <w:snapToGrid w:val="0"/>
                <w:kern w:val="0"/>
              </w:rPr>
            </w:pPr>
            <w:r>
              <w:rPr>
                <w:snapToGrid w:val="0"/>
                <w:kern w:val="0"/>
              </w:rPr>
              <w:t>占用、堵塞、封闭消防车通道，造成消防车无法通行的。</w:t>
            </w:r>
          </w:p>
        </w:tc>
        <w:tc>
          <w:tcPr>
            <w:tcW w:w="2487" w:type="dxa"/>
            <w:noWrap/>
            <w:vAlign w:val="center"/>
          </w:tcPr>
          <w:p>
            <w:pPr>
              <w:spacing w:line="240" w:lineRule="exact"/>
              <w:jc w:val="center"/>
              <w:rPr>
                <w:rFonts w:eastAsia="黑体"/>
                <w:b/>
                <w:bCs/>
                <w:snapToGrid w:val="0"/>
                <w:kern w:val="0"/>
              </w:rPr>
            </w:pPr>
            <w:r>
              <w:rPr>
                <w:rFonts w:hint="eastAsia"/>
                <w:snapToGrid w:val="0"/>
                <w:kern w:val="0"/>
              </w:rPr>
              <w:t>处罚阶次1</w:t>
            </w:r>
          </w:p>
        </w:tc>
        <w:tc>
          <w:tcPr>
            <w:tcW w:w="2488" w:type="dxa"/>
            <w:noWrap/>
            <w:vAlign w:val="center"/>
          </w:tcPr>
          <w:p>
            <w:pPr>
              <w:spacing w:line="240" w:lineRule="exact"/>
              <w:jc w:val="center"/>
              <w:rPr>
                <w:rFonts w:eastAsia="黑体"/>
                <w:b/>
                <w:bCs/>
                <w:snapToGrid w:val="0"/>
                <w:kern w:val="0"/>
              </w:rPr>
            </w:pPr>
            <w:r>
              <w:rPr>
                <w:snapToGrid w:val="0"/>
                <w:kern w:val="0"/>
              </w:rPr>
              <w:t>人密、易燃易爆</w:t>
            </w:r>
          </w:p>
        </w:tc>
        <w:tc>
          <w:tcPr>
            <w:tcW w:w="1475" w:type="dxa"/>
            <w:noWrap/>
            <w:vAlign w:val="center"/>
          </w:tcPr>
          <w:p>
            <w:pPr>
              <w:spacing w:line="240" w:lineRule="exact"/>
              <w:jc w:val="center"/>
              <w:rPr>
                <w:rFonts w:eastAsia="黑体"/>
                <w:b/>
                <w:bCs/>
                <w:snapToGrid w:val="0"/>
                <w:kern w:val="0"/>
              </w:rPr>
            </w:pPr>
            <w:r>
              <w:rPr>
                <w:snapToGrid w:val="0"/>
                <w:kern w:val="0"/>
              </w:rPr>
              <w:t>不涉及</w:t>
            </w:r>
          </w:p>
        </w:tc>
        <w:tc>
          <w:tcPr>
            <w:tcW w:w="2721" w:type="dxa"/>
            <w:noWrap/>
            <w:vAlign w:val="center"/>
          </w:tcPr>
          <w:p>
            <w:pPr>
              <w:spacing w:line="240" w:lineRule="exact"/>
              <w:jc w:val="left"/>
              <w:rPr>
                <w:snapToGrid w:val="0"/>
                <w:kern w:val="0"/>
              </w:rPr>
            </w:pPr>
            <w:r>
              <w:rPr>
                <w:snapToGrid w:val="0"/>
                <w:kern w:val="0"/>
              </w:rPr>
              <w:t>单位：4.25万元&lt;A≤5万元</w:t>
            </w:r>
          </w:p>
          <w:p>
            <w:pPr>
              <w:spacing w:line="240" w:lineRule="exact"/>
              <w:jc w:val="left"/>
              <w:rPr>
                <w:rFonts w:eastAsia="黑体"/>
                <w:b/>
                <w:bCs/>
                <w:snapToGrid w:val="0"/>
                <w:kern w:val="0"/>
              </w:rPr>
            </w:pPr>
            <w:r>
              <w:rPr>
                <w:snapToGrid w:val="0"/>
                <w:kern w:val="0"/>
              </w:rPr>
              <w:t>个人：425元&lt;A≤500元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42" w:type="dxa"/>
            <w:vMerge w:val="continue"/>
            <w:noWrap/>
            <w:vAlign w:val="center"/>
          </w:tcPr>
          <w:p>
            <w:pPr>
              <w:spacing w:line="420" w:lineRule="exact"/>
              <w:jc w:val="center"/>
              <w:rPr>
                <w:rFonts w:eastAsia="黑体"/>
                <w:b/>
                <w:bCs/>
                <w:snapToGrid w:val="0"/>
                <w:kern w:val="0"/>
              </w:rPr>
            </w:pPr>
          </w:p>
        </w:tc>
        <w:tc>
          <w:tcPr>
            <w:tcW w:w="3618" w:type="dxa"/>
            <w:vMerge w:val="continue"/>
            <w:noWrap/>
            <w:vAlign w:val="center"/>
          </w:tcPr>
          <w:p>
            <w:pPr>
              <w:spacing w:line="240" w:lineRule="exact"/>
              <w:rPr>
                <w:rFonts w:eastAsia="黑体"/>
                <w:b/>
                <w:bCs/>
                <w:snapToGrid w:val="0"/>
                <w:kern w:val="0"/>
              </w:rPr>
            </w:pPr>
          </w:p>
        </w:tc>
        <w:tc>
          <w:tcPr>
            <w:tcW w:w="2487" w:type="dxa"/>
            <w:noWrap/>
            <w:vAlign w:val="center"/>
          </w:tcPr>
          <w:p>
            <w:pPr>
              <w:spacing w:line="240" w:lineRule="exact"/>
              <w:jc w:val="center"/>
              <w:rPr>
                <w:rFonts w:eastAsia="黑体"/>
                <w:b/>
                <w:bCs/>
                <w:snapToGrid w:val="0"/>
                <w:kern w:val="0"/>
              </w:rPr>
            </w:pPr>
            <w:r>
              <w:rPr>
                <w:rFonts w:hint="eastAsia"/>
                <w:snapToGrid w:val="0"/>
                <w:kern w:val="0"/>
              </w:rPr>
              <w:t>处罚阶次2</w:t>
            </w:r>
          </w:p>
        </w:tc>
        <w:tc>
          <w:tcPr>
            <w:tcW w:w="2488" w:type="dxa"/>
            <w:noWrap/>
            <w:vAlign w:val="center"/>
          </w:tcPr>
          <w:p>
            <w:pPr>
              <w:spacing w:line="240" w:lineRule="exact"/>
              <w:jc w:val="center"/>
              <w:rPr>
                <w:rFonts w:eastAsia="黑体"/>
                <w:b/>
                <w:bCs/>
                <w:snapToGrid w:val="0"/>
                <w:kern w:val="0"/>
              </w:rPr>
            </w:pPr>
            <w:r>
              <w:rPr>
                <w:snapToGrid w:val="0"/>
                <w:kern w:val="0"/>
              </w:rPr>
              <w:t>非人密</w:t>
            </w:r>
          </w:p>
        </w:tc>
        <w:tc>
          <w:tcPr>
            <w:tcW w:w="1475" w:type="dxa"/>
            <w:noWrap/>
            <w:vAlign w:val="center"/>
          </w:tcPr>
          <w:p>
            <w:pPr>
              <w:spacing w:line="240" w:lineRule="exact"/>
              <w:jc w:val="center"/>
              <w:rPr>
                <w:rFonts w:eastAsia="黑体"/>
                <w:b/>
                <w:bCs/>
                <w:snapToGrid w:val="0"/>
                <w:kern w:val="0"/>
              </w:rPr>
            </w:pPr>
            <w:r>
              <w:rPr>
                <w:snapToGrid w:val="0"/>
                <w:kern w:val="0"/>
              </w:rPr>
              <w:t>不涉及</w:t>
            </w:r>
          </w:p>
        </w:tc>
        <w:tc>
          <w:tcPr>
            <w:tcW w:w="2721" w:type="dxa"/>
            <w:noWrap/>
            <w:vAlign w:val="center"/>
          </w:tcPr>
          <w:p>
            <w:pPr>
              <w:spacing w:line="240" w:lineRule="exact"/>
              <w:jc w:val="left"/>
              <w:rPr>
                <w:snapToGrid w:val="0"/>
                <w:kern w:val="0"/>
              </w:rPr>
            </w:pPr>
            <w:r>
              <w:rPr>
                <w:snapToGrid w:val="0"/>
                <w:kern w:val="0"/>
              </w:rPr>
              <w:t>单位：3.5万元&lt;A≤4.25万元</w:t>
            </w:r>
          </w:p>
          <w:p>
            <w:pPr>
              <w:spacing w:line="240" w:lineRule="exact"/>
              <w:jc w:val="left"/>
              <w:rPr>
                <w:rFonts w:eastAsia="黑体"/>
                <w:b/>
                <w:bCs/>
                <w:snapToGrid w:val="0"/>
                <w:kern w:val="0"/>
              </w:rPr>
            </w:pPr>
            <w:r>
              <w:rPr>
                <w:snapToGrid w:val="0"/>
                <w:kern w:val="0"/>
              </w:rPr>
              <w:t>个人：350元&lt;A≤425元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42" w:type="dxa"/>
            <w:vMerge w:val="restart"/>
            <w:noWrap/>
            <w:vAlign w:val="center"/>
          </w:tcPr>
          <w:p>
            <w:pPr>
              <w:spacing w:line="420" w:lineRule="exact"/>
              <w:jc w:val="center"/>
              <w:rPr>
                <w:rFonts w:eastAsia="黑体"/>
                <w:b/>
                <w:bCs/>
                <w:snapToGrid w:val="0"/>
                <w:kern w:val="0"/>
              </w:rPr>
            </w:pPr>
            <w:r>
              <w:rPr>
                <w:snapToGrid w:val="0"/>
                <w:kern w:val="0"/>
              </w:rPr>
              <w:t>一般违法</w:t>
            </w:r>
          </w:p>
        </w:tc>
        <w:tc>
          <w:tcPr>
            <w:tcW w:w="3618" w:type="dxa"/>
            <w:vMerge w:val="restart"/>
            <w:noWrap/>
            <w:vAlign w:val="center"/>
          </w:tcPr>
          <w:p>
            <w:pPr>
              <w:spacing w:line="240" w:lineRule="exact"/>
              <w:rPr>
                <w:rFonts w:eastAsia="黑体"/>
                <w:b/>
                <w:bCs/>
                <w:snapToGrid w:val="0"/>
                <w:kern w:val="0"/>
              </w:rPr>
            </w:pPr>
            <w:r>
              <w:rPr>
                <w:snapToGrid w:val="0"/>
                <w:kern w:val="0"/>
              </w:rPr>
              <w:t>占用、堵塞、封闭消防车通道2处以上，给消防车通行带来困难的。</w:t>
            </w:r>
          </w:p>
        </w:tc>
        <w:tc>
          <w:tcPr>
            <w:tcW w:w="2487" w:type="dxa"/>
            <w:noWrap/>
            <w:vAlign w:val="center"/>
          </w:tcPr>
          <w:p>
            <w:pPr>
              <w:spacing w:line="240" w:lineRule="exact"/>
              <w:jc w:val="center"/>
              <w:rPr>
                <w:rFonts w:eastAsia="黑体"/>
                <w:b/>
                <w:bCs/>
                <w:snapToGrid w:val="0"/>
                <w:kern w:val="0"/>
              </w:rPr>
            </w:pPr>
            <w:r>
              <w:rPr>
                <w:rFonts w:hint="eastAsia"/>
                <w:snapToGrid w:val="0"/>
                <w:kern w:val="0"/>
              </w:rPr>
              <w:t>处罚阶次3</w:t>
            </w:r>
          </w:p>
        </w:tc>
        <w:tc>
          <w:tcPr>
            <w:tcW w:w="2488" w:type="dxa"/>
            <w:noWrap/>
            <w:vAlign w:val="center"/>
          </w:tcPr>
          <w:p>
            <w:pPr>
              <w:spacing w:line="240" w:lineRule="exact"/>
              <w:jc w:val="center"/>
              <w:rPr>
                <w:rFonts w:eastAsia="黑体"/>
                <w:b/>
                <w:bCs/>
                <w:snapToGrid w:val="0"/>
                <w:kern w:val="0"/>
              </w:rPr>
            </w:pPr>
            <w:r>
              <w:rPr>
                <w:snapToGrid w:val="0"/>
                <w:kern w:val="0"/>
              </w:rPr>
              <w:t>人密、易燃易爆</w:t>
            </w:r>
          </w:p>
        </w:tc>
        <w:tc>
          <w:tcPr>
            <w:tcW w:w="1475" w:type="dxa"/>
            <w:noWrap/>
            <w:vAlign w:val="center"/>
          </w:tcPr>
          <w:p>
            <w:pPr>
              <w:spacing w:line="240" w:lineRule="exact"/>
              <w:jc w:val="center"/>
              <w:rPr>
                <w:rFonts w:eastAsia="黑体"/>
                <w:b/>
                <w:bCs/>
                <w:snapToGrid w:val="0"/>
                <w:kern w:val="0"/>
              </w:rPr>
            </w:pPr>
            <w:r>
              <w:rPr>
                <w:snapToGrid w:val="0"/>
                <w:kern w:val="0"/>
              </w:rPr>
              <w:t>不涉及</w:t>
            </w:r>
          </w:p>
        </w:tc>
        <w:tc>
          <w:tcPr>
            <w:tcW w:w="2721" w:type="dxa"/>
            <w:noWrap/>
            <w:vAlign w:val="center"/>
          </w:tcPr>
          <w:p>
            <w:pPr>
              <w:spacing w:line="240" w:lineRule="exact"/>
              <w:jc w:val="left"/>
              <w:rPr>
                <w:snapToGrid w:val="0"/>
                <w:kern w:val="0"/>
              </w:rPr>
            </w:pPr>
            <w:r>
              <w:rPr>
                <w:snapToGrid w:val="0"/>
                <w:kern w:val="0"/>
              </w:rPr>
              <w:t>单位：2.75万元&lt;A≤3.5万元</w:t>
            </w:r>
          </w:p>
          <w:p>
            <w:pPr>
              <w:spacing w:line="240" w:lineRule="exact"/>
              <w:jc w:val="left"/>
              <w:rPr>
                <w:rFonts w:eastAsia="黑体"/>
                <w:b/>
                <w:bCs/>
                <w:snapToGrid w:val="0"/>
                <w:kern w:val="0"/>
              </w:rPr>
            </w:pPr>
            <w:r>
              <w:rPr>
                <w:snapToGrid w:val="0"/>
                <w:kern w:val="0"/>
              </w:rPr>
              <w:t>个人：2</w:t>
            </w:r>
            <w:r>
              <w:rPr>
                <w:rFonts w:hint="eastAsia"/>
                <w:snapToGrid w:val="0"/>
                <w:kern w:val="0"/>
              </w:rPr>
              <w:t>50</w:t>
            </w:r>
            <w:r>
              <w:rPr>
                <w:snapToGrid w:val="0"/>
                <w:kern w:val="0"/>
              </w:rPr>
              <w:t>元&lt;A≤350元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42" w:type="dxa"/>
            <w:vMerge w:val="continue"/>
            <w:noWrap/>
            <w:vAlign w:val="center"/>
          </w:tcPr>
          <w:p>
            <w:pPr>
              <w:spacing w:line="420" w:lineRule="exact"/>
              <w:jc w:val="center"/>
              <w:rPr>
                <w:rFonts w:eastAsia="黑体"/>
                <w:b/>
                <w:bCs/>
                <w:snapToGrid w:val="0"/>
                <w:kern w:val="0"/>
              </w:rPr>
            </w:pPr>
          </w:p>
        </w:tc>
        <w:tc>
          <w:tcPr>
            <w:tcW w:w="3618" w:type="dxa"/>
            <w:vMerge w:val="continue"/>
            <w:noWrap/>
            <w:vAlign w:val="center"/>
          </w:tcPr>
          <w:p>
            <w:pPr>
              <w:spacing w:line="240" w:lineRule="exact"/>
              <w:rPr>
                <w:rFonts w:eastAsia="黑体"/>
                <w:b/>
                <w:bCs/>
                <w:snapToGrid w:val="0"/>
                <w:kern w:val="0"/>
              </w:rPr>
            </w:pPr>
          </w:p>
        </w:tc>
        <w:tc>
          <w:tcPr>
            <w:tcW w:w="2487" w:type="dxa"/>
            <w:noWrap/>
            <w:vAlign w:val="center"/>
          </w:tcPr>
          <w:p>
            <w:pPr>
              <w:spacing w:line="240" w:lineRule="exact"/>
              <w:jc w:val="center"/>
              <w:rPr>
                <w:rFonts w:eastAsia="黑体"/>
                <w:b/>
                <w:bCs/>
                <w:snapToGrid w:val="0"/>
                <w:kern w:val="0"/>
              </w:rPr>
            </w:pPr>
            <w:r>
              <w:rPr>
                <w:rFonts w:hint="eastAsia"/>
                <w:snapToGrid w:val="0"/>
                <w:kern w:val="0"/>
              </w:rPr>
              <w:t>处罚阶次4</w:t>
            </w:r>
          </w:p>
        </w:tc>
        <w:tc>
          <w:tcPr>
            <w:tcW w:w="2488" w:type="dxa"/>
            <w:noWrap/>
            <w:vAlign w:val="center"/>
          </w:tcPr>
          <w:p>
            <w:pPr>
              <w:spacing w:line="240" w:lineRule="exact"/>
              <w:jc w:val="center"/>
              <w:rPr>
                <w:rFonts w:eastAsia="黑体"/>
                <w:b/>
                <w:bCs/>
                <w:snapToGrid w:val="0"/>
                <w:kern w:val="0"/>
              </w:rPr>
            </w:pPr>
            <w:r>
              <w:rPr>
                <w:snapToGrid w:val="0"/>
                <w:kern w:val="0"/>
              </w:rPr>
              <w:t>非人密</w:t>
            </w:r>
          </w:p>
        </w:tc>
        <w:tc>
          <w:tcPr>
            <w:tcW w:w="1475" w:type="dxa"/>
            <w:noWrap/>
            <w:vAlign w:val="center"/>
          </w:tcPr>
          <w:p>
            <w:pPr>
              <w:spacing w:line="240" w:lineRule="exact"/>
              <w:jc w:val="center"/>
              <w:rPr>
                <w:rFonts w:eastAsia="黑体"/>
                <w:b/>
                <w:bCs/>
                <w:snapToGrid w:val="0"/>
                <w:kern w:val="0"/>
              </w:rPr>
            </w:pPr>
            <w:r>
              <w:rPr>
                <w:snapToGrid w:val="0"/>
                <w:kern w:val="0"/>
              </w:rPr>
              <w:t>不涉及</w:t>
            </w:r>
          </w:p>
        </w:tc>
        <w:tc>
          <w:tcPr>
            <w:tcW w:w="2721" w:type="dxa"/>
            <w:noWrap/>
            <w:vAlign w:val="center"/>
          </w:tcPr>
          <w:p>
            <w:pPr>
              <w:spacing w:line="240" w:lineRule="exact"/>
              <w:jc w:val="left"/>
              <w:rPr>
                <w:snapToGrid w:val="0"/>
                <w:kern w:val="0"/>
              </w:rPr>
            </w:pPr>
            <w:r>
              <w:rPr>
                <w:snapToGrid w:val="0"/>
                <w:kern w:val="0"/>
              </w:rPr>
              <w:t>单位：2万元&lt;A≤2.75万元</w:t>
            </w:r>
          </w:p>
          <w:p>
            <w:pPr>
              <w:spacing w:line="240" w:lineRule="exact"/>
              <w:jc w:val="left"/>
              <w:rPr>
                <w:rFonts w:eastAsia="黑体"/>
                <w:b/>
                <w:bCs/>
                <w:snapToGrid w:val="0"/>
                <w:kern w:val="0"/>
              </w:rPr>
            </w:pPr>
            <w:r>
              <w:rPr>
                <w:snapToGrid w:val="0"/>
                <w:kern w:val="0"/>
              </w:rPr>
              <w:t>个人：</w:t>
            </w:r>
            <w:r>
              <w:rPr>
                <w:rFonts w:hint="eastAsia"/>
                <w:snapToGrid w:val="0"/>
                <w:kern w:val="0"/>
              </w:rPr>
              <w:t>150</w:t>
            </w:r>
            <w:r>
              <w:rPr>
                <w:snapToGrid w:val="0"/>
                <w:kern w:val="0"/>
              </w:rPr>
              <w:t>元&lt;A≤2</w:t>
            </w:r>
            <w:r>
              <w:rPr>
                <w:rFonts w:hint="eastAsia"/>
                <w:snapToGrid w:val="0"/>
                <w:kern w:val="0"/>
              </w:rPr>
              <w:t>50</w:t>
            </w:r>
            <w:r>
              <w:rPr>
                <w:snapToGrid w:val="0"/>
                <w:kern w:val="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42" w:type="dxa"/>
            <w:vMerge w:val="restart"/>
            <w:noWrap/>
            <w:vAlign w:val="center"/>
          </w:tcPr>
          <w:p>
            <w:pPr>
              <w:spacing w:line="420" w:lineRule="exact"/>
              <w:jc w:val="center"/>
              <w:rPr>
                <w:rFonts w:eastAsia="黑体"/>
                <w:b/>
                <w:bCs/>
                <w:snapToGrid w:val="0"/>
                <w:kern w:val="0"/>
              </w:rPr>
            </w:pPr>
            <w:r>
              <w:rPr>
                <w:snapToGrid w:val="0"/>
                <w:kern w:val="0"/>
              </w:rPr>
              <w:t>较轻违法</w:t>
            </w:r>
          </w:p>
        </w:tc>
        <w:tc>
          <w:tcPr>
            <w:tcW w:w="3618" w:type="dxa"/>
            <w:vMerge w:val="restart"/>
            <w:noWrap/>
            <w:vAlign w:val="center"/>
          </w:tcPr>
          <w:p>
            <w:pPr>
              <w:spacing w:line="240" w:lineRule="exact"/>
              <w:rPr>
                <w:rFonts w:eastAsia="黑体"/>
                <w:b/>
                <w:bCs/>
                <w:snapToGrid w:val="0"/>
                <w:kern w:val="0"/>
              </w:rPr>
            </w:pPr>
            <w:r>
              <w:rPr>
                <w:snapToGrid w:val="0"/>
                <w:kern w:val="0"/>
              </w:rPr>
              <w:t>其他占用、堵塞、封闭消防车通道的行为。</w:t>
            </w:r>
          </w:p>
        </w:tc>
        <w:tc>
          <w:tcPr>
            <w:tcW w:w="2487" w:type="dxa"/>
            <w:noWrap/>
            <w:vAlign w:val="center"/>
          </w:tcPr>
          <w:p>
            <w:pPr>
              <w:spacing w:line="240" w:lineRule="exact"/>
              <w:jc w:val="center"/>
              <w:rPr>
                <w:b/>
                <w:bCs/>
                <w:color w:val="000000"/>
                <w:kern w:val="0"/>
                <w:sz w:val="22"/>
                <w:szCs w:val="22"/>
              </w:rPr>
            </w:pPr>
            <w:r>
              <w:rPr>
                <w:rFonts w:hint="eastAsia"/>
                <w:snapToGrid w:val="0"/>
                <w:kern w:val="0"/>
              </w:rPr>
              <w:t>处罚阶次5</w:t>
            </w:r>
          </w:p>
        </w:tc>
        <w:tc>
          <w:tcPr>
            <w:tcW w:w="2488" w:type="dxa"/>
            <w:noWrap/>
            <w:vAlign w:val="center"/>
          </w:tcPr>
          <w:p>
            <w:pPr>
              <w:spacing w:line="240" w:lineRule="exact"/>
              <w:jc w:val="center"/>
              <w:rPr>
                <w:b/>
                <w:bCs/>
                <w:color w:val="000000"/>
                <w:kern w:val="0"/>
                <w:sz w:val="22"/>
                <w:szCs w:val="22"/>
              </w:rPr>
            </w:pPr>
            <w:r>
              <w:rPr>
                <w:snapToGrid w:val="0"/>
                <w:kern w:val="0"/>
              </w:rPr>
              <w:t>人密、易燃易爆</w:t>
            </w:r>
          </w:p>
        </w:tc>
        <w:tc>
          <w:tcPr>
            <w:tcW w:w="1475" w:type="dxa"/>
            <w:noWrap/>
            <w:vAlign w:val="center"/>
          </w:tcPr>
          <w:p>
            <w:pPr>
              <w:spacing w:line="240" w:lineRule="exact"/>
              <w:jc w:val="center"/>
              <w:rPr>
                <w:b/>
                <w:bCs/>
                <w:color w:val="000000"/>
                <w:kern w:val="0"/>
                <w:sz w:val="22"/>
                <w:szCs w:val="22"/>
              </w:rPr>
            </w:pPr>
            <w:r>
              <w:rPr>
                <w:snapToGrid w:val="0"/>
                <w:kern w:val="0"/>
              </w:rPr>
              <w:t>不涉及</w:t>
            </w:r>
          </w:p>
        </w:tc>
        <w:tc>
          <w:tcPr>
            <w:tcW w:w="2721" w:type="dxa"/>
            <w:noWrap/>
            <w:vAlign w:val="center"/>
          </w:tcPr>
          <w:p>
            <w:pPr>
              <w:spacing w:line="240" w:lineRule="exact"/>
              <w:jc w:val="left"/>
              <w:rPr>
                <w:snapToGrid w:val="0"/>
                <w:kern w:val="0"/>
              </w:rPr>
            </w:pPr>
            <w:r>
              <w:rPr>
                <w:snapToGrid w:val="0"/>
                <w:kern w:val="0"/>
              </w:rPr>
              <w:t>单位：1.25万元&lt;A≤2万元</w:t>
            </w:r>
          </w:p>
          <w:p>
            <w:pPr>
              <w:spacing w:line="240" w:lineRule="exact"/>
              <w:jc w:val="left"/>
              <w:rPr>
                <w:b/>
                <w:bCs/>
                <w:color w:val="000000"/>
                <w:kern w:val="0"/>
                <w:sz w:val="22"/>
                <w:szCs w:val="22"/>
              </w:rPr>
            </w:pPr>
            <w:r>
              <w:rPr>
                <w:snapToGrid w:val="0"/>
                <w:kern w:val="0"/>
              </w:rPr>
              <w:t>个人：</w:t>
            </w:r>
            <w:r>
              <w:rPr>
                <w:rFonts w:hint="eastAsia"/>
                <w:snapToGrid w:val="0"/>
                <w:kern w:val="0"/>
              </w:rPr>
              <w:t>75</w:t>
            </w:r>
            <w:r>
              <w:rPr>
                <w:snapToGrid w:val="0"/>
                <w:kern w:val="0"/>
              </w:rPr>
              <w:t>元&lt;A≤</w:t>
            </w:r>
            <w:r>
              <w:rPr>
                <w:rFonts w:hint="eastAsia"/>
                <w:snapToGrid w:val="0"/>
                <w:kern w:val="0"/>
              </w:rPr>
              <w:t>150元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42" w:type="dxa"/>
            <w:vMerge w:val="continue"/>
            <w:noWrap/>
            <w:vAlign w:val="center"/>
          </w:tcPr>
          <w:p>
            <w:pPr>
              <w:spacing w:line="420" w:lineRule="exact"/>
              <w:jc w:val="center"/>
              <w:rPr>
                <w:rFonts w:eastAsia="黑体"/>
                <w:b/>
                <w:bCs/>
                <w:snapToGrid w:val="0"/>
                <w:kern w:val="0"/>
              </w:rPr>
            </w:pPr>
          </w:p>
        </w:tc>
        <w:tc>
          <w:tcPr>
            <w:tcW w:w="3618" w:type="dxa"/>
            <w:vMerge w:val="continue"/>
            <w:noWrap/>
            <w:vAlign w:val="center"/>
          </w:tcPr>
          <w:p>
            <w:pPr>
              <w:spacing w:line="420" w:lineRule="exact"/>
              <w:jc w:val="center"/>
              <w:rPr>
                <w:rFonts w:eastAsia="黑体"/>
                <w:b/>
                <w:bCs/>
                <w:snapToGrid w:val="0"/>
                <w:kern w:val="0"/>
              </w:rPr>
            </w:pPr>
          </w:p>
        </w:tc>
        <w:tc>
          <w:tcPr>
            <w:tcW w:w="2487" w:type="dxa"/>
            <w:noWrap/>
            <w:vAlign w:val="center"/>
          </w:tcPr>
          <w:p>
            <w:pPr>
              <w:spacing w:line="240" w:lineRule="exact"/>
              <w:jc w:val="center"/>
              <w:rPr>
                <w:snapToGrid w:val="0"/>
                <w:kern w:val="0"/>
              </w:rPr>
            </w:pPr>
            <w:r>
              <w:rPr>
                <w:rFonts w:hint="eastAsia"/>
                <w:snapToGrid w:val="0"/>
                <w:kern w:val="0"/>
              </w:rPr>
              <w:t>处罚阶次6</w:t>
            </w:r>
          </w:p>
        </w:tc>
        <w:tc>
          <w:tcPr>
            <w:tcW w:w="2488" w:type="dxa"/>
            <w:noWrap/>
            <w:vAlign w:val="center"/>
          </w:tcPr>
          <w:p>
            <w:pPr>
              <w:spacing w:line="240" w:lineRule="exact"/>
              <w:jc w:val="center"/>
              <w:rPr>
                <w:snapToGrid w:val="0"/>
                <w:kern w:val="0"/>
              </w:rPr>
            </w:pPr>
            <w:r>
              <w:rPr>
                <w:snapToGrid w:val="0"/>
                <w:kern w:val="0"/>
              </w:rPr>
              <w:t>非人密</w:t>
            </w:r>
          </w:p>
        </w:tc>
        <w:tc>
          <w:tcPr>
            <w:tcW w:w="1475" w:type="dxa"/>
            <w:noWrap/>
            <w:vAlign w:val="center"/>
          </w:tcPr>
          <w:p>
            <w:pPr>
              <w:spacing w:line="240" w:lineRule="exact"/>
              <w:jc w:val="center"/>
              <w:rPr>
                <w:snapToGrid w:val="0"/>
                <w:kern w:val="0"/>
              </w:rPr>
            </w:pPr>
            <w:r>
              <w:rPr>
                <w:snapToGrid w:val="0"/>
                <w:kern w:val="0"/>
              </w:rPr>
              <w:t>不涉及</w:t>
            </w:r>
          </w:p>
        </w:tc>
        <w:tc>
          <w:tcPr>
            <w:tcW w:w="2721" w:type="dxa"/>
            <w:noWrap/>
            <w:vAlign w:val="center"/>
          </w:tcPr>
          <w:p>
            <w:pPr>
              <w:spacing w:line="240" w:lineRule="exact"/>
              <w:rPr>
                <w:snapToGrid w:val="0"/>
                <w:kern w:val="0"/>
              </w:rPr>
            </w:pPr>
            <w:r>
              <w:rPr>
                <w:snapToGrid w:val="0"/>
                <w:kern w:val="0"/>
              </w:rPr>
              <w:t>单位：0.5万元≤A≤1.25万元</w:t>
            </w:r>
          </w:p>
          <w:p>
            <w:pPr>
              <w:spacing w:line="240" w:lineRule="exact"/>
              <w:rPr>
                <w:snapToGrid w:val="0"/>
                <w:kern w:val="0"/>
              </w:rPr>
            </w:pPr>
            <w:r>
              <w:rPr>
                <w:snapToGrid w:val="0"/>
                <w:kern w:val="0"/>
              </w:rPr>
              <w:t>个人：警告</w:t>
            </w:r>
            <w:r>
              <w:rPr>
                <w:rFonts w:hint="eastAsia"/>
                <w:snapToGrid w:val="0"/>
                <w:kern w:val="0"/>
              </w:rPr>
              <w:t>或0</w:t>
            </w:r>
            <w:r>
              <w:rPr>
                <w:snapToGrid w:val="0"/>
                <w:kern w:val="0"/>
              </w:rPr>
              <w:t>元&lt;A≤</w:t>
            </w:r>
            <w:r>
              <w:rPr>
                <w:rFonts w:hint="eastAsia"/>
                <w:snapToGrid w:val="0"/>
                <w:kern w:val="0"/>
              </w:rPr>
              <w:t>75元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642" w:type="dxa"/>
            <w:noWrap/>
            <w:vAlign w:val="center"/>
          </w:tcPr>
          <w:p>
            <w:pPr>
              <w:spacing w:line="420" w:lineRule="exact"/>
              <w:jc w:val="center"/>
              <w:rPr>
                <w:snapToGrid w:val="0"/>
                <w:kern w:val="0"/>
              </w:rPr>
            </w:pPr>
            <w:r>
              <w:rPr>
                <w:rFonts w:eastAsia="黑体"/>
                <w:b/>
                <w:bCs/>
                <w:snapToGrid w:val="0"/>
                <w:kern w:val="0"/>
              </w:rPr>
              <w:t>不予处罚清单</w:t>
            </w:r>
          </w:p>
        </w:tc>
        <w:tc>
          <w:tcPr>
            <w:tcW w:w="12789" w:type="dxa"/>
            <w:gridSpan w:val="5"/>
            <w:noWrap/>
            <w:vAlign w:val="center"/>
          </w:tcPr>
          <w:p>
            <w:pPr>
              <w:pStyle w:val="16"/>
              <w:spacing w:after="0" w:line="240" w:lineRule="exact"/>
              <w:ind w:left="0" w:leftChars="0" w:firstLine="0" w:firstLineChars="0"/>
              <w:rPr>
                <w:rFonts w:ascii="Times New Roman" w:hAnsi="Times New Roman"/>
                <w:snapToGrid w:val="0"/>
                <w:kern w:val="0"/>
              </w:rPr>
            </w:pPr>
            <w:r>
              <w:rPr>
                <w:rFonts w:ascii="Times New Roman" w:hAnsi="Times New Roman"/>
                <w:snapToGrid w:val="0"/>
                <w:kern w:val="0"/>
              </w:rPr>
              <w:t>1.轻微不罚：属于较轻违法情节并及时改正，没有造成危害后果的，不予行政处罚。</w:t>
            </w:r>
          </w:p>
          <w:p>
            <w:pPr>
              <w:spacing w:line="240" w:lineRule="exact"/>
              <w:jc w:val="left"/>
              <w:rPr>
                <w:rFonts w:eastAsia="方正仿宋_GBK"/>
              </w:rPr>
            </w:pPr>
            <w:r>
              <w:rPr>
                <w:snapToGrid w:val="0"/>
                <w:kern w:val="0"/>
              </w:rPr>
              <w:t>2.首违可不罚：占用、堵塞、封闭消防车通道，及时改正，且首次被发现的。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642" w:type="dxa"/>
            <w:noWrap/>
            <w:vAlign w:val="center"/>
          </w:tcPr>
          <w:p>
            <w:pPr>
              <w:spacing w:line="420" w:lineRule="exact"/>
              <w:jc w:val="center"/>
              <w:rPr>
                <w:snapToGrid w:val="0"/>
                <w:kern w:val="0"/>
              </w:rPr>
            </w:pPr>
            <w:r>
              <w:rPr>
                <w:snapToGrid w:val="0"/>
                <w:kern w:val="0"/>
              </w:rPr>
              <w:t>备注</w:t>
            </w:r>
          </w:p>
        </w:tc>
        <w:tc>
          <w:tcPr>
            <w:tcW w:w="12789" w:type="dxa"/>
            <w:gridSpan w:val="5"/>
            <w:noWrap/>
            <w:vAlign w:val="center"/>
          </w:tcPr>
          <w:p>
            <w:pPr>
              <w:pStyle w:val="16"/>
              <w:spacing w:after="0" w:line="240" w:lineRule="exact"/>
              <w:ind w:left="0" w:leftChars="0" w:firstLine="0" w:firstLineChars="0"/>
              <w:rPr>
                <w:rFonts w:ascii="Times New Roman" w:hAnsi="Times New Roman"/>
                <w:snapToGrid w:val="0"/>
                <w:kern w:val="0"/>
              </w:rPr>
            </w:pPr>
            <w:r>
              <w:rPr>
                <w:rFonts w:ascii="Times New Roman" w:hAnsi="Times New Roman"/>
                <w:snapToGrid w:val="0"/>
                <w:kern w:val="0"/>
              </w:rPr>
              <w:t>委托物业管理的，对物业服务企业进行处罚时可不以规模划分处罚阶次，可根据物业服务企业管理的建筑性质、选择服务标准、火灾隐患原因、企业履职等情况，结合具体违法情形，合理划分处罚阶次。</w:t>
            </w:r>
          </w:p>
        </w:tc>
      </w:tr>
    </w:tbl>
    <w:p>
      <w:pPr>
        <w:sectPr>
          <w:pgSz w:w="16838" w:h="11906" w:orient="landscape"/>
          <w:pgMar w:top="1797" w:right="1440" w:bottom="1558" w:left="1440" w:header="851" w:footer="992" w:gutter="0"/>
          <w:pgNumType w:fmt="numberInDash"/>
          <w:cols w:space="720" w:num="1"/>
          <w:docGrid w:type="lines" w:linePitch="312" w:charSpace="0"/>
        </w:sectPr>
      </w:pPr>
    </w:p>
    <w:tbl>
      <w:tblPr>
        <w:tblStyle w:val="12"/>
        <w:tblW w:w="14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2646"/>
        <w:gridCol w:w="1700"/>
        <w:gridCol w:w="1967"/>
        <w:gridCol w:w="1401"/>
        <w:gridCol w:w="1999"/>
        <w:gridCol w:w="1700"/>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类型</w:t>
            </w:r>
          </w:p>
        </w:tc>
        <w:tc>
          <w:tcPr>
            <w:tcW w:w="12789" w:type="dxa"/>
            <w:gridSpan w:val="7"/>
            <w:noWrap/>
            <w:vAlign w:val="center"/>
          </w:tcPr>
          <w:p>
            <w:pPr>
              <w:spacing w:line="300" w:lineRule="exact"/>
              <w:jc w:val="left"/>
              <w:rPr>
                <w:snapToGrid w:val="0"/>
                <w:kern w:val="0"/>
              </w:rPr>
            </w:pPr>
            <w:r>
              <w:rPr>
                <w:b/>
                <w:bCs/>
                <w:snapToGrid w:val="0"/>
                <w:kern w:val="0"/>
              </w:rPr>
              <w:t>通道、出口、消火栓、防火间距类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编号</w:t>
            </w:r>
          </w:p>
        </w:tc>
        <w:tc>
          <w:tcPr>
            <w:tcW w:w="12789" w:type="dxa"/>
            <w:gridSpan w:val="7"/>
            <w:noWrap/>
            <w:vAlign w:val="center"/>
          </w:tcPr>
          <w:p>
            <w:pPr>
              <w:rPr>
                <w:b/>
                <w:bCs/>
                <w:snapToGrid w:val="0"/>
                <w:kern w:val="0"/>
              </w:rPr>
            </w:pPr>
            <w:r>
              <w:rPr>
                <w:b/>
                <w:bCs/>
                <w:snapToGrid w:val="0"/>
                <w:kern w:val="0"/>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违法</w:t>
            </w:r>
          </w:p>
          <w:p>
            <w:pPr>
              <w:spacing w:line="300" w:lineRule="exact"/>
              <w:jc w:val="center"/>
              <w:rPr>
                <w:rFonts w:eastAsia="黑体"/>
                <w:b/>
                <w:bCs/>
                <w:snapToGrid w:val="0"/>
                <w:kern w:val="0"/>
              </w:rPr>
            </w:pPr>
            <w:r>
              <w:rPr>
                <w:rFonts w:eastAsia="黑体"/>
                <w:b/>
                <w:bCs/>
                <w:snapToGrid w:val="0"/>
                <w:kern w:val="0"/>
              </w:rPr>
              <w:t>行为</w:t>
            </w:r>
          </w:p>
        </w:tc>
        <w:tc>
          <w:tcPr>
            <w:tcW w:w="12789" w:type="dxa"/>
            <w:gridSpan w:val="7"/>
            <w:noWrap/>
            <w:vAlign w:val="center"/>
          </w:tcPr>
          <w:p>
            <w:pPr>
              <w:spacing w:line="300" w:lineRule="exact"/>
              <w:rPr>
                <w:snapToGrid w:val="0"/>
                <w:kern w:val="0"/>
              </w:rPr>
            </w:pPr>
            <w:r>
              <w:rPr>
                <w:snapToGrid w:val="0"/>
                <w:kern w:val="0"/>
              </w:rPr>
              <w:t>人员密集场所在门窗设置影响逃生、灭火救援障碍物的</w:t>
            </w:r>
            <w:r>
              <w:rPr>
                <w:rFonts w:hint="eastAsia"/>
                <w:snapToGrid w:val="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处罚种类</w:t>
            </w:r>
          </w:p>
          <w:p>
            <w:pPr>
              <w:spacing w:line="300" w:lineRule="exact"/>
              <w:jc w:val="center"/>
              <w:rPr>
                <w:rFonts w:eastAsia="黑体"/>
                <w:b/>
                <w:bCs/>
                <w:snapToGrid w:val="0"/>
                <w:kern w:val="0"/>
              </w:rPr>
            </w:pPr>
            <w:r>
              <w:rPr>
                <w:rFonts w:eastAsia="黑体"/>
                <w:b/>
                <w:bCs/>
                <w:snapToGrid w:val="0"/>
                <w:kern w:val="0"/>
              </w:rPr>
              <w:t>及幅度</w:t>
            </w:r>
          </w:p>
        </w:tc>
        <w:tc>
          <w:tcPr>
            <w:tcW w:w="12789" w:type="dxa"/>
            <w:gridSpan w:val="7"/>
            <w:noWrap/>
            <w:vAlign w:val="center"/>
          </w:tcPr>
          <w:p>
            <w:pPr>
              <w:spacing w:line="300" w:lineRule="exact"/>
              <w:rPr>
                <w:snapToGrid w:val="0"/>
                <w:kern w:val="0"/>
              </w:rPr>
            </w:pPr>
            <w:r>
              <w:rPr>
                <w:snapToGrid w:val="0"/>
                <w:kern w:val="0"/>
              </w:rPr>
              <w:t>处五千元以上五万元以下罚款。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违法主体</w:t>
            </w:r>
          </w:p>
        </w:tc>
        <w:tc>
          <w:tcPr>
            <w:tcW w:w="12789" w:type="dxa"/>
            <w:gridSpan w:val="7"/>
            <w:noWrap/>
            <w:vAlign w:val="center"/>
          </w:tcPr>
          <w:p>
            <w:pPr>
              <w:spacing w:line="300" w:lineRule="exact"/>
              <w:rPr>
                <w:snapToGrid w:val="0"/>
                <w:kern w:val="0"/>
              </w:rPr>
            </w:pPr>
            <w:r>
              <w:rPr>
                <w:snapToGrid w:val="0"/>
                <w:kern w:val="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违 反 条 款</w:t>
            </w:r>
          </w:p>
        </w:tc>
        <w:tc>
          <w:tcPr>
            <w:tcW w:w="12789" w:type="dxa"/>
            <w:gridSpan w:val="7"/>
            <w:noWrap/>
            <w:vAlign w:val="center"/>
          </w:tcPr>
          <w:p>
            <w:pPr>
              <w:spacing w:line="320" w:lineRule="exact"/>
              <w:rPr>
                <w:snapToGrid w:val="0"/>
                <w:kern w:val="0"/>
              </w:rPr>
            </w:pPr>
            <w:r>
              <w:rPr>
                <w:snapToGrid w:val="0"/>
                <w:kern w:val="0"/>
              </w:rPr>
              <w:t>《中华人民共和国消防法》第二十八条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处 罚 依 据</w:t>
            </w:r>
          </w:p>
        </w:tc>
        <w:tc>
          <w:tcPr>
            <w:tcW w:w="12789" w:type="dxa"/>
            <w:gridSpan w:val="7"/>
            <w:noWrap/>
            <w:vAlign w:val="center"/>
          </w:tcPr>
          <w:p>
            <w:pPr>
              <w:spacing w:line="320" w:lineRule="exact"/>
              <w:rPr>
                <w:snapToGrid w:val="0"/>
                <w:kern w:val="0"/>
              </w:rPr>
            </w:pPr>
            <w:r>
              <w:rPr>
                <w:snapToGrid w:val="0"/>
                <w:kern w:val="0"/>
              </w:rPr>
              <w:t>《中华人民共和国消防法》第六十条第一款第六项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前 置 条 件</w:t>
            </w:r>
          </w:p>
        </w:tc>
        <w:tc>
          <w:tcPr>
            <w:tcW w:w="12789" w:type="dxa"/>
            <w:gridSpan w:val="7"/>
            <w:noWrap/>
            <w:vAlign w:val="center"/>
          </w:tcPr>
          <w:p>
            <w:pPr>
              <w:spacing w:line="320" w:lineRule="exact"/>
              <w:rPr>
                <w:snapToGrid w:val="0"/>
                <w:kern w:val="0"/>
              </w:rPr>
            </w:pPr>
            <w:r>
              <w:rPr>
                <w:snapToGrid w:val="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Merge w:val="restart"/>
            <w:noWrap/>
            <w:vAlign w:val="center"/>
          </w:tcPr>
          <w:p>
            <w:pPr>
              <w:spacing w:line="420" w:lineRule="exact"/>
              <w:jc w:val="center"/>
              <w:rPr>
                <w:rFonts w:eastAsia="黑体"/>
                <w:b/>
                <w:bCs/>
                <w:snapToGrid w:val="0"/>
                <w:kern w:val="0"/>
              </w:rPr>
            </w:pPr>
            <w:r>
              <w:rPr>
                <w:rFonts w:eastAsia="黑体"/>
                <w:b/>
                <w:bCs/>
                <w:snapToGrid w:val="0"/>
                <w:kern w:val="0"/>
              </w:rPr>
              <w:t>违法情形划分</w:t>
            </w:r>
          </w:p>
        </w:tc>
        <w:tc>
          <w:tcPr>
            <w:tcW w:w="2646" w:type="dxa"/>
            <w:vMerge w:val="restart"/>
            <w:noWrap/>
            <w:vAlign w:val="center"/>
          </w:tcPr>
          <w:p>
            <w:pPr>
              <w:spacing w:line="420" w:lineRule="exact"/>
              <w:jc w:val="center"/>
              <w:rPr>
                <w:rFonts w:eastAsia="黑体"/>
                <w:b/>
                <w:bCs/>
                <w:snapToGrid w:val="0"/>
                <w:kern w:val="0"/>
              </w:rPr>
            </w:pPr>
            <w:r>
              <w:rPr>
                <w:rFonts w:eastAsia="黑体"/>
                <w:b/>
                <w:bCs/>
                <w:snapToGrid w:val="0"/>
                <w:kern w:val="0"/>
              </w:rPr>
              <w:t>具体违法情形</w:t>
            </w:r>
          </w:p>
        </w:tc>
        <w:tc>
          <w:tcPr>
            <w:tcW w:w="1700" w:type="dxa"/>
            <w:vMerge w:val="restart"/>
            <w:noWrap/>
            <w:vAlign w:val="center"/>
          </w:tcPr>
          <w:p>
            <w:pPr>
              <w:spacing w:line="420" w:lineRule="exact"/>
              <w:jc w:val="center"/>
              <w:rPr>
                <w:rFonts w:eastAsia="黑体"/>
                <w:b/>
                <w:bCs/>
                <w:snapToGrid w:val="0"/>
                <w:kern w:val="0"/>
              </w:rPr>
            </w:pPr>
            <w:r>
              <w:rPr>
                <w:rFonts w:eastAsia="黑体"/>
                <w:b/>
                <w:bCs/>
                <w:snapToGrid w:val="0"/>
                <w:kern w:val="0"/>
              </w:rPr>
              <w:t>处罚阶次划分</w:t>
            </w:r>
          </w:p>
        </w:tc>
        <w:tc>
          <w:tcPr>
            <w:tcW w:w="1967" w:type="dxa"/>
            <w:vMerge w:val="restart"/>
            <w:noWrap/>
            <w:vAlign w:val="center"/>
          </w:tcPr>
          <w:p>
            <w:pPr>
              <w:spacing w:line="420" w:lineRule="exact"/>
              <w:jc w:val="center"/>
              <w:rPr>
                <w:rFonts w:eastAsia="黑体"/>
                <w:b/>
                <w:bCs/>
                <w:snapToGrid w:val="0"/>
                <w:kern w:val="0"/>
              </w:rPr>
            </w:pPr>
            <w:r>
              <w:rPr>
                <w:rFonts w:eastAsia="黑体"/>
                <w:b/>
                <w:bCs/>
                <w:snapToGrid w:val="0"/>
                <w:kern w:val="0"/>
              </w:rPr>
              <w:t>量罚区间（A）</w:t>
            </w:r>
          </w:p>
        </w:tc>
        <w:tc>
          <w:tcPr>
            <w:tcW w:w="6476" w:type="dxa"/>
            <w:gridSpan w:val="4"/>
            <w:noWrap/>
            <w:vAlign w:val="center"/>
          </w:tcPr>
          <w:p>
            <w:pPr>
              <w:spacing w:line="420" w:lineRule="exact"/>
              <w:jc w:val="center"/>
              <w:rPr>
                <w:rFonts w:eastAsia="黑体"/>
                <w:b/>
                <w:bCs/>
                <w:snapToGrid w:val="0"/>
                <w:kern w:val="0"/>
              </w:rPr>
            </w:pPr>
            <w:r>
              <w:rPr>
                <w:rFonts w:eastAsia="黑体"/>
                <w:b/>
                <w:bCs/>
                <w:snapToGrid w:val="0"/>
                <w:kern w:val="0"/>
              </w:rPr>
              <w:t>规模划分（平方米）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Merge w:val="continue"/>
            <w:noWrap/>
            <w:vAlign w:val="center"/>
          </w:tcPr>
          <w:p>
            <w:pPr>
              <w:spacing w:line="420" w:lineRule="exact"/>
              <w:jc w:val="center"/>
            </w:pPr>
          </w:p>
        </w:tc>
        <w:tc>
          <w:tcPr>
            <w:tcW w:w="2646" w:type="dxa"/>
            <w:vMerge w:val="continue"/>
            <w:noWrap/>
            <w:vAlign w:val="center"/>
          </w:tcPr>
          <w:p>
            <w:pPr>
              <w:spacing w:line="420" w:lineRule="exact"/>
              <w:jc w:val="center"/>
            </w:pPr>
          </w:p>
        </w:tc>
        <w:tc>
          <w:tcPr>
            <w:tcW w:w="1700" w:type="dxa"/>
            <w:vMerge w:val="continue"/>
            <w:noWrap/>
            <w:vAlign w:val="center"/>
          </w:tcPr>
          <w:p>
            <w:pPr>
              <w:spacing w:line="420" w:lineRule="exact"/>
              <w:jc w:val="center"/>
            </w:pPr>
          </w:p>
        </w:tc>
        <w:tc>
          <w:tcPr>
            <w:tcW w:w="1967" w:type="dxa"/>
            <w:vMerge w:val="continue"/>
            <w:noWrap/>
            <w:vAlign w:val="center"/>
          </w:tcPr>
          <w:p>
            <w:pPr>
              <w:spacing w:line="420" w:lineRule="exact"/>
              <w:jc w:val="center"/>
            </w:pPr>
          </w:p>
        </w:tc>
        <w:tc>
          <w:tcPr>
            <w:tcW w:w="1401" w:type="dxa"/>
            <w:noWrap/>
            <w:vAlign w:val="center"/>
          </w:tcPr>
          <w:p>
            <w:pPr>
              <w:spacing w:line="240" w:lineRule="exact"/>
              <w:jc w:val="center"/>
              <w:rPr>
                <w:rFonts w:eastAsia="黑体"/>
                <w:b/>
                <w:bCs/>
                <w:snapToGrid w:val="0"/>
                <w:kern w:val="0"/>
                <w:szCs w:val="21"/>
              </w:rPr>
            </w:pPr>
            <w:r>
              <w:rPr>
                <w:snapToGrid w:val="0"/>
                <w:kern w:val="0"/>
                <w:szCs w:val="21"/>
              </w:rPr>
              <w:t>公共娱乐场所</w:t>
            </w:r>
          </w:p>
        </w:tc>
        <w:tc>
          <w:tcPr>
            <w:tcW w:w="1999" w:type="dxa"/>
            <w:noWrap/>
            <w:vAlign w:val="center"/>
          </w:tcPr>
          <w:p>
            <w:pPr>
              <w:spacing w:line="240" w:lineRule="exact"/>
              <w:jc w:val="center"/>
              <w:rPr>
                <w:rFonts w:eastAsia="黑体"/>
                <w:b/>
                <w:bCs/>
                <w:snapToGrid w:val="0"/>
                <w:kern w:val="0"/>
                <w:szCs w:val="21"/>
              </w:rPr>
            </w:pPr>
            <w:r>
              <w:rPr>
                <w:snapToGrid w:val="0"/>
                <w:kern w:val="0"/>
                <w:szCs w:val="21"/>
              </w:rPr>
              <w:t>生产、储存、经营、装卸易燃易爆危险品场所</w:t>
            </w:r>
          </w:p>
        </w:tc>
        <w:tc>
          <w:tcPr>
            <w:tcW w:w="1700" w:type="dxa"/>
            <w:noWrap/>
            <w:vAlign w:val="center"/>
          </w:tcPr>
          <w:p>
            <w:pPr>
              <w:spacing w:line="240" w:lineRule="exact"/>
              <w:jc w:val="center"/>
              <w:rPr>
                <w:rFonts w:eastAsia="黑体"/>
                <w:b/>
                <w:bCs/>
                <w:snapToGrid w:val="0"/>
                <w:kern w:val="0"/>
                <w:szCs w:val="21"/>
              </w:rPr>
            </w:pPr>
            <w:r>
              <w:rPr>
                <w:kern w:val="0"/>
                <w:szCs w:val="21"/>
              </w:rPr>
              <w:t>除公共娱乐场所以外的其他人员密集场所</w:t>
            </w:r>
          </w:p>
        </w:tc>
        <w:tc>
          <w:tcPr>
            <w:tcW w:w="1376" w:type="dxa"/>
            <w:noWrap/>
            <w:vAlign w:val="center"/>
          </w:tcPr>
          <w:p>
            <w:pPr>
              <w:spacing w:line="240" w:lineRule="exact"/>
              <w:jc w:val="center"/>
              <w:rPr>
                <w:rFonts w:eastAsia="黑体"/>
                <w:b/>
                <w:bCs/>
                <w:snapToGrid w:val="0"/>
                <w:kern w:val="0"/>
                <w:szCs w:val="21"/>
              </w:rPr>
            </w:pPr>
            <w:r>
              <w:rPr>
                <w:snapToGrid w:val="0"/>
                <w:kern w:val="0"/>
                <w:szCs w:val="21"/>
              </w:rPr>
              <w:t>其他场所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Merge w:val="restart"/>
            <w:noWrap/>
            <w:vAlign w:val="center"/>
          </w:tcPr>
          <w:p>
            <w:pPr>
              <w:spacing w:line="420" w:lineRule="exact"/>
              <w:jc w:val="center"/>
              <w:rPr>
                <w:snapToGrid w:val="0"/>
                <w:kern w:val="0"/>
              </w:rPr>
            </w:pPr>
            <w:r>
              <w:rPr>
                <w:snapToGrid w:val="0"/>
                <w:kern w:val="0"/>
              </w:rPr>
              <w:t>严重违法</w:t>
            </w:r>
          </w:p>
        </w:tc>
        <w:tc>
          <w:tcPr>
            <w:tcW w:w="2646" w:type="dxa"/>
            <w:vMerge w:val="restart"/>
            <w:noWrap/>
            <w:vAlign w:val="center"/>
          </w:tcPr>
          <w:p>
            <w:pPr>
              <w:spacing w:line="240" w:lineRule="exact"/>
              <w:jc w:val="left"/>
              <w:rPr>
                <w:snapToGrid w:val="0"/>
                <w:kern w:val="0"/>
              </w:rPr>
            </w:pPr>
            <w:r>
              <w:rPr>
                <w:snapToGrid w:val="0"/>
                <w:kern w:val="0"/>
              </w:rPr>
              <w:t>1.在消防救援窗或排烟窗设置障碍物，影响逃生、灭火救援的；</w:t>
            </w:r>
          </w:p>
          <w:p>
            <w:pPr>
              <w:spacing w:line="240" w:lineRule="exact"/>
              <w:jc w:val="left"/>
              <w:rPr>
                <w:snapToGrid w:val="0"/>
                <w:kern w:val="0"/>
              </w:rPr>
            </w:pPr>
            <w:r>
              <w:rPr>
                <w:snapToGrid w:val="0"/>
                <w:kern w:val="0"/>
              </w:rPr>
              <w:t>2.在5个以上其它门窗上设置障碍物，影响逃生、灭火救援的。</w:t>
            </w:r>
          </w:p>
        </w:tc>
        <w:tc>
          <w:tcPr>
            <w:tcW w:w="1700" w:type="dxa"/>
            <w:noWrap/>
            <w:vAlign w:val="center"/>
          </w:tcPr>
          <w:p>
            <w:pPr>
              <w:spacing w:line="420" w:lineRule="exact"/>
              <w:jc w:val="center"/>
              <w:rPr>
                <w:snapToGrid w:val="0"/>
                <w:kern w:val="0"/>
              </w:rPr>
            </w:pPr>
            <w:r>
              <w:rPr>
                <w:snapToGrid w:val="0"/>
                <w:kern w:val="0"/>
              </w:rPr>
              <w:t>处罚阶次1</w:t>
            </w:r>
          </w:p>
        </w:tc>
        <w:tc>
          <w:tcPr>
            <w:tcW w:w="1967" w:type="dxa"/>
            <w:noWrap/>
            <w:vAlign w:val="center"/>
          </w:tcPr>
          <w:p>
            <w:pPr>
              <w:spacing w:line="420" w:lineRule="exact"/>
              <w:jc w:val="center"/>
              <w:rPr>
                <w:rFonts w:eastAsia="黑体"/>
                <w:b/>
                <w:bCs/>
                <w:snapToGrid w:val="0"/>
                <w:kern w:val="0"/>
                <w:sz w:val="18"/>
                <w:szCs w:val="18"/>
              </w:rPr>
            </w:pPr>
            <w:r>
              <w:rPr>
                <w:snapToGrid w:val="0"/>
                <w:kern w:val="0"/>
                <w:sz w:val="18"/>
                <w:szCs w:val="18"/>
              </w:rPr>
              <w:t>4.55万元&lt;A≤5万元</w:t>
            </w:r>
          </w:p>
        </w:tc>
        <w:tc>
          <w:tcPr>
            <w:tcW w:w="1401" w:type="dxa"/>
            <w:noWrap/>
            <w:vAlign w:val="center"/>
          </w:tcPr>
          <w:p>
            <w:pPr>
              <w:widowControl/>
              <w:spacing w:line="240" w:lineRule="exact"/>
              <w:jc w:val="center"/>
              <w:rPr>
                <w:sz w:val="18"/>
                <w:szCs w:val="18"/>
              </w:rPr>
            </w:pPr>
            <w:r>
              <w:rPr>
                <w:sz w:val="18"/>
                <w:szCs w:val="18"/>
              </w:rPr>
              <w:t>2000&lt;S</w:t>
            </w:r>
          </w:p>
        </w:tc>
        <w:tc>
          <w:tcPr>
            <w:tcW w:w="1999" w:type="dxa"/>
            <w:noWrap/>
            <w:vAlign w:val="center"/>
          </w:tcPr>
          <w:p>
            <w:pPr>
              <w:spacing w:line="420" w:lineRule="exact"/>
              <w:jc w:val="center"/>
              <w:rPr>
                <w:rFonts w:eastAsia="黑体"/>
                <w:b/>
                <w:bCs/>
                <w:snapToGrid w:val="0"/>
                <w:kern w:val="0"/>
                <w:sz w:val="18"/>
                <w:szCs w:val="18"/>
              </w:rPr>
            </w:pPr>
            <w:r>
              <w:rPr>
                <w:sz w:val="18"/>
                <w:szCs w:val="18"/>
              </w:rPr>
              <w:t>1万&lt;S</w:t>
            </w:r>
          </w:p>
        </w:tc>
        <w:tc>
          <w:tcPr>
            <w:tcW w:w="1700" w:type="dxa"/>
            <w:noWrap/>
            <w:vAlign w:val="center"/>
          </w:tcPr>
          <w:p>
            <w:pPr>
              <w:spacing w:line="420" w:lineRule="exact"/>
              <w:jc w:val="center"/>
              <w:rPr>
                <w:rFonts w:eastAsia="黑体"/>
                <w:b/>
                <w:bCs/>
                <w:snapToGrid w:val="0"/>
                <w:kern w:val="0"/>
                <w:sz w:val="18"/>
                <w:szCs w:val="18"/>
              </w:rPr>
            </w:pPr>
            <w:r>
              <w:rPr>
                <w:sz w:val="18"/>
                <w:szCs w:val="18"/>
              </w:rPr>
              <w:t>3万&lt;S</w:t>
            </w:r>
          </w:p>
        </w:tc>
        <w:tc>
          <w:tcPr>
            <w:tcW w:w="1376" w:type="dxa"/>
            <w:noWrap/>
            <w:vAlign w:val="center"/>
          </w:tcPr>
          <w:p>
            <w:pPr>
              <w:spacing w:line="420" w:lineRule="exact"/>
              <w:jc w:val="center"/>
              <w:rPr>
                <w:rFonts w:eastAsia="黑体"/>
                <w:b/>
                <w:bCs/>
                <w:snapToGrid w:val="0"/>
                <w:kern w:val="0"/>
                <w:sz w:val="18"/>
                <w:szCs w:val="18"/>
              </w:rPr>
            </w:pPr>
            <w:r>
              <w:rPr>
                <w:sz w:val="18"/>
                <w:szCs w:val="18"/>
              </w:rPr>
              <w:t>5万&lt;S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Merge w:val="continue"/>
            <w:noWrap/>
            <w:vAlign w:val="center"/>
          </w:tcPr>
          <w:p>
            <w:pPr>
              <w:spacing w:line="420" w:lineRule="exact"/>
              <w:jc w:val="center"/>
              <w:rPr>
                <w:snapToGrid w:val="0"/>
                <w:kern w:val="0"/>
              </w:rPr>
            </w:pPr>
          </w:p>
        </w:tc>
        <w:tc>
          <w:tcPr>
            <w:tcW w:w="2646" w:type="dxa"/>
            <w:vMerge w:val="continue"/>
            <w:noWrap/>
            <w:vAlign w:val="center"/>
          </w:tcPr>
          <w:p>
            <w:pPr>
              <w:spacing w:line="240" w:lineRule="exact"/>
              <w:jc w:val="left"/>
              <w:rPr>
                <w:snapToGrid w:val="0"/>
                <w:kern w:val="0"/>
              </w:rPr>
            </w:pPr>
          </w:p>
        </w:tc>
        <w:tc>
          <w:tcPr>
            <w:tcW w:w="1700" w:type="dxa"/>
            <w:noWrap/>
            <w:vAlign w:val="center"/>
          </w:tcPr>
          <w:p>
            <w:pPr>
              <w:spacing w:line="420" w:lineRule="exact"/>
              <w:jc w:val="center"/>
              <w:rPr>
                <w:snapToGrid w:val="0"/>
                <w:kern w:val="0"/>
              </w:rPr>
            </w:pPr>
            <w:r>
              <w:rPr>
                <w:snapToGrid w:val="0"/>
                <w:kern w:val="0"/>
              </w:rPr>
              <w:t>处罚阶次2</w:t>
            </w:r>
          </w:p>
        </w:tc>
        <w:tc>
          <w:tcPr>
            <w:tcW w:w="1967" w:type="dxa"/>
            <w:noWrap/>
            <w:vAlign w:val="center"/>
          </w:tcPr>
          <w:p>
            <w:pPr>
              <w:spacing w:line="420" w:lineRule="exact"/>
              <w:rPr>
                <w:rFonts w:eastAsia="黑体"/>
                <w:b/>
                <w:bCs/>
                <w:snapToGrid w:val="0"/>
                <w:kern w:val="0"/>
                <w:sz w:val="18"/>
                <w:szCs w:val="18"/>
              </w:rPr>
            </w:pPr>
            <w:r>
              <w:rPr>
                <w:snapToGrid w:val="0"/>
                <w:kern w:val="0"/>
                <w:sz w:val="18"/>
                <w:szCs w:val="18"/>
              </w:rPr>
              <w:t>4.1万元&lt;A≤4.55万元</w:t>
            </w:r>
          </w:p>
        </w:tc>
        <w:tc>
          <w:tcPr>
            <w:tcW w:w="1401" w:type="dxa"/>
            <w:noWrap/>
            <w:vAlign w:val="center"/>
          </w:tcPr>
          <w:p>
            <w:pPr>
              <w:widowControl/>
              <w:spacing w:line="240" w:lineRule="exact"/>
              <w:jc w:val="center"/>
              <w:rPr>
                <w:sz w:val="18"/>
                <w:szCs w:val="18"/>
              </w:rPr>
            </w:pPr>
            <w:r>
              <w:rPr>
                <w:sz w:val="18"/>
                <w:szCs w:val="18"/>
              </w:rPr>
              <w:t>500&lt;S≤2000</w:t>
            </w:r>
          </w:p>
        </w:tc>
        <w:tc>
          <w:tcPr>
            <w:tcW w:w="1999" w:type="dxa"/>
            <w:noWrap/>
            <w:vAlign w:val="center"/>
          </w:tcPr>
          <w:p>
            <w:pPr>
              <w:spacing w:line="420" w:lineRule="exact"/>
              <w:jc w:val="center"/>
              <w:rPr>
                <w:rFonts w:eastAsia="黑体"/>
                <w:b/>
                <w:bCs/>
                <w:snapToGrid w:val="0"/>
                <w:kern w:val="0"/>
                <w:sz w:val="18"/>
                <w:szCs w:val="18"/>
              </w:rPr>
            </w:pPr>
            <w:r>
              <w:rPr>
                <w:sz w:val="18"/>
                <w:szCs w:val="18"/>
              </w:rPr>
              <w:t>5000&lt;S≤1万</w:t>
            </w:r>
          </w:p>
        </w:tc>
        <w:tc>
          <w:tcPr>
            <w:tcW w:w="1700" w:type="dxa"/>
            <w:noWrap/>
            <w:vAlign w:val="center"/>
          </w:tcPr>
          <w:p>
            <w:pPr>
              <w:spacing w:line="420" w:lineRule="exact"/>
              <w:jc w:val="center"/>
              <w:rPr>
                <w:rFonts w:eastAsia="黑体"/>
                <w:b/>
                <w:bCs/>
                <w:snapToGrid w:val="0"/>
                <w:kern w:val="0"/>
                <w:sz w:val="18"/>
                <w:szCs w:val="18"/>
              </w:rPr>
            </w:pPr>
            <w:r>
              <w:rPr>
                <w:sz w:val="18"/>
                <w:szCs w:val="18"/>
              </w:rPr>
              <w:t>1.5万&lt;S≤3万</w:t>
            </w:r>
          </w:p>
        </w:tc>
        <w:tc>
          <w:tcPr>
            <w:tcW w:w="1376" w:type="dxa"/>
            <w:noWrap/>
            <w:vAlign w:val="center"/>
          </w:tcPr>
          <w:p>
            <w:pPr>
              <w:spacing w:line="420" w:lineRule="exact"/>
              <w:jc w:val="center"/>
              <w:rPr>
                <w:rFonts w:eastAsia="黑体"/>
                <w:b/>
                <w:bCs/>
                <w:snapToGrid w:val="0"/>
                <w:kern w:val="0"/>
                <w:sz w:val="18"/>
                <w:szCs w:val="18"/>
              </w:rPr>
            </w:pPr>
            <w:r>
              <w:rPr>
                <w:sz w:val="18"/>
                <w:szCs w:val="18"/>
              </w:rPr>
              <w:t>2万&lt;S≤5万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Merge w:val="continue"/>
            <w:noWrap/>
            <w:vAlign w:val="center"/>
          </w:tcPr>
          <w:p>
            <w:pPr>
              <w:spacing w:line="420" w:lineRule="exact"/>
              <w:jc w:val="center"/>
              <w:rPr>
                <w:snapToGrid w:val="0"/>
                <w:kern w:val="0"/>
              </w:rPr>
            </w:pPr>
          </w:p>
        </w:tc>
        <w:tc>
          <w:tcPr>
            <w:tcW w:w="2646" w:type="dxa"/>
            <w:vMerge w:val="continue"/>
            <w:noWrap/>
            <w:vAlign w:val="center"/>
          </w:tcPr>
          <w:p>
            <w:pPr>
              <w:spacing w:line="240" w:lineRule="exact"/>
              <w:jc w:val="left"/>
              <w:rPr>
                <w:snapToGrid w:val="0"/>
                <w:kern w:val="0"/>
              </w:rPr>
            </w:pPr>
          </w:p>
        </w:tc>
        <w:tc>
          <w:tcPr>
            <w:tcW w:w="1700" w:type="dxa"/>
            <w:noWrap/>
            <w:vAlign w:val="center"/>
          </w:tcPr>
          <w:p>
            <w:pPr>
              <w:spacing w:line="420" w:lineRule="exact"/>
              <w:jc w:val="center"/>
              <w:rPr>
                <w:snapToGrid w:val="0"/>
                <w:kern w:val="0"/>
              </w:rPr>
            </w:pPr>
            <w:r>
              <w:rPr>
                <w:snapToGrid w:val="0"/>
                <w:kern w:val="0"/>
              </w:rPr>
              <w:t>处罚阶次3</w:t>
            </w:r>
          </w:p>
        </w:tc>
        <w:tc>
          <w:tcPr>
            <w:tcW w:w="1967" w:type="dxa"/>
            <w:noWrap/>
            <w:vAlign w:val="center"/>
          </w:tcPr>
          <w:p>
            <w:pPr>
              <w:spacing w:line="420" w:lineRule="exact"/>
              <w:jc w:val="center"/>
              <w:rPr>
                <w:rFonts w:eastAsia="黑体"/>
                <w:b/>
                <w:bCs/>
                <w:snapToGrid w:val="0"/>
                <w:kern w:val="0"/>
                <w:sz w:val="18"/>
                <w:szCs w:val="18"/>
              </w:rPr>
            </w:pPr>
            <w:r>
              <w:rPr>
                <w:snapToGrid w:val="0"/>
                <w:kern w:val="0"/>
                <w:sz w:val="18"/>
                <w:szCs w:val="18"/>
              </w:rPr>
              <w:t>3.65万元&lt;A≤4.1万元</w:t>
            </w:r>
          </w:p>
        </w:tc>
        <w:tc>
          <w:tcPr>
            <w:tcW w:w="1401" w:type="dxa"/>
            <w:noWrap/>
            <w:vAlign w:val="center"/>
          </w:tcPr>
          <w:p>
            <w:pPr>
              <w:widowControl/>
              <w:spacing w:line="240" w:lineRule="exact"/>
              <w:jc w:val="center"/>
              <w:rPr>
                <w:sz w:val="18"/>
                <w:szCs w:val="18"/>
              </w:rPr>
            </w:pPr>
            <w:r>
              <w:rPr>
                <w:sz w:val="18"/>
                <w:szCs w:val="18"/>
              </w:rPr>
              <w:t>S≤500</w:t>
            </w:r>
          </w:p>
        </w:tc>
        <w:tc>
          <w:tcPr>
            <w:tcW w:w="1999" w:type="dxa"/>
            <w:noWrap/>
            <w:vAlign w:val="center"/>
          </w:tcPr>
          <w:p>
            <w:pPr>
              <w:spacing w:line="420" w:lineRule="exact"/>
              <w:jc w:val="center"/>
              <w:rPr>
                <w:rFonts w:eastAsia="黑体"/>
                <w:b/>
                <w:bCs/>
                <w:snapToGrid w:val="0"/>
                <w:kern w:val="0"/>
                <w:sz w:val="18"/>
                <w:szCs w:val="18"/>
              </w:rPr>
            </w:pPr>
            <w:r>
              <w:rPr>
                <w:sz w:val="18"/>
                <w:szCs w:val="18"/>
              </w:rPr>
              <w:t>S≤5000</w:t>
            </w:r>
          </w:p>
        </w:tc>
        <w:tc>
          <w:tcPr>
            <w:tcW w:w="1700" w:type="dxa"/>
            <w:noWrap/>
            <w:vAlign w:val="center"/>
          </w:tcPr>
          <w:p>
            <w:pPr>
              <w:spacing w:line="420" w:lineRule="exact"/>
              <w:jc w:val="center"/>
              <w:rPr>
                <w:rFonts w:eastAsia="黑体"/>
                <w:b/>
                <w:bCs/>
                <w:snapToGrid w:val="0"/>
                <w:kern w:val="0"/>
                <w:sz w:val="18"/>
                <w:szCs w:val="18"/>
              </w:rPr>
            </w:pPr>
            <w:r>
              <w:rPr>
                <w:sz w:val="18"/>
                <w:szCs w:val="18"/>
              </w:rPr>
              <w:t>S≤1.5万</w:t>
            </w:r>
          </w:p>
        </w:tc>
        <w:tc>
          <w:tcPr>
            <w:tcW w:w="1376" w:type="dxa"/>
            <w:noWrap/>
            <w:vAlign w:val="center"/>
          </w:tcPr>
          <w:p>
            <w:pPr>
              <w:spacing w:line="420" w:lineRule="exact"/>
              <w:jc w:val="center"/>
              <w:rPr>
                <w:rFonts w:eastAsia="黑体"/>
                <w:b/>
                <w:bCs/>
                <w:snapToGrid w:val="0"/>
                <w:kern w:val="0"/>
                <w:sz w:val="18"/>
                <w:szCs w:val="18"/>
              </w:rPr>
            </w:pPr>
            <w:r>
              <w:rPr>
                <w:sz w:val="18"/>
                <w:szCs w:val="18"/>
              </w:rPr>
              <w:t>S≤2万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642" w:type="dxa"/>
            <w:vMerge w:val="restart"/>
            <w:noWrap/>
            <w:vAlign w:val="center"/>
          </w:tcPr>
          <w:p>
            <w:pPr>
              <w:spacing w:line="420" w:lineRule="exact"/>
              <w:jc w:val="center"/>
              <w:rPr>
                <w:snapToGrid w:val="0"/>
                <w:kern w:val="0"/>
              </w:rPr>
            </w:pPr>
            <w:r>
              <w:rPr>
                <w:snapToGrid w:val="0"/>
                <w:kern w:val="0"/>
              </w:rPr>
              <w:t>一般违法</w:t>
            </w:r>
          </w:p>
        </w:tc>
        <w:tc>
          <w:tcPr>
            <w:tcW w:w="2646" w:type="dxa"/>
            <w:vMerge w:val="restart"/>
            <w:noWrap/>
            <w:vAlign w:val="center"/>
          </w:tcPr>
          <w:p>
            <w:pPr>
              <w:spacing w:line="240" w:lineRule="exact"/>
              <w:jc w:val="left"/>
              <w:rPr>
                <w:snapToGrid w:val="0"/>
                <w:kern w:val="0"/>
              </w:rPr>
            </w:pPr>
            <w:r>
              <w:rPr>
                <w:snapToGrid w:val="0"/>
                <w:kern w:val="0"/>
              </w:rPr>
              <w:t>在3个以上其它门窗设置障碍物，影响逃生、灭火救援的。</w:t>
            </w:r>
          </w:p>
        </w:tc>
        <w:tc>
          <w:tcPr>
            <w:tcW w:w="1700" w:type="dxa"/>
            <w:noWrap/>
            <w:vAlign w:val="center"/>
          </w:tcPr>
          <w:p>
            <w:pPr>
              <w:spacing w:line="420" w:lineRule="exact"/>
              <w:jc w:val="center"/>
              <w:rPr>
                <w:snapToGrid w:val="0"/>
                <w:kern w:val="0"/>
              </w:rPr>
            </w:pPr>
            <w:r>
              <w:rPr>
                <w:snapToGrid w:val="0"/>
                <w:kern w:val="0"/>
              </w:rPr>
              <w:t>处罚阶次4</w:t>
            </w:r>
          </w:p>
        </w:tc>
        <w:tc>
          <w:tcPr>
            <w:tcW w:w="1967" w:type="dxa"/>
            <w:noWrap/>
            <w:vAlign w:val="center"/>
          </w:tcPr>
          <w:p>
            <w:pPr>
              <w:spacing w:line="420" w:lineRule="exact"/>
              <w:jc w:val="center"/>
              <w:rPr>
                <w:rFonts w:eastAsia="黑体"/>
                <w:b/>
                <w:bCs/>
                <w:snapToGrid w:val="0"/>
                <w:kern w:val="0"/>
                <w:sz w:val="18"/>
                <w:szCs w:val="18"/>
              </w:rPr>
            </w:pPr>
            <w:r>
              <w:rPr>
                <w:snapToGrid w:val="0"/>
                <w:kern w:val="0"/>
                <w:sz w:val="18"/>
                <w:szCs w:val="18"/>
              </w:rPr>
              <w:t>3.05万元&lt;A≤3.65万元</w:t>
            </w:r>
          </w:p>
        </w:tc>
        <w:tc>
          <w:tcPr>
            <w:tcW w:w="1401" w:type="dxa"/>
            <w:noWrap/>
            <w:vAlign w:val="center"/>
          </w:tcPr>
          <w:p>
            <w:pPr>
              <w:widowControl/>
              <w:spacing w:line="240" w:lineRule="exact"/>
              <w:jc w:val="center"/>
              <w:rPr>
                <w:sz w:val="18"/>
                <w:szCs w:val="18"/>
              </w:rPr>
            </w:pPr>
            <w:r>
              <w:rPr>
                <w:sz w:val="18"/>
                <w:szCs w:val="18"/>
              </w:rPr>
              <w:t>2000&lt;S</w:t>
            </w:r>
          </w:p>
        </w:tc>
        <w:tc>
          <w:tcPr>
            <w:tcW w:w="1999" w:type="dxa"/>
            <w:noWrap/>
            <w:vAlign w:val="center"/>
          </w:tcPr>
          <w:p>
            <w:pPr>
              <w:spacing w:line="420" w:lineRule="exact"/>
              <w:jc w:val="center"/>
              <w:rPr>
                <w:rFonts w:eastAsia="黑体"/>
                <w:snapToGrid w:val="0"/>
                <w:kern w:val="0"/>
                <w:sz w:val="18"/>
                <w:szCs w:val="18"/>
              </w:rPr>
            </w:pPr>
            <w:r>
              <w:rPr>
                <w:sz w:val="18"/>
                <w:szCs w:val="18"/>
              </w:rPr>
              <w:t>1万&lt;S</w:t>
            </w:r>
          </w:p>
        </w:tc>
        <w:tc>
          <w:tcPr>
            <w:tcW w:w="1700" w:type="dxa"/>
            <w:noWrap/>
            <w:vAlign w:val="center"/>
          </w:tcPr>
          <w:p>
            <w:pPr>
              <w:spacing w:line="420" w:lineRule="exact"/>
              <w:jc w:val="center"/>
              <w:rPr>
                <w:rFonts w:eastAsia="黑体"/>
                <w:snapToGrid w:val="0"/>
                <w:kern w:val="0"/>
                <w:sz w:val="18"/>
                <w:szCs w:val="18"/>
              </w:rPr>
            </w:pPr>
            <w:r>
              <w:rPr>
                <w:sz w:val="18"/>
                <w:szCs w:val="18"/>
              </w:rPr>
              <w:t>3万&lt;S</w:t>
            </w:r>
          </w:p>
        </w:tc>
        <w:tc>
          <w:tcPr>
            <w:tcW w:w="1376" w:type="dxa"/>
            <w:noWrap/>
            <w:vAlign w:val="center"/>
          </w:tcPr>
          <w:p>
            <w:pPr>
              <w:spacing w:line="420" w:lineRule="exact"/>
              <w:jc w:val="center"/>
              <w:rPr>
                <w:rFonts w:eastAsia="黑体"/>
                <w:snapToGrid w:val="0"/>
                <w:kern w:val="0"/>
                <w:sz w:val="18"/>
                <w:szCs w:val="18"/>
              </w:rPr>
            </w:pPr>
            <w:r>
              <w:rPr>
                <w:sz w:val="18"/>
                <w:szCs w:val="18"/>
              </w:rPr>
              <w:t>5万&lt;S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642" w:type="dxa"/>
            <w:vMerge w:val="continue"/>
            <w:noWrap/>
            <w:vAlign w:val="center"/>
          </w:tcPr>
          <w:p>
            <w:pPr>
              <w:spacing w:line="420" w:lineRule="exact"/>
              <w:jc w:val="center"/>
              <w:rPr>
                <w:snapToGrid w:val="0"/>
                <w:kern w:val="0"/>
              </w:rPr>
            </w:pPr>
          </w:p>
        </w:tc>
        <w:tc>
          <w:tcPr>
            <w:tcW w:w="2646" w:type="dxa"/>
            <w:vMerge w:val="continue"/>
            <w:noWrap/>
            <w:vAlign w:val="center"/>
          </w:tcPr>
          <w:p>
            <w:pPr>
              <w:spacing w:line="240" w:lineRule="exact"/>
              <w:jc w:val="left"/>
              <w:rPr>
                <w:rFonts w:eastAsia="黑体"/>
                <w:b/>
                <w:bCs/>
                <w:snapToGrid w:val="0"/>
                <w:kern w:val="0"/>
              </w:rPr>
            </w:pPr>
          </w:p>
        </w:tc>
        <w:tc>
          <w:tcPr>
            <w:tcW w:w="1700" w:type="dxa"/>
            <w:noWrap/>
            <w:vAlign w:val="center"/>
          </w:tcPr>
          <w:p>
            <w:pPr>
              <w:spacing w:line="420" w:lineRule="exact"/>
              <w:jc w:val="center"/>
              <w:rPr>
                <w:snapToGrid w:val="0"/>
                <w:kern w:val="0"/>
              </w:rPr>
            </w:pPr>
            <w:r>
              <w:rPr>
                <w:snapToGrid w:val="0"/>
                <w:kern w:val="0"/>
              </w:rPr>
              <w:t>处罚阶次5</w:t>
            </w:r>
          </w:p>
        </w:tc>
        <w:tc>
          <w:tcPr>
            <w:tcW w:w="1967" w:type="dxa"/>
            <w:noWrap/>
            <w:vAlign w:val="center"/>
          </w:tcPr>
          <w:p>
            <w:pPr>
              <w:spacing w:line="420" w:lineRule="exact"/>
              <w:jc w:val="center"/>
              <w:rPr>
                <w:rFonts w:eastAsia="黑体"/>
                <w:b/>
                <w:bCs/>
                <w:snapToGrid w:val="0"/>
                <w:kern w:val="0"/>
                <w:sz w:val="18"/>
                <w:szCs w:val="18"/>
              </w:rPr>
            </w:pPr>
            <w:r>
              <w:rPr>
                <w:snapToGrid w:val="0"/>
                <w:kern w:val="0"/>
                <w:sz w:val="18"/>
                <w:szCs w:val="18"/>
              </w:rPr>
              <w:t>2.45万元&lt;A≤3.05万元</w:t>
            </w:r>
          </w:p>
        </w:tc>
        <w:tc>
          <w:tcPr>
            <w:tcW w:w="1401" w:type="dxa"/>
            <w:noWrap/>
            <w:vAlign w:val="center"/>
          </w:tcPr>
          <w:p>
            <w:pPr>
              <w:widowControl/>
              <w:spacing w:line="240" w:lineRule="exact"/>
              <w:jc w:val="center"/>
              <w:rPr>
                <w:sz w:val="18"/>
                <w:szCs w:val="18"/>
              </w:rPr>
            </w:pPr>
            <w:r>
              <w:rPr>
                <w:sz w:val="18"/>
                <w:szCs w:val="18"/>
              </w:rPr>
              <w:t>500&lt;S≤2000</w:t>
            </w:r>
          </w:p>
        </w:tc>
        <w:tc>
          <w:tcPr>
            <w:tcW w:w="1999" w:type="dxa"/>
            <w:noWrap/>
            <w:vAlign w:val="center"/>
          </w:tcPr>
          <w:p>
            <w:pPr>
              <w:spacing w:line="420" w:lineRule="exact"/>
              <w:jc w:val="center"/>
              <w:rPr>
                <w:rFonts w:eastAsia="黑体"/>
                <w:snapToGrid w:val="0"/>
                <w:kern w:val="0"/>
                <w:sz w:val="18"/>
                <w:szCs w:val="18"/>
              </w:rPr>
            </w:pPr>
            <w:r>
              <w:rPr>
                <w:sz w:val="18"/>
                <w:szCs w:val="18"/>
              </w:rPr>
              <w:t>5000&lt;S≤1万</w:t>
            </w:r>
          </w:p>
        </w:tc>
        <w:tc>
          <w:tcPr>
            <w:tcW w:w="1700" w:type="dxa"/>
            <w:noWrap/>
            <w:vAlign w:val="center"/>
          </w:tcPr>
          <w:p>
            <w:pPr>
              <w:spacing w:line="420" w:lineRule="exact"/>
              <w:jc w:val="center"/>
              <w:rPr>
                <w:rFonts w:eastAsia="黑体"/>
                <w:snapToGrid w:val="0"/>
                <w:kern w:val="0"/>
                <w:sz w:val="18"/>
                <w:szCs w:val="18"/>
              </w:rPr>
            </w:pPr>
            <w:r>
              <w:rPr>
                <w:sz w:val="18"/>
                <w:szCs w:val="18"/>
              </w:rPr>
              <w:t>1.5万&lt;S≤3万</w:t>
            </w:r>
          </w:p>
        </w:tc>
        <w:tc>
          <w:tcPr>
            <w:tcW w:w="1376" w:type="dxa"/>
            <w:noWrap/>
            <w:vAlign w:val="center"/>
          </w:tcPr>
          <w:p>
            <w:pPr>
              <w:spacing w:line="420" w:lineRule="exact"/>
              <w:jc w:val="center"/>
              <w:rPr>
                <w:rFonts w:eastAsia="黑体"/>
                <w:snapToGrid w:val="0"/>
                <w:kern w:val="0"/>
                <w:sz w:val="18"/>
                <w:szCs w:val="18"/>
              </w:rPr>
            </w:pPr>
            <w:r>
              <w:rPr>
                <w:sz w:val="18"/>
                <w:szCs w:val="18"/>
              </w:rPr>
              <w:t>2万&lt;S≤5万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642" w:type="dxa"/>
            <w:vMerge w:val="continue"/>
            <w:noWrap/>
            <w:vAlign w:val="center"/>
          </w:tcPr>
          <w:p>
            <w:pPr>
              <w:spacing w:line="420" w:lineRule="exact"/>
              <w:jc w:val="center"/>
              <w:rPr>
                <w:snapToGrid w:val="0"/>
                <w:kern w:val="0"/>
              </w:rPr>
            </w:pPr>
          </w:p>
        </w:tc>
        <w:tc>
          <w:tcPr>
            <w:tcW w:w="2646" w:type="dxa"/>
            <w:vMerge w:val="continue"/>
            <w:noWrap/>
            <w:vAlign w:val="center"/>
          </w:tcPr>
          <w:p>
            <w:pPr>
              <w:spacing w:line="240" w:lineRule="exact"/>
              <w:jc w:val="left"/>
              <w:rPr>
                <w:rFonts w:eastAsia="黑体"/>
                <w:b/>
                <w:bCs/>
                <w:snapToGrid w:val="0"/>
                <w:kern w:val="0"/>
              </w:rPr>
            </w:pPr>
          </w:p>
        </w:tc>
        <w:tc>
          <w:tcPr>
            <w:tcW w:w="1700" w:type="dxa"/>
            <w:noWrap/>
            <w:vAlign w:val="center"/>
          </w:tcPr>
          <w:p>
            <w:pPr>
              <w:spacing w:line="420" w:lineRule="exact"/>
              <w:jc w:val="center"/>
              <w:rPr>
                <w:snapToGrid w:val="0"/>
                <w:kern w:val="0"/>
              </w:rPr>
            </w:pPr>
            <w:r>
              <w:rPr>
                <w:snapToGrid w:val="0"/>
                <w:kern w:val="0"/>
              </w:rPr>
              <w:t>处罚阶次6</w:t>
            </w:r>
          </w:p>
        </w:tc>
        <w:tc>
          <w:tcPr>
            <w:tcW w:w="1967" w:type="dxa"/>
            <w:noWrap/>
            <w:vAlign w:val="center"/>
          </w:tcPr>
          <w:p>
            <w:pPr>
              <w:spacing w:line="420" w:lineRule="exact"/>
              <w:jc w:val="center"/>
              <w:rPr>
                <w:rFonts w:eastAsia="黑体"/>
                <w:b/>
                <w:bCs/>
                <w:snapToGrid w:val="0"/>
                <w:kern w:val="0"/>
                <w:sz w:val="18"/>
                <w:szCs w:val="18"/>
              </w:rPr>
            </w:pPr>
            <w:r>
              <w:rPr>
                <w:snapToGrid w:val="0"/>
                <w:kern w:val="0"/>
                <w:sz w:val="18"/>
                <w:szCs w:val="18"/>
              </w:rPr>
              <w:t>1.85万元&lt;A≤2.45万元</w:t>
            </w:r>
          </w:p>
        </w:tc>
        <w:tc>
          <w:tcPr>
            <w:tcW w:w="1401" w:type="dxa"/>
            <w:noWrap/>
            <w:vAlign w:val="center"/>
          </w:tcPr>
          <w:p>
            <w:pPr>
              <w:widowControl/>
              <w:spacing w:line="240" w:lineRule="exact"/>
              <w:jc w:val="center"/>
              <w:rPr>
                <w:rFonts w:eastAsia="黑体"/>
                <w:b/>
                <w:bCs/>
                <w:snapToGrid w:val="0"/>
                <w:kern w:val="0"/>
                <w:sz w:val="18"/>
                <w:szCs w:val="18"/>
              </w:rPr>
            </w:pPr>
            <w:r>
              <w:rPr>
                <w:sz w:val="18"/>
                <w:szCs w:val="18"/>
              </w:rPr>
              <w:t>S≤500</w:t>
            </w:r>
          </w:p>
        </w:tc>
        <w:tc>
          <w:tcPr>
            <w:tcW w:w="1999" w:type="dxa"/>
            <w:noWrap/>
            <w:vAlign w:val="center"/>
          </w:tcPr>
          <w:p>
            <w:pPr>
              <w:spacing w:line="420" w:lineRule="exact"/>
              <w:jc w:val="center"/>
              <w:rPr>
                <w:snapToGrid w:val="0"/>
                <w:kern w:val="0"/>
                <w:sz w:val="18"/>
                <w:szCs w:val="18"/>
              </w:rPr>
            </w:pPr>
            <w:r>
              <w:rPr>
                <w:sz w:val="18"/>
                <w:szCs w:val="18"/>
              </w:rPr>
              <w:t>S≤5000</w:t>
            </w:r>
          </w:p>
        </w:tc>
        <w:tc>
          <w:tcPr>
            <w:tcW w:w="1700" w:type="dxa"/>
            <w:noWrap/>
            <w:vAlign w:val="center"/>
          </w:tcPr>
          <w:p>
            <w:pPr>
              <w:spacing w:line="420" w:lineRule="exact"/>
              <w:jc w:val="center"/>
              <w:rPr>
                <w:snapToGrid w:val="0"/>
                <w:kern w:val="0"/>
                <w:sz w:val="18"/>
                <w:szCs w:val="18"/>
              </w:rPr>
            </w:pPr>
            <w:r>
              <w:rPr>
                <w:sz w:val="18"/>
                <w:szCs w:val="18"/>
              </w:rPr>
              <w:t>S≤1.5万</w:t>
            </w:r>
          </w:p>
        </w:tc>
        <w:tc>
          <w:tcPr>
            <w:tcW w:w="1376" w:type="dxa"/>
            <w:noWrap/>
            <w:vAlign w:val="center"/>
          </w:tcPr>
          <w:p>
            <w:pPr>
              <w:spacing w:line="420" w:lineRule="exact"/>
              <w:jc w:val="center"/>
              <w:rPr>
                <w:snapToGrid w:val="0"/>
                <w:kern w:val="0"/>
                <w:sz w:val="18"/>
                <w:szCs w:val="18"/>
              </w:rPr>
            </w:pPr>
            <w:r>
              <w:rPr>
                <w:sz w:val="18"/>
                <w:szCs w:val="18"/>
              </w:rPr>
              <w:t>S≤2万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642" w:type="dxa"/>
            <w:vMerge w:val="restart"/>
            <w:noWrap/>
            <w:vAlign w:val="center"/>
          </w:tcPr>
          <w:p>
            <w:pPr>
              <w:spacing w:line="420" w:lineRule="exact"/>
              <w:jc w:val="center"/>
              <w:rPr>
                <w:snapToGrid w:val="0"/>
                <w:kern w:val="0"/>
              </w:rPr>
            </w:pPr>
            <w:r>
              <w:rPr>
                <w:snapToGrid w:val="0"/>
                <w:kern w:val="0"/>
              </w:rPr>
              <w:t>较轻违法</w:t>
            </w:r>
          </w:p>
        </w:tc>
        <w:tc>
          <w:tcPr>
            <w:tcW w:w="2646" w:type="dxa"/>
            <w:vMerge w:val="restart"/>
            <w:noWrap/>
            <w:vAlign w:val="center"/>
          </w:tcPr>
          <w:p>
            <w:pPr>
              <w:spacing w:line="240" w:lineRule="exact"/>
              <w:jc w:val="left"/>
              <w:rPr>
                <w:snapToGrid w:val="0"/>
                <w:kern w:val="0"/>
              </w:rPr>
            </w:pPr>
            <w:r>
              <w:rPr>
                <w:snapToGrid w:val="0"/>
                <w:kern w:val="0"/>
              </w:rPr>
              <w:t>在不超过3个其它门窗设置障碍物，影响逃生、灭火救援的。</w:t>
            </w:r>
          </w:p>
        </w:tc>
        <w:tc>
          <w:tcPr>
            <w:tcW w:w="1700" w:type="dxa"/>
            <w:noWrap/>
            <w:vAlign w:val="center"/>
          </w:tcPr>
          <w:p>
            <w:pPr>
              <w:spacing w:line="420" w:lineRule="exact"/>
              <w:jc w:val="center"/>
              <w:rPr>
                <w:snapToGrid w:val="0"/>
                <w:kern w:val="0"/>
              </w:rPr>
            </w:pPr>
            <w:r>
              <w:rPr>
                <w:snapToGrid w:val="0"/>
                <w:kern w:val="0"/>
              </w:rPr>
              <w:t>处罚阶次7</w:t>
            </w:r>
          </w:p>
        </w:tc>
        <w:tc>
          <w:tcPr>
            <w:tcW w:w="1967" w:type="dxa"/>
            <w:noWrap/>
            <w:vAlign w:val="center"/>
          </w:tcPr>
          <w:p>
            <w:pPr>
              <w:spacing w:line="420" w:lineRule="exact"/>
              <w:jc w:val="center"/>
              <w:rPr>
                <w:rFonts w:eastAsia="黑体"/>
                <w:b/>
                <w:bCs/>
                <w:snapToGrid w:val="0"/>
                <w:kern w:val="0"/>
                <w:sz w:val="18"/>
                <w:szCs w:val="18"/>
              </w:rPr>
            </w:pPr>
            <w:r>
              <w:rPr>
                <w:snapToGrid w:val="0"/>
                <w:kern w:val="0"/>
                <w:sz w:val="18"/>
                <w:szCs w:val="18"/>
              </w:rPr>
              <w:t>1.4万元&lt;A≤1.85万元</w:t>
            </w:r>
          </w:p>
        </w:tc>
        <w:tc>
          <w:tcPr>
            <w:tcW w:w="1401" w:type="dxa"/>
            <w:noWrap/>
            <w:vAlign w:val="center"/>
          </w:tcPr>
          <w:p>
            <w:pPr>
              <w:widowControl/>
              <w:spacing w:line="240" w:lineRule="exact"/>
              <w:jc w:val="center"/>
              <w:rPr>
                <w:sz w:val="18"/>
                <w:szCs w:val="18"/>
              </w:rPr>
            </w:pPr>
            <w:r>
              <w:rPr>
                <w:sz w:val="18"/>
                <w:szCs w:val="18"/>
              </w:rPr>
              <w:t>2000&lt;S</w:t>
            </w:r>
          </w:p>
        </w:tc>
        <w:tc>
          <w:tcPr>
            <w:tcW w:w="1999" w:type="dxa"/>
            <w:noWrap/>
            <w:vAlign w:val="center"/>
          </w:tcPr>
          <w:p>
            <w:pPr>
              <w:spacing w:line="420" w:lineRule="exact"/>
              <w:jc w:val="center"/>
              <w:rPr>
                <w:rFonts w:eastAsia="黑体"/>
                <w:snapToGrid w:val="0"/>
                <w:kern w:val="0"/>
                <w:sz w:val="18"/>
                <w:szCs w:val="18"/>
              </w:rPr>
            </w:pPr>
            <w:r>
              <w:rPr>
                <w:sz w:val="18"/>
                <w:szCs w:val="18"/>
              </w:rPr>
              <w:t>1万&lt;S</w:t>
            </w:r>
          </w:p>
        </w:tc>
        <w:tc>
          <w:tcPr>
            <w:tcW w:w="1700" w:type="dxa"/>
            <w:noWrap/>
            <w:vAlign w:val="center"/>
          </w:tcPr>
          <w:p>
            <w:pPr>
              <w:spacing w:line="420" w:lineRule="exact"/>
              <w:jc w:val="center"/>
              <w:rPr>
                <w:rFonts w:eastAsia="黑体"/>
                <w:snapToGrid w:val="0"/>
                <w:kern w:val="0"/>
                <w:sz w:val="18"/>
                <w:szCs w:val="18"/>
              </w:rPr>
            </w:pPr>
            <w:r>
              <w:rPr>
                <w:sz w:val="18"/>
                <w:szCs w:val="18"/>
              </w:rPr>
              <w:t>3万&lt;S</w:t>
            </w:r>
          </w:p>
        </w:tc>
        <w:tc>
          <w:tcPr>
            <w:tcW w:w="1376" w:type="dxa"/>
            <w:noWrap/>
            <w:vAlign w:val="center"/>
          </w:tcPr>
          <w:p>
            <w:pPr>
              <w:spacing w:line="420" w:lineRule="exact"/>
              <w:jc w:val="center"/>
              <w:rPr>
                <w:rFonts w:eastAsia="黑体"/>
                <w:snapToGrid w:val="0"/>
                <w:kern w:val="0"/>
                <w:sz w:val="18"/>
                <w:szCs w:val="18"/>
              </w:rPr>
            </w:pPr>
            <w:r>
              <w:rPr>
                <w:sz w:val="18"/>
                <w:szCs w:val="18"/>
              </w:rPr>
              <w:t>5万&lt;S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42" w:type="dxa"/>
            <w:vMerge w:val="continue"/>
            <w:noWrap/>
            <w:vAlign w:val="center"/>
          </w:tcPr>
          <w:p>
            <w:pPr>
              <w:spacing w:line="420" w:lineRule="exact"/>
              <w:jc w:val="center"/>
              <w:rPr>
                <w:rFonts w:eastAsia="黑体"/>
                <w:b/>
                <w:bCs/>
                <w:snapToGrid w:val="0"/>
                <w:kern w:val="0"/>
              </w:rPr>
            </w:pPr>
          </w:p>
        </w:tc>
        <w:tc>
          <w:tcPr>
            <w:tcW w:w="2646" w:type="dxa"/>
            <w:vMerge w:val="continue"/>
            <w:noWrap/>
            <w:vAlign w:val="center"/>
          </w:tcPr>
          <w:p>
            <w:pPr>
              <w:spacing w:line="420" w:lineRule="exact"/>
              <w:jc w:val="center"/>
              <w:rPr>
                <w:rFonts w:eastAsia="黑体"/>
                <w:b/>
                <w:bCs/>
                <w:snapToGrid w:val="0"/>
                <w:kern w:val="0"/>
              </w:rPr>
            </w:pPr>
          </w:p>
        </w:tc>
        <w:tc>
          <w:tcPr>
            <w:tcW w:w="1700" w:type="dxa"/>
            <w:noWrap/>
            <w:vAlign w:val="center"/>
          </w:tcPr>
          <w:p>
            <w:pPr>
              <w:spacing w:line="420" w:lineRule="exact"/>
              <w:jc w:val="center"/>
              <w:rPr>
                <w:snapToGrid w:val="0"/>
                <w:kern w:val="0"/>
              </w:rPr>
            </w:pPr>
            <w:r>
              <w:rPr>
                <w:snapToGrid w:val="0"/>
                <w:kern w:val="0"/>
              </w:rPr>
              <w:t>处罚阶次8</w:t>
            </w:r>
          </w:p>
        </w:tc>
        <w:tc>
          <w:tcPr>
            <w:tcW w:w="1967" w:type="dxa"/>
            <w:noWrap/>
            <w:vAlign w:val="center"/>
          </w:tcPr>
          <w:p>
            <w:pPr>
              <w:spacing w:line="420" w:lineRule="exact"/>
              <w:jc w:val="center"/>
              <w:rPr>
                <w:rFonts w:eastAsia="黑体"/>
                <w:b/>
                <w:bCs/>
                <w:snapToGrid w:val="0"/>
                <w:kern w:val="0"/>
                <w:sz w:val="18"/>
                <w:szCs w:val="18"/>
              </w:rPr>
            </w:pPr>
            <w:r>
              <w:rPr>
                <w:snapToGrid w:val="0"/>
                <w:kern w:val="0"/>
                <w:sz w:val="18"/>
                <w:szCs w:val="18"/>
              </w:rPr>
              <w:t>0.95万元&lt;A≤1.4万元</w:t>
            </w:r>
          </w:p>
        </w:tc>
        <w:tc>
          <w:tcPr>
            <w:tcW w:w="1401" w:type="dxa"/>
            <w:noWrap/>
            <w:vAlign w:val="center"/>
          </w:tcPr>
          <w:p>
            <w:pPr>
              <w:widowControl/>
              <w:spacing w:line="240" w:lineRule="exact"/>
              <w:jc w:val="center"/>
              <w:rPr>
                <w:sz w:val="18"/>
                <w:szCs w:val="18"/>
              </w:rPr>
            </w:pPr>
            <w:r>
              <w:rPr>
                <w:sz w:val="18"/>
                <w:szCs w:val="18"/>
              </w:rPr>
              <w:t>500&lt;S≤2000</w:t>
            </w:r>
          </w:p>
        </w:tc>
        <w:tc>
          <w:tcPr>
            <w:tcW w:w="1999" w:type="dxa"/>
            <w:noWrap/>
            <w:vAlign w:val="center"/>
          </w:tcPr>
          <w:p>
            <w:pPr>
              <w:spacing w:line="420" w:lineRule="exact"/>
              <w:jc w:val="center"/>
              <w:rPr>
                <w:rFonts w:eastAsia="黑体"/>
                <w:snapToGrid w:val="0"/>
                <w:kern w:val="0"/>
                <w:sz w:val="18"/>
                <w:szCs w:val="18"/>
              </w:rPr>
            </w:pPr>
            <w:r>
              <w:rPr>
                <w:sz w:val="18"/>
                <w:szCs w:val="18"/>
              </w:rPr>
              <w:t>5000&lt;S≤1万</w:t>
            </w:r>
          </w:p>
        </w:tc>
        <w:tc>
          <w:tcPr>
            <w:tcW w:w="1700" w:type="dxa"/>
            <w:noWrap/>
            <w:vAlign w:val="center"/>
          </w:tcPr>
          <w:p>
            <w:pPr>
              <w:spacing w:line="420" w:lineRule="exact"/>
              <w:jc w:val="center"/>
              <w:rPr>
                <w:rFonts w:eastAsia="黑体"/>
                <w:snapToGrid w:val="0"/>
                <w:kern w:val="0"/>
                <w:sz w:val="18"/>
                <w:szCs w:val="18"/>
              </w:rPr>
            </w:pPr>
            <w:r>
              <w:rPr>
                <w:sz w:val="18"/>
                <w:szCs w:val="18"/>
              </w:rPr>
              <w:t>1.5万&lt;S≤3万</w:t>
            </w:r>
          </w:p>
        </w:tc>
        <w:tc>
          <w:tcPr>
            <w:tcW w:w="1376" w:type="dxa"/>
            <w:noWrap/>
            <w:vAlign w:val="center"/>
          </w:tcPr>
          <w:p>
            <w:pPr>
              <w:spacing w:line="420" w:lineRule="exact"/>
              <w:jc w:val="center"/>
              <w:rPr>
                <w:rFonts w:eastAsia="黑体"/>
                <w:snapToGrid w:val="0"/>
                <w:kern w:val="0"/>
                <w:sz w:val="18"/>
                <w:szCs w:val="18"/>
              </w:rPr>
            </w:pPr>
            <w:r>
              <w:rPr>
                <w:sz w:val="18"/>
                <w:szCs w:val="18"/>
              </w:rPr>
              <w:t>2万&lt;S≤5万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642" w:type="dxa"/>
            <w:vMerge w:val="continue"/>
            <w:noWrap/>
            <w:vAlign w:val="center"/>
          </w:tcPr>
          <w:p>
            <w:pPr>
              <w:spacing w:line="420" w:lineRule="exact"/>
              <w:jc w:val="center"/>
              <w:rPr>
                <w:rFonts w:eastAsia="黑体"/>
                <w:b/>
                <w:bCs/>
                <w:snapToGrid w:val="0"/>
                <w:kern w:val="0"/>
              </w:rPr>
            </w:pPr>
          </w:p>
        </w:tc>
        <w:tc>
          <w:tcPr>
            <w:tcW w:w="2646" w:type="dxa"/>
            <w:vMerge w:val="continue"/>
            <w:noWrap/>
            <w:vAlign w:val="center"/>
          </w:tcPr>
          <w:p>
            <w:pPr>
              <w:spacing w:line="420" w:lineRule="exact"/>
              <w:jc w:val="center"/>
              <w:rPr>
                <w:rFonts w:eastAsia="黑体"/>
                <w:b/>
                <w:bCs/>
                <w:snapToGrid w:val="0"/>
                <w:kern w:val="0"/>
              </w:rPr>
            </w:pPr>
          </w:p>
        </w:tc>
        <w:tc>
          <w:tcPr>
            <w:tcW w:w="1700" w:type="dxa"/>
            <w:noWrap/>
            <w:vAlign w:val="center"/>
          </w:tcPr>
          <w:p>
            <w:pPr>
              <w:spacing w:line="420" w:lineRule="exact"/>
              <w:jc w:val="center"/>
              <w:rPr>
                <w:snapToGrid w:val="0"/>
                <w:kern w:val="0"/>
              </w:rPr>
            </w:pPr>
            <w:r>
              <w:rPr>
                <w:snapToGrid w:val="0"/>
                <w:kern w:val="0"/>
              </w:rPr>
              <w:t>处罚阶次9</w:t>
            </w:r>
          </w:p>
        </w:tc>
        <w:tc>
          <w:tcPr>
            <w:tcW w:w="1967" w:type="dxa"/>
            <w:noWrap/>
            <w:vAlign w:val="center"/>
          </w:tcPr>
          <w:p>
            <w:pPr>
              <w:spacing w:line="420" w:lineRule="exact"/>
              <w:jc w:val="center"/>
              <w:rPr>
                <w:rFonts w:eastAsia="黑体"/>
                <w:b/>
                <w:bCs/>
                <w:snapToGrid w:val="0"/>
                <w:kern w:val="0"/>
                <w:sz w:val="18"/>
                <w:szCs w:val="18"/>
              </w:rPr>
            </w:pPr>
            <w:r>
              <w:rPr>
                <w:snapToGrid w:val="0"/>
                <w:kern w:val="0"/>
                <w:sz w:val="18"/>
                <w:szCs w:val="18"/>
              </w:rPr>
              <w:t>0.5万元≤A≤0.95万元</w:t>
            </w:r>
          </w:p>
        </w:tc>
        <w:tc>
          <w:tcPr>
            <w:tcW w:w="1401" w:type="dxa"/>
            <w:noWrap/>
            <w:vAlign w:val="center"/>
          </w:tcPr>
          <w:p>
            <w:pPr>
              <w:widowControl/>
              <w:spacing w:line="240" w:lineRule="exact"/>
              <w:jc w:val="center"/>
              <w:rPr>
                <w:sz w:val="18"/>
                <w:szCs w:val="18"/>
              </w:rPr>
            </w:pPr>
            <w:r>
              <w:rPr>
                <w:sz w:val="18"/>
                <w:szCs w:val="18"/>
              </w:rPr>
              <w:t>S≤500</w:t>
            </w:r>
          </w:p>
        </w:tc>
        <w:tc>
          <w:tcPr>
            <w:tcW w:w="1999" w:type="dxa"/>
            <w:noWrap/>
            <w:vAlign w:val="center"/>
          </w:tcPr>
          <w:p>
            <w:pPr>
              <w:spacing w:line="420" w:lineRule="exact"/>
              <w:jc w:val="center"/>
              <w:rPr>
                <w:snapToGrid w:val="0"/>
                <w:kern w:val="0"/>
                <w:sz w:val="18"/>
                <w:szCs w:val="18"/>
              </w:rPr>
            </w:pPr>
            <w:r>
              <w:rPr>
                <w:sz w:val="18"/>
                <w:szCs w:val="18"/>
              </w:rPr>
              <w:t>S≤5000</w:t>
            </w:r>
          </w:p>
        </w:tc>
        <w:tc>
          <w:tcPr>
            <w:tcW w:w="1700" w:type="dxa"/>
            <w:noWrap/>
            <w:vAlign w:val="center"/>
          </w:tcPr>
          <w:p>
            <w:pPr>
              <w:spacing w:line="420" w:lineRule="exact"/>
              <w:jc w:val="center"/>
              <w:rPr>
                <w:snapToGrid w:val="0"/>
                <w:kern w:val="0"/>
                <w:sz w:val="18"/>
                <w:szCs w:val="18"/>
              </w:rPr>
            </w:pPr>
            <w:r>
              <w:rPr>
                <w:sz w:val="18"/>
                <w:szCs w:val="18"/>
              </w:rPr>
              <w:t>S≤1.5万</w:t>
            </w:r>
          </w:p>
        </w:tc>
        <w:tc>
          <w:tcPr>
            <w:tcW w:w="1376" w:type="dxa"/>
            <w:noWrap/>
            <w:vAlign w:val="center"/>
          </w:tcPr>
          <w:p>
            <w:pPr>
              <w:spacing w:line="420" w:lineRule="exact"/>
              <w:jc w:val="center"/>
              <w:rPr>
                <w:snapToGrid w:val="0"/>
                <w:kern w:val="0"/>
                <w:sz w:val="18"/>
                <w:szCs w:val="18"/>
              </w:rPr>
            </w:pPr>
            <w:r>
              <w:rPr>
                <w:sz w:val="18"/>
                <w:szCs w:val="18"/>
              </w:rPr>
              <w:t>S≤2万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642" w:type="dxa"/>
            <w:noWrap/>
            <w:vAlign w:val="center"/>
          </w:tcPr>
          <w:p>
            <w:pPr>
              <w:widowControl/>
              <w:spacing w:line="240" w:lineRule="exact"/>
              <w:jc w:val="center"/>
              <w:rPr>
                <w:rFonts w:eastAsia="黑体"/>
                <w:b/>
                <w:bCs/>
                <w:snapToGrid w:val="0"/>
                <w:kern w:val="0"/>
              </w:rPr>
            </w:pPr>
            <w:r>
              <w:rPr>
                <w:rFonts w:eastAsia="黑体"/>
                <w:b/>
                <w:bCs/>
                <w:snapToGrid w:val="0"/>
                <w:kern w:val="0"/>
              </w:rPr>
              <w:t>不予处罚清单</w:t>
            </w:r>
          </w:p>
        </w:tc>
        <w:tc>
          <w:tcPr>
            <w:tcW w:w="12789" w:type="dxa"/>
            <w:gridSpan w:val="7"/>
            <w:noWrap/>
            <w:vAlign w:val="center"/>
          </w:tcPr>
          <w:p>
            <w:pPr>
              <w:pStyle w:val="16"/>
              <w:spacing w:after="0" w:line="240" w:lineRule="exact"/>
              <w:ind w:left="0" w:leftChars="0" w:firstLine="0" w:firstLineChars="0"/>
              <w:rPr>
                <w:rFonts w:ascii="Times New Roman" w:hAnsi="Times New Roman"/>
                <w:snapToGrid w:val="0"/>
                <w:color w:val="FF0000"/>
                <w:kern w:val="0"/>
              </w:rPr>
            </w:pPr>
            <w:r>
              <w:rPr>
                <w:rFonts w:ascii="Times New Roman" w:hAnsi="Times New Roman"/>
                <w:snapToGrid w:val="0"/>
                <w:kern w:val="0"/>
              </w:rPr>
              <w:t>1.轻微不罚：属于较轻违法情节并及时改正，没有造成危害后果的，不予行政处罚。</w:t>
            </w:r>
          </w:p>
          <w:p>
            <w:pPr>
              <w:spacing w:line="240" w:lineRule="exact"/>
              <w:jc w:val="left"/>
              <w:rPr>
                <w:snapToGrid w:val="0"/>
                <w:kern w:val="0"/>
              </w:rPr>
            </w:pPr>
            <w:r>
              <w:rPr>
                <w:snapToGrid w:val="0"/>
                <w:kern w:val="0"/>
              </w:rPr>
              <w:t>2.首违可不罚：人员密集场所在消防救援窗、排烟窗以外的其他门窗上设置影响逃生和灭火救援的障碍物，涉及门窗数量不超过1个的。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642" w:type="dxa"/>
            <w:noWrap/>
            <w:vAlign w:val="center"/>
          </w:tcPr>
          <w:p>
            <w:pPr>
              <w:jc w:val="center"/>
              <w:rPr>
                <w:b/>
                <w:snapToGrid w:val="0"/>
                <w:kern w:val="0"/>
              </w:rPr>
            </w:pPr>
            <w:r>
              <w:rPr>
                <w:snapToGrid w:val="0"/>
                <w:kern w:val="0"/>
              </w:rPr>
              <w:t>备注</w:t>
            </w:r>
          </w:p>
        </w:tc>
        <w:tc>
          <w:tcPr>
            <w:tcW w:w="12789" w:type="dxa"/>
            <w:gridSpan w:val="7"/>
            <w:noWrap/>
            <w:vAlign w:val="center"/>
          </w:tcPr>
          <w:p>
            <w:pPr>
              <w:spacing w:line="240" w:lineRule="exact"/>
              <w:jc w:val="left"/>
              <w:rPr>
                <w:snapToGrid w:val="0"/>
                <w:kern w:val="0"/>
              </w:rPr>
            </w:pPr>
            <w:r>
              <w:rPr>
                <w:snapToGrid w:val="0"/>
                <w:kern w:val="0"/>
              </w:rPr>
              <w:t>委托物业管理的，对物业服务企业进行处罚时可不以规模划分处罚阶次，可根据物业服务企业管理的建筑性质、选择服务标准、火灾</w:t>
            </w:r>
          </w:p>
          <w:p>
            <w:pPr>
              <w:spacing w:line="240" w:lineRule="exact"/>
              <w:jc w:val="left"/>
              <w:rPr>
                <w:snapToGrid w:val="0"/>
                <w:kern w:val="0"/>
              </w:rPr>
            </w:pPr>
            <w:r>
              <w:rPr>
                <w:snapToGrid w:val="0"/>
                <w:kern w:val="0"/>
              </w:rPr>
              <w:t>隐患原因、企业履职等情况，结合具体违法情形，合理划分处罚阶次。</w:t>
            </w:r>
          </w:p>
        </w:tc>
      </w:tr>
    </w:tbl>
    <w:p>
      <w:pPr>
        <w:sectPr>
          <w:pgSz w:w="16838" w:h="11906" w:orient="landscape"/>
          <w:pgMar w:top="1797" w:right="1440" w:bottom="1558" w:left="1440" w:header="851" w:footer="992" w:gutter="0"/>
          <w:pgNumType w:fmt="numberInDash"/>
          <w:cols w:space="720" w:num="1"/>
          <w:docGrid w:type="lines" w:linePitch="312" w:charSpace="0"/>
        </w:sectPr>
      </w:pPr>
    </w:p>
    <w:tbl>
      <w:tblPr>
        <w:tblStyle w:val="12"/>
        <w:tblW w:w="14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5168"/>
        <w:gridCol w:w="1633"/>
        <w:gridCol w:w="2147"/>
        <w:gridCol w:w="3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类型</w:t>
            </w:r>
          </w:p>
        </w:tc>
        <w:tc>
          <w:tcPr>
            <w:tcW w:w="12789" w:type="dxa"/>
            <w:gridSpan w:val="4"/>
            <w:noWrap/>
            <w:vAlign w:val="center"/>
          </w:tcPr>
          <w:p>
            <w:pPr>
              <w:spacing w:line="300" w:lineRule="exact"/>
              <w:jc w:val="left"/>
              <w:rPr>
                <w:snapToGrid w:val="0"/>
                <w:kern w:val="0"/>
              </w:rPr>
            </w:pPr>
            <w:r>
              <w:rPr>
                <w:b/>
                <w:bCs/>
                <w:snapToGrid w:val="0"/>
                <w:kern w:val="0"/>
              </w:rPr>
              <w:t>易燃易爆、多合一场所管理类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编号</w:t>
            </w:r>
          </w:p>
        </w:tc>
        <w:tc>
          <w:tcPr>
            <w:tcW w:w="12789" w:type="dxa"/>
            <w:gridSpan w:val="4"/>
            <w:noWrap/>
            <w:vAlign w:val="center"/>
          </w:tcPr>
          <w:p>
            <w:pPr>
              <w:rPr>
                <w:b/>
                <w:bCs/>
                <w:snapToGrid w:val="0"/>
                <w:kern w:val="0"/>
              </w:rPr>
            </w:pPr>
            <w:r>
              <w:rPr>
                <w:b/>
                <w:bCs/>
                <w:snapToGrid w:val="0"/>
                <w:kern w:val="0"/>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违法</w:t>
            </w:r>
          </w:p>
          <w:p>
            <w:pPr>
              <w:spacing w:line="300" w:lineRule="exact"/>
              <w:jc w:val="center"/>
              <w:rPr>
                <w:rFonts w:eastAsia="黑体"/>
                <w:b/>
                <w:bCs/>
                <w:snapToGrid w:val="0"/>
                <w:kern w:val="0"/>
              </w:rPr>
            </w:pPr>
            <w:r>
              <w:rPr>
                <w:rFonts w:eastAsia="黑体"/>
                <w:b/>
                <w:bCs/>
                <w:snapToGrid w:val="0"/>
                <w:kern w:val="0"/>
              </w:rPr>
              <w:t>行为</w:t>
            </w:r>
          </w:p>
        </w:tc>
        <w:tc>
          <w:tcPr>
            <w:tcW w:w="12789" w:type="dxa"/>
            <w:gridSpan w:val="4"/>
            <w:noWrap/>
            <w:vAlign w:val="center"/>
          </w:tcPr>
          <w:p>
            <w:pPr>
              <w:spacing w:line="300" w:lineRule="exact"/>
              <w:rPr>
                <w:snapToGrid w:val="0"/>
                <w:kern w:val="0"/>
              </w:rPr>
            </w:pPr>
            <w:r>
              <w:rPr>
                <w:snapToGrid w:val="0"/>
                <w:kern w:val="0"/>
              </w:rPr>
              <w:t>1.易燃易爆危险品场所与居住场所设置在同一建筑物内；　</w:t>
            </w:r>
          </w:p>
          <w:p>
            <w:pPr>
              <w:spacing w:line="300" w:lineRule="exact"/>
              <w:rPr>
                <w:snapToGrid w:val="0"/>
                <w:kern w:val="0"/>
              </w:rPr>
            </w:pPr>
            <w:r>
              <w:rPr>
                <w:snapToGrid w:val="0"/>
                <w:kern w:val="0"/>
              </w:rPr>
              <w:t>2.易燃易爆危险品场所未与居住场所保持安全距离；　</w:t>
            </w:r>
          </w:p>
          <w:p>
            <w:pPr>
              <w:spacing w:line="300" w:lineRule="exact"/>
              <w:rPr>
                <w:snapToGrid w:val="0"/>
                <w:kern w:val="0"/>
              </w:rPr>
            </w:pPr>
            <w:r>
              <w:rPr>
                <w:snapToGrid w:val="0"/>
                <w:kern w:val="0"/>
              </w:rPr>
              <w:t>3.其他场所与居住场所设置在同一建筑物内不符合消防技术标准。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处罚种类</w:t>
            </w:r>
          </w:p>
          <w:p>
            <w:pPr>
              <w:spacing w:line="300" w:lineRule="exact"/>
              <w:jc w:val="center"/>
              <w:rPr>
                <w:rFonts w:eastAsia="黑体"/>
                <w:b/>
                <w:bCs/>
                <w:snapToGrid w:val="0"/>
                <w:kern w:val="0"/>
              </w:rPr>
            </w:pPr>
            <w:r>
              <w:rPr>
                <w:rFonts w:eastAsia="黑体"/>
                <w:b/>
                <w:bCs/>
                <w:snapToGrid w:val="0"/>
                <w:kern w:val="0"/>
              </w:rPr>
              <w:t>及幅度</w:t>
            </w:r>
          </w:p>
        </w:tc>
        <w:tc>
          <w:tcPr>
            <w:tcW w:w="12789" w:type="dxa"/>
            <w:gridSpan w:val="4"/>
            <w:noWrap/>
            <w:vAlign w:val="center"/>
          </w:tcPr>
          <w:p>
            <w:pPr>
              <w:spacing w:line="300" w:lineRule="exact"/>
              <w:rPr>
                <w:snapToGrid w:val="0"/>
                <w:kern w:val="0"/>
              </w:rPr>
            </w:pPr>
            <w:r>
              <w:rPr>
                <w:snapToGrid w:val="0"/>
                <w:kern w:val="0"/>
              </w:rPr>
              <w:t>责令停产停业，并处五千元以上五万元以下罚款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违法主体</w:t>
            </w:r>
          </w:p>
        </w:tc>
        <w:tc>
          <w:tcPr>
            <w:tcW w:w="12789" w:type="dxa"/>
            <w:gridSpan w:val="4"/>
            <w:noWrap/>
            <w:vAlign w:val="center"/>
          </w:tcPr>
          <w:p>
            <w:pPr>
              <w:spacing w:line="300" w:lineRule="exact"/>
              <w:rPr>
                <w:snapToGrid w:val="0"/>
                <w:kern w:val="0"/>
              </w:rPr>
            </w:pPr>
            <w:r>
              <w:rPr>
                <w:snapToGrid w:val="0"/>
                <w:kern w:val="0"/>
              </w:rPr>
              <w:t>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违 反 条 款</w:t>
            </w:r>
          </w:p>
        </w:tc>
        <w:tc>
          <w:tcPr>
            <w:tcW w:w="12789" w:type="dxa"/>
            <w:gridSpan w:val="4"/>
            <w:noWrap/>
            <w:vAlign w:val="center"/>
          </w:tcPr>
          <w:p>
            <w:pPr>
              <w:spacing w:line="320" w:lineRule="exact"/>
              <w:rPr>
                <w:snapToGrid w:val="0"/>
                <w:kern w:val="0"/>
              </w:rPr>
            </w:pPr>
            <w:r>
              <w:rPr>
                <w:snapToGrid w:val="0"/>
                <w:kern w:val="0"/>
              </w:rPr>
              <w:t>《中华人民共和国消防法》第十九条第一款、第二款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处 罚 依 据</w:t>
            </w:r>
          </w:p>
        </w:tc>
        <w:tc>
          <w:tcPr>
            <w:tcW w:w="12789" w:type="dxa"/>
            <w:gridSpan w:val="4"/>
            <w:noWrap/>
            <w:vAlign w:val="center"/>
          </w:tcPr>
          <w:p>
            <w:pPr>
              <w:spacing w:line="320" w:lineRule="exact"/>
              <w:rPr>
                <w:snapToGrid w:val="0"/>
                <w:kern w:val="0"/>
              </w:rPr>
            </w:pPr>
            <w:r>
              <w:rPr>
                <w:snapToGrid w:val="0"/>
                <w:kern w:val="0"/>
              </w:rPr>
              <w:t>《中华人民共和国消防法》第六十一条第一款、第二款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前 置 条 件</w:t>
            </w:r>
          </w:p>
        </w:tc>
        <w:tc>
          <w:tcPr>
            <w:tcW w:w="12789" w:type="dxa"/>
            <w:gridSpan w:val="4"/>
            <w:noWrap/>
            <w:vAlign w:val="center"/>
          </w:tcPr>
          <w:p>
            <w:pPr>
              <w:spacing w:line="320" w:lineRule="exact"/>
              <w:rPr>
                <w:snapToGrid w:val="0"/>
                <w:kern w:val="0"/>
              </w:rPr>
            </w:pPr>
            <w:r>
              <w:rPr>
                <w:snapToGrid w:val="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42" w:type="dxa"/>
            <w:noWrap/>
            <w:vAlign w:val="center"/>
          </w:tcPr>
          <w:p>
            <w:pPr>
              <w:spacing w:line="420" w:lineRule="exact"/>
              <w:jc w:val="center"/>
              <w:rPr>
                <w:rFonts w:eastAsia="黑体"/>
                <w:b/>
                <w:bCs/>
                <w:snapToGrid w:val="0"/>
                <w:kern w:val="0"/>
              </w:rPr>
            </w:pPr>
            <w:r>
              <w:rPr>
                <w:rFonts w:eastAsia="黑体"/>
                <w:b/>
                <w:bCs/>
                <w:snapToGrid w:val="0"/>
                <w:kern w:val="0"/>
              </w:rPr>
              <w:t>违法情形划分</w:t>
            </w:r>
          </w:p>
        </w:tc>
        <w:tc>
          <w:tcPr>
            <w:tcW w:w="5168" w:type="dxa"/>
            <w:noWrap/>
            <w:vAlign w:val="center"/>
          </w:tcPr>
          <w:p>
            <w:pPr>
              <w:spacing w:line="420" w:lineRule="exact"/>
              <w:jc w:val="center"/>
              <w:rPr>
                <w:rFonts w:eastAsia="黑体"/>
                <w:b/>
                <w:bCs/>
                <w:snapToGrid w:val="0"/>
                <w:kern w:val="0"/>
              </w:rPr>
            </w:pPr>
            <w:r>
              <w:rPr>
                <w:rFonts w:eastAsia="黑体"/>
                <w:b/>
                <w:bCs/>
                <w:snapToGrid w:val="0"/>
                <w:kern w:val="0"/>
              </w:rPr>
              <w:t>具体违法情形</w:t>
            </w:r>
          </w:p>
        </w:tc>
        <w:tc>
          <w:tcPr>
            <w:tcW w:w="1633" w:type="dxa"/>
            <w:noWrap/>
            <w:vAlign w:val="center"/>
          </w:tcPr>
          <w:p>
            <w:pPr>
              <w:spacing w:line="420" w:lineRule="exact"/>
              <w:jc w:val="center"/>
              <w:rPr>
                <w:rFonts w:eastAsia="黑体"/>
                <w:b/>
                <w:bCs/>
                <w:snapToGrid w:val="0"/>
                <w:kern w:val="0"/>
              </w:rPr>
            </w:pPr>
            <w:r>
              <w:rPr>
                <w:rFonts w:eastAsia="黑体"/>
                <w:b/>
                <w:bCs/>
                <w:snapToGrid w:val="0"/>
                <w:kern w:val="0"/>
              </w:rPr>
              <w:t>处罚阶次划分</w:t>
            </w:r>
          </w:p>
        </w:tc>
        <w:tc>
          <w:tcPr>
            <w:tcW w:w="2147" w:type="dxa"/>
            <w:noWrap/>
            <w:vAlign w:val="center"/>
          </w:tcPr>
          <w:p>
            <w:pPr>
              <w:spacing w:line="420" w:lineRule="exact"/>
              <w:jc w:val="center"/>
              <w:rPr>
                <w:rFonts w:eastAsia="黑体"/>
                <w:b/>
                <w:bCs/>
                <w:snapToGrid w:val="0"/>
                <w:kern w:val="0"/>
              </w:rPr>
            </w:pPr>
            <w:r>
              <w:rPr>
                <w:rFonts w:eastAsia="黑体"/>
                <w:b/>
                <w:bCs/>
                <w:snapToGrid w:val="0"/>
                <w:kern w:val="0"/>
              </w:rPr>
              <w:t>量罚区间（A）</w:t>
            </w:r>
          </w:p>
        </w:tc>
        <w:tc>
          <w:tcPr>
            <w:tcW w:w="3841" w:type="dxa"/>
            <w:noWrap/>
            <w:vAlign w:val="center"/>
          </w:tcPr>
          <w:p>
            <w:pPr>
              <w:spacing w:line="420" w:lineRule="exact"/>
              <w:jc w:val="center"/>
              <w:rPr>
                <w:rFonts w:eastAsia="黑体"/>
                <w:b/>
                <w:bCs/>
                <w:snapToGrid w:val="0"/>
                <w:kern w:val="0"/>
              </w:rPr>
            </w:pPr>
            <w:r>
              <w:rPr>
                <w:rFonts w:eastAsia="黑体"/>
                <w:b/>
                <w:bCs/>
                <w:snapToGrid w:val="0"/>
                <w:kern w:val="0"/>
              </w:rPr>
              <w:t>规模划分（对照原则，符合一项即可）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jc w:val="center"/>
        </w:trPr>
        <w:tc>
          <w:tcPr>
            <w:tcW w:w="1642" w:type="dxa"/>
            <w:vMerge w:val="restart"/>
            <w:noWrap/>
            <w:vAlign w:val="center"/>
          </w:tcPr>
          <w:p>
            <w:pPr>
              <w:spacing w:line="420" w:lineRule="exact"/>
              <w:jc w:val="center"/>
              <w:rPr>
                <w:snapToGrid w:val="0"/>
                <w:kern w:val="0"/>
              </w:rPr>
            </w:pPr>
            <w:r>
              <w:rPr>
                <w:snapToGrid w:val="0"/>
                <w:kern w:val="0"/>
              </w:rPr>
              <w:t>严重违法</w:t>
            </w:r>
          </w:p>
        </w:tc>
        <w:tc>
          <w:tcPr>
            <w:tcW w:w="5168" w:type="dxa"/>
            <w:vMerge w:val="restart"/>
            <w:noWrap/>
            <w:vAlign w:val="center"/>
          </w:tcPr>
          <w:p>
            <w:pPr>
              <w:spacing w:line="240" w:lineRule="exact"/>
              <w:jc w:val="left"/>
              <w:rPr>
                <w:snapToGrid w:val="0"/>
                <w:kern w:val="0"/>
              </w:rPr>
            </w:pPr>
            <w:r>
              <w:rPr>
                <w:snapToGrid w:val="0"/>
                <w:kern w:val="0"/>
              </w:rPr>
              <w:t>1.生产、储存、经营易燃易爆危险品的场所与居住场所设置在同一建筑内的；</w:t>
            </w:r>
          </w:p>
          <w:p>
            <w:pPr>
              <w:spacing w:line="240" w:lineRule="exact"/>
              <w:jc w:val="left"/>
              <w:rPr>
                <w:snapToGrid w:val="0"/>
                <w:kern w:val="0"/>
              </w:rPr>
            </w:pPr>
            <w:r>
              <w:rPr>
                <w:snapToGrid w:val="0"/>
                <w:kern w:val="0"/>
              </w:rPr>
              <w:t>2.生产、储存、经营易燃易爆危险品的场所与居住场所的防火间距小于国家工程建设消防技术标准规定值的75%；</w:t>
            </w:r>
          </w:p>
          <w:p>
            <w:pPr>
              <w:spacing w:line="240" w:lineRule="exact"/>
              <w:jc w:val="left"/>
              <w:rPr>
                <w:snapToGrid w:val="0"/>
                <w:kern w:val="0"/>
              </w:rPr>
            </w:pPr>
            <w:r>
              <w:rPr>
                <w:snapToGrid w:val="0"/>
                <w:kern w:val="0"/>
              </w:rPr>
              <w:t>3.在厂房、库房、商场中设置员工宿舍，且不符合住宿与生产储存经营合用场所消防安全技术要求的。</w:t>
            </w:r>
          </w:p>
        </w:tc>
        <w:tc>
          <w:tcPr>
            <w:tcW w:w="1633" w:type="dxa"/>
            <w:vMerge w:val="restart"/>
            <w:noWrap/>
            <w:vAlign w:val="center"/>
          </w:tcPr>
          <w:p>
            <w:pPr>
              <w:spacing w:line="420" w:lineRule="exact"/>
              <w:jc w:val="center"/>
              <w:rPr>
                <w:snapToGrid w:val="0"/>
                <w:kern w:val="0"/>
              </w:rPr>
            </w:pPr>
            <w:r>
              <w:rPr>
                <w:snapToGrid w:val="0"/>
                <w:kern w:val="0"/>
              </w:rPr>
              <w:t>处罚阶次1</w:t>
            </w:r>
          </w:p>
        </w:tc>
        <w:tc>
          <w:tcPr>
            <w:tcW w:w="2147" w:type="dxa"/>
            <w:vMerge w:val="restart"/>
            <w:noWrap/>
            <w:vAlign w:val="center"/>
          </w:tcPr>
          <w:p>
            <w:pPr>
              <w:spacing w:line="420" w:lineRule="exact"/>
              <w:jc w:val="center"/>
              <w:rPr>
                <w:rFonts w:eastAsia="黑体"/>
                <w:b/>
                <w:bCs/>
                <w:snapToGrid w:val="0"/>
                <w:kern w:val="0"/>
                <w:sz w:val="22"/>
                <w:szCs w:val="28"/>
              </w:rPr>
            </w:pPr>
            <w:r>
              <w:rPr>
                <w:snapToGrid w:val="0"/>
                <w:kern w:val="0"/>
                <w:sz w:val="20"/>
                <w:szCs w:val="20"/>
              </w:rPr>
              <w:t>4.55万元&lt;A≤5万元</w:t>
            </w:r>
          </w:p>
        </w:tc>
        <w:tc>
          <w:tcPr>
            <w:tcW w:w="3841" w:type="dxa"/>
            <w:noWrap/>
            <w:vAlign w:val="center"/>
          </w:tcPr>
          <w:p>
            <w:pPr>
              <w:spacing w:line="420" w:lineRule="exact"/>
              <w:jc w:val="left"/>
              <w:rPr>
                <w:rFonts w:eastAsia="黑体"/>
                <w:b/>
                <w:bCs/>
                <w:snapToGrid w:val="0"/>
                <w:kern w:val="0"/>
                <w:sz w:val="22"/>
                <w:szCs w:val="28"/>
              </w:rPr>
            </w:pPr>
            <w:r>
              <w:rPr>
                <w:sz w:val="16"/>
                <w:szCs w:val="16"/>
              </w:rPr>
              <w:t>危险品10吨以上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642" w:type="dxa"/>
            <w:vMerge w:val="continue"/>
            <w:noWrap/>
            <w:vAlign w:val="center"/>
          </w:tcPr>
          <w:p>
            <w:pPr>
              <w:spacing w:line="420" w:lineRule="exact"/>
              <w:jc w:val="center"/>
            </w:pPr>
          </w:p>
        </w:tc>
        <w:tc>
          <w:tcPr>
            <w:tcW w:w="5168" w:type="dxa"/>
            <w:vMerge w:val="continue"/>
            <w:noWrap/>
            <w:vAlign w:val="center"/>
          </w:tcPr>
          <w:p>
            <w:pPr>
              <w:spacing w:line="240" w:lineRule="exact"/>
              <w:jc w:val="center"/>
            </w:pPr>
          </w:p>
        </w:tc>
        <w:tc>
          <w:tcPr>
            <w:tcW w:w="1633" w:type="dxa"/>
            <w:vMerge w:val="continue"/>
            <w:noWrap/>
            <w:vAlign w:val="center"/>
          </w:tcPr>
          <w:p>
            <w:pPr>
              <w:spacing w:line="420" w:lineRule="exact"/>
              <w:jc w:val="center"/>
              <w:rPr>
                <w:snapToGrid w:val="0"/>
                <w:kern w:val="0"/>
              </w:rPr>
            </w:pPr>
          </w:p>
        </w:tc>
        <w:tc>
          <w:tcPr>
            <w:tcW w:w="2147" w:type="dxa"/>
            <w:vMerge w:val="continue"/>
            <w:noWrap/>
            <w:vAlign w:val="center"/>
          </w:tcPr>
          <w:p>
            <w:pPr>
              <w:spacing w:line="420" w:lineRule="exact"/>
              <w:jc w:val="center"/>
              <w:rPr>
                <w:sz w:val="22"/>
                <w:szCs w:val="28"/>
              </w:rPr>
            </w:pPr>
          </w:p>
        </w:tc>
        <w:tc>
          <w:tcPr>
            <w:tcW w:w="3841" w:type="dxa"/>
            <w:noWrap/>
            <w:vAlign w:val="center"/>
          </w:tcPr>
          <w:p>
            <w:pPr>
              <w:spacing w:line="420" w:lineRule="exact"/>
              <w:jc w:val="left"/>
              <w:rPr>
                <w:sz w:val="16"/>
                <w:szCs w:val="16"/>
              </w:rPr>
            </w:pPr>
            <w:r>
              <w:rPr>
                <w:sz w:val="16"/>
                <w:szCs w:val="16"/>
              </w:rPr>
              <w:t>居住场所或员工宿舍人数10人以上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642" w:type="dxa"/>
            <w:vMerge w:val="continue"/>
            <w:noWrap/>
            <w:vAlign w:val="center"/>
          </w:tcPr>
          <w:p>
            <w:pPr>
              <w:spacing w:line="420" w:lineRule="exact"/>
              <w:jc w:val="center"/>
              <w:rPr>
                <w:snapToGrid w:val="0"/>
                <w:kern w:val="0"/>
              </w:rPr>
            </w:pPr>
          </w:p>
        </w:tc>
        <w:tc>
          <w:tcPr>
            <w:tcW w:w="5168" w:type="dxa"/>
            <w:vMerge w:val="continue"/>
            <w:noWrap/>
            <w:vAlign w:val="center"/>
          </w:tcPr>
          <w:p>
            <w:pPr>
              <w:spacing w:line="240" w:lineRule="exact"/>
              <w:jc w:val="left"/>
              <w:rPr>
                <w:snapToGrid w:val="0"/>
                <w:kern w:val="0"/>
              </w:rPr>
            </w:pPr>
          </w:p>
        </w:tc>
        <w:tc>
          <w:tcPr>
            <w:tcW w:w="1633" w:type="dxa"/>
            <w:vMerge w:val="restart"/>
            <w:noWrap/>
            <w:vAlign w:val="center"/>
          </w:tcPr>
          <w:p>
            <w:pPr>
              <w:spacing w:line="420" w:lineRule="exact"/>
              <w:jc w:val="center"/>
              <w:rPr>
                <w:snapToGrid w:val="0"/>
                <w:kern w:val="0"/>
              </w:rPr>
            </w:pPr>
            <w:r>
              <w:rPr>
                <w:snapToGrid w:val="0"/>
                <w:kern w:val="0"/>
              </w:rPr>
              <w:t>处罚阶次2</w:t>
            </w:r>
          </w:p>
        </w:tc>
        <w:tc>
          <w:tcPr>
            <w:tcW w:w="2147" w:type="dxa"/>
            <w:vMerge w:val="restart"/>
            <w:noWrap/>
            <w:vAlign w:val="center"/>
          </w:tcPr>
          <w:p>
            <w:pPr>
              <w:spacing w:line="420" w:lineRule="exact"/>
              <w:rPr>
                <w:rFonts w:eastAsia="黑体"/>
                <w:b/>
                <w:bCs/>
                <w:snapToGrid w:val="0"/>
                <w:kern w:val="0"/>
                <w:sz w:val="22"/>
                <w:szCs w:val="28"/>
              </w:rPr>
            </w:pPr>
            <w:r>
              <w:rPr>
                <w:snapToGrid w:val="0"/>
                <w:kern w:val="0"/>
                <w:sz w:val="20"/>
                <w:szCs w:val="20"/>
              </w:rPr>
              <w:t>4.1万元&lt;A≤4.55万元</w:t>
            </w:r>
          </w:p>
        </w:tc>
        <w:tc>
          <w:tcPr>
            <w:tcW w:w="3841" w:type="dxa"/>
            <w:noWrap/>
            <w:vAlign w:val="center"/>
          </w:tcPr>
          <w:p>
            <w:pPr>
              <w:jc w:val="left"/>
              <w:rPr>
                <w:rFonts w:eastAsia="黑体"/>
                <w:b/>
                <w:bCs/>
                <w:snapToGrid w:val="0"/>
                <w:kern w:val="0"/>
                <w:sz w:val="22"/>
                <w:szCs w:val="28"/>
              </w:rPr>
            </w:pPr>
            <w:r>
              <w:rPr>
                <w:sz w:val="16"/>
                <w:szCs w:val="16"/>
              </w:rPr>
              <w:t>厂房、库房、商场场所面积1万平方米以上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jc w:val="center"/>
        </w:trPr>
        <w:tc>
          <w:tcPr>
            <w:tcW w:w="1642" w:type="dxa"/>
            <w:vMerge w:val="continue"/>
            <w:noWrap/>
            <w:vAlign w:val="center"/>
          </w:tcPr>
          <w:p>
            <w:pPr>
              <w:spacing w:line="420" w:lineRule="exact"/>
              <w:jc w:val="center"/>
            </w:pPr>
          </w:p>
        </w:tc>
        <w:tc>
          <w:tcPr>
            <w:tcW w:w="5168" w:type="dxa"/>
            <w:vMerge w:val="continue"/>
            <w:noWrap/>
            <w:vAlign w:val="center"/>
          </w:tcPr>
          <w:p>
            <w:pPr>
              <w:spacing w:line="240" w:lineRule="exact"/>
              <w:jc w:val="center"/>
            </w:pPr>
          </w:p>
        </w:tc>
        <w:tc>
          <w:tcPr>
            <w:tcW w:w="1633" w:type="dxa"/>
            <w:vMerge w:val="continue"/>
            <w:noWrap/>
            <w:vAlign w:val="center"/>
          </w:tcPr>
          <w:p>
            <w:pPr>
              <w:spacing w:line="420" w:lineRule="exact"/>
              <w:jc w:val="center"/>
              <w:rPr>
                <w:snapToGrid w:val="0"/>
                <w:kern w:val="0"/>
              </w:rPr>
            </w:pPr>
          </w:p>
        </w:tc>
        <w:tc>
          <w:tcPr>
            <w:tcW w:w="2147" w:type="dxa"/>
            <w:vMerge w:val="continue"/>
            <w:noWrap/>
            <w:vAlign w:val="center"/>
          </w:tcPr>
          <w:p>
            <w:pPr>
              <w:spacing w:line="420" w:lineRule="exact"/>
              <w:jc w:val="center"/>
              <w:rPr>
                <w:sz w:val="22"/>
                <w:szCs w:val="28"/>
              </w:rPr>
            </w:pPr>
          </w:p>
        </w:tc>
        <w:tc>
          <w:tcPr>
            <w:tcW w:w="3841" w:type="dxa"/>
            <w:noWrap/>
            <w:vAlign w:val="center"/>
          </w:tcPr>
          <w:p>
            <w:pPr>
              <w:jc w:val="left"/>
              <w:rPr>
                <w:rFonts w:eastAsia="黑体"/>
                <w:b/>
                <w:bCs/>
                <w:snapToGrid w:val="0"/>
                <w:kern w:val="0"/>
                <w:sz w:val="22"/>
                <w:szCs w:val="28"/>
              </w:rPr>
            </w:pPr>
            <w:r>
              <w:rPr>
                <w:sz w:val="16"/>
                <w:szCs w:val="16"/>
              </w:rPr>
              <w:t>危险品场所面积5000平方米以上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642" w:type="dxa"/>
            <w:vMerge w:val="continue"/>
            <w:noWrap/>
            <w:vAlign w:val="center"/>
          </w:tcPr>
          <w:p>
            <w:pPr>
              <w:spacing w:line="420" w:lineRule="exact"/>
              <w:jc w:val="center"/>
              <w:rPr>
                <w:snapToGrid w:val="0"/>
                <w:kern w:val="0"/>
              </w:rPr>
            </w:pPr>
          </w:p>
        </w:tc>
        <w:tc>
          <w:tcPr>
            <w:tcW w:w="5168" w:type="dxa"/>
            <w:vMerge w:val="continue"/>
            <w:noWrap/>
            <w:vAlign w:val="center"/>
          </w:tcPr>
          <w:p>
            <w:pPr>
              <w:spacing w:line="240" w:lineRule="exact"/>
              <w:jc w:val="left"/>
              <w:rPr>
                <w:snapToGrid w:val="0"/>
                <w:kern w:val="0"/>
              </w:rPr>
            </w:pPr>
          </w:p>
        </w:tc>
        <w:tc>
          <w:tcPr>
            <w:tcW w:w="1633" w:type="dxa"/>
            <w:noWrap/>
            <w:vAlign w:val="center"/>
          </w:tcPr>
          <w:p>
            <w:pPr>
              <w:spacing w:line="420" w:lineRule="exact"/>
              <w:jc w:val="center"/>
              <w:rPr>
                <w:snapToGrid w:val="0"/>
                <w:kern w:val="0"/>
              </w:rPr>
            </w:pPr>
            <w:r>
              <w:rPr>
                <w:snapToGrid w:val="0"/>
                <w:kern w:val="0"/>
              </w:rPr>
              <w:t>处罚阶次3</w:t>
            </w:r>
          </w:p>
        </w:tc>
        <w:tc>
          <w:tcPr>
            <w:tcW w:w="2147" w:type="dxa"/>
            <w:noWrap/>
            <w:vAlign w:val="center"/>
          </w:tcPr>
          <w:p>
            <w:pPr>
              <w:spacing w:line="420" w:lineRule="exact"/>
              <w:jc w:val="center"/>
              <w:rPr>
                <w:rFonts w:eastAsia="黑体"/>
                <w:b/>
                <w:bCs/>
                <w:snapToGrid w:val="0"/>
                <w:kern w:val="0"/>
                <w:sz w:val="22"/>
                <w:szCs w:val="28"/>
              </w:rPr>
            </w:pPr>
            <w:r>
              <w:rPr>
                <w:snapToGrid w:val="0"/>
                <w:kern w:val="0"/>
                <w:sz w:val="20"/>
                <w:szCs w:val="20"/>
              </w:rPr>
              <w:t>3.65万元&lt;A≤4.1万元</w:t>
            </w:r>
          </w:p>
        </w:tc>
        <w:tc>
          <w:tcPr>
            <w:tcW w:w="3841" w:type="dxa"/>
            <w:noWrap/>
            <w:vAlign w:val="center"/>
          </w:tcPr>
          <w:p>
            <w:pPr>
              <w:spacing w:line="420" w:lineRule="exact"/>
              <w:jc w:val="center"/>
              <w:rPr>
                <w:rFonts w:eastAsia="黑体"/>
                <w:b/>
                <w:bCs/>
                <w:snapToGrid w:val="0"/>
                <w:kern w:val="0"/>
                <w:sz w:val="22"/>
                <w:szCs w:val="28"/>
              </w:rPr>
            </w:pPr>
            <w:r>
              <w:rPr>
                <w:kern w:val="0"/>
                <w:sz w:val="16"/>
                <w:szCs w:val="16"/>
              </w:rPr>
              <w:t>其它情形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42" w:type="dxa"/>
            <w:vMerge w:val="restart"/>
            <w:noWrap/>
            <w:vAlign w:val="center"/>
          </w:tcPr>
          <w:p>
            <w:pPr>
              <w:spacing w:line="420" w:lineRule="exact"/>
              <w:jc w:val="center"/>
              <w:rPr>
                <w:snapToGrid w:val="0"/>
                <w:kern w:val="0"/>
              </w:rPr>
            </w:pPr>
          </w:p>
          <w:p>
            <w:pPr>
              <w:spacing w:line="420" w:lineRule="exact"/>
              <w:jc w:val="center"/>
              <w:rPr>
                <w:snapToGrid w:val="0"/>
                <w:kern w:val="0"/>
              </w:rPr>
            </w:pPr>
          </w:p>
          <w:p>
            <w:pPr>
              <w:spacing w:line="420" w:lineRule="exact"/>
              <w:jc w:val="center"/>
              <w:rPr>
                <w:snapToGrid w:val="0"/>
                <w:kern w:val="0"/>
              </w:rPr>
            </w:pPr>
            <w:r>
              <w:rPr>
                <w:snapToGrid w:val="0"/>
                <w:kern w:val="0"/>
              </w:rPr>
              <w:t>一般违法</w:t>
            </w:r>
          </w:p>
        </w:tc>
        <w:tc>
          <w:tcPr>
            <w:tcW w:w="5168" w:type="dxa"/>
            <w:vMerge w:val="restart"/>
            <w:noWrap/>
            <w:vAlign w:val="center"/>
          </w:tcPr>
          <w:p>
            <w:pPr>
              <w:spacing w:line="240" w:lineRule="exact"/>
              <w:jc w:val="left"/>
              <w:rPr>
                <w:snapToGrid w:val="0"/>
                <w:kern w:val="0"/>
              </w:rPr>
            </w:pPr>
            <w:r>
              <w:rPr>
                <w:snapToGrid w:val="0"/>
                <w:kern w:val="0"/>
              </w:rPr>
              <w:t>1.生产、储存、经营其他物品的场所与居住场所合用，防火分隔、安全疏散、报警和灭火系统不符合消防标准的；</w:t>
            </w:r>
          </w:p>
          <w:p>
            <w:pPr>
              <w:spacing w:line="240" w:lineRule="exact"/>
              <w:jc w:val="left"/>
              <w:rPr>
                <w:snapToGrid w:val="0"/>
                <w:kern w:val="0"/>
              </w:rPr>
            </w:pPr>
            <w:r>
              <w:rPr>
                <w:snapToGrid w:val="0"/>
                <w:kern w:val="0"/>
              </w:rPr>
              <w:t>2.生产、储存、经营易燃易爆危险品的场所与居住场所的防火间距不符合标准，但超过国家工程建设消防技术标准规定值的75%。</w:t>
            </w:r>
          </w:p>
        </w:tc>
        <w:tc>
          <w:tcPr>
            <w:tcW w:w="1633" w:type="dxa"/>
            <w:noWrap/>
            <w:vAlign w:val="center"/>
          </w:tcPr>
          <w:p>
            <w:pPr>
              <w:spacing w:line="420" w:lineRule="exact"/>
              <w:jc w:val="center"/>
              <w:rPr>
                <w:snapToGrid w:val="0"/>
                <w:kern w:val="0"/>
              </w:rPr>
            </w:pPr>
            <w:r>
              <w:rPr>
                <w:snapToGrid w:val="0"/>
                <w:kern w:val="0"/>
              </w:rPr>
              <w:t>处罚阶次4</w:t>
            </w:r>
          </w:p>
        </w:tc>
        <w:tc>
          <w:tcPr>
            <w:tcW w:w="2147" w:type="dxa"/>
            <w:noWrap/>
            <w:vAlign w:val="center"/>
          </w:tcPr>
          <w:p>
            <w:pPr>
              <w:spacing w:line="420" w:lineRule="exact"/>
              <w:jc w:val="center"/>
              <w:rPr>
                <w:rFonts w:eastAsia="黑体"/>
                <w:b/>
                <w:bCs/>
                <w:snapToGrid w:val="0"/>
                <w:kern w:val="0"/>
                <w:sz w:val="22"/>
                <w:szCs w:val="28"/>
              </w:rPr>
            </w:pPr>
            <w:r>
              <w:rPr>
                <w:snapToGrid w:val="0"/>
                <w:kern w:val="0"/>
                <w:sz w:val="20"/>
                <w:szCs w:val="20"/>
              </w:rPr>
              <w:t>3.05万元&lt;A≤3.65万元</w:t>
            </w:r>
          </w:p>
        </w:tc>
        <w:tc>
          <w:tcPr>
            <w:tcW w:w="3841" w:type="dxa"/>
            <w:noWrap/>
            <w:vAlign w:val="center"/>
          </w:tcPr>
          <w:p>
            <w:pPr>
              <w:spacing w:line="420" w:lineRule="exact"/>
              <w:jc w:val="center"/>
              <w:rPr>
                <w:rFonts w:eastAsia="黑体"/>
                <w:b/>
                <w:bCs/>
                <w:snapToGrid w:val="0"/>
                <w:kern w:val="0"/>
                <w:sz w:val="22"/>
                <w:szCs w:val="28"/>
              </w:rPr>
            </w:pPr>
            <w:r>
              <w:rPr>
                <w:sz w:val="16"/>
                <w:szCs w:val="16"/>
              </w:rPr>
              <w:t>防火分隔等4项类别中2项以上不符合消防标准的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642" w:type="dxa"/>
            <w:vMerge w:val="continue"/>
            <w:noWrap/>
            <w:vAlign w:val="center"/>
          </w:tcPr>
          <w:p>
            <w:pPr>
              <w:spacing w:line="420" w:lineRule="exact"/>
              <w:jc w:val="center"/>
              <w:rPr>
                <w:snapToGrid w:val="0"/>
                <w:kern w:val="0"/>
              </w:rPr>
            </w:pPr>
          </w:p>
        </w:tc>
        <w:tc>
          <w:tcPr>
            <w:tcW w:w="5168" w:type="dxa"/>
            <w:vMerge w:val="continue"/>
            <w:noWrap/>
            <w:vAlign w:val="center"/>
          </w:tcPr>
          <w:p>
            <w:pPr>
              <w:spacing w:line="240" w:lineRule="exact"/>
              <w:jc w:val="left"/>
              <w:rPr>
                <w:snapToGrid w:val="0"/>
                <w:kern w:val="0"/>
              </w:rPr>
            </w:pPr>
          </w:p>
        </w:tc>
        <w:tc>
          <w:tcPr>
            <w:tcW w:w="1633" w:type="dxa"/>
            <w:vMerge w:val="restart"/>
            <w:noWrap/>
            <w:vAlign w:val="center"/>
          </w:tcPr>
          <w:p>
            <w:pPr>
              <w:spacing w:line="420" w:lineRule="exact"/>
              <w:jc w:val="center"/>
              <w:rPr>
                <w:snapToGrid w:val="0"/>
                <w:kern w:val="0"/>
              </w:rPr>
            </w:pPr>
            <w:r>
              <w:rPr>
                <w:snapToGrid w:val="0"/>
                <w:kern w:val="0"/>
              </w:rPr>
              <w:t>处罚阶次5</w:t>
            </w:r>
          </w:p>
        </w:tc>
        <w:tc>
          <w:tcPr>
            <w:tcW w:w="2147" w:type="dxa"/>
            <w:vMerge w:val="restart"/>
            <w:noWrap/>
            <w:vAlign w:val="center"/>
          </w:tcPr>
          <w:p>
            <w:pPr>
              <w:spacing w:line="420" w:lineRule="exact"/>
              <w:jc w:val="center"/>
              <w:rPr>
                <w:rFonts w:eastAsia="黑体"/>
                <w:b/>
                <w:bCs/>
                <w:snapToGrid w:val="0"/>
                <w:kern w:val="0"/>
                <w:sz w:val="22"/>
                <w:szCs w:val="28"/>
              </w:rPr>
            </w:pPr>
            <w:r>
              <w:rPr>
                <w:snapToGrid w:val="0"/>
                <w:kern w:val="0"/>
                <w:sz w:val="20"/>
                <w:szCs w:val="20"/>
              </w:rPr>
              <w:t>2.45万元&lt;A≤3.05万元</w:t>
            </w:r>
          </w:p>
        </w:tc>
        <w:tc>
          <w:tcPr>
            <w:tcW w:w="3841" w:type="dxa"/>
            <w:noWrap/>
            <w:vAlign w:val="center"/>
          </w:tcPr>
          <w:p>
            <w:pPr>
              <w:pStyle w:val="10"/>
              <w:spacing w:beforeAutospacing="0" w:afterAutospacing="0"/>
              <w:rPr>
                <w:rFonts w:ascii="Times New Roman" w:hAnsi="Times New Roman" w:eastAsia="黑体" w:cs="Times New Roman"/>
                <w:b/>
                <w:bCs/>
                <w:snapToGrid w:val="0"/>
                <w:color w:val="auto"/>
                <w:sz w:val="28"/>
                <w:szCs w:val="28"/>
              </w:rPr>
            </w:pPr>
            <w:r>
              <w:rPr>
                <w:rFonts w:ascii="Times New Roman" w:hAnsi="Times New Roman" w:cs="Times New Roman"/>
                <w:color w:val="auto"/>
                <w:sz w:val="16"/>
                <w:szCs w:val="16"/>
              </w:rPr>
              <w:t>居住场所人数在20人以上50人以下的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642" w:type="dxa"/>
            <w:vMerge w:val="continue"/>
            <w:noWrap/>
            <w:vAlign w:val="center"/>
          </w:tcPr>
          <w:p>
            <w:pPr>
              <w:spacing w:line="420" w:lineRule="exact"/>
              <w:jc w:val="center"/>
            </w:pPr>
          </w:p>
        </w:tc>
        <w:tc>
          <w:tcPr>
            <w:tcW w:w="5168" w:type="dxa"/>
            <w:vMerge w:val="continue"/>
            <w:noWrap/>
            <w:vAlign w:val="center"/>
          </w:tcPr>
          <w:p>
            <w:pPr>
              <w:spacing w:line="240" w:lineRule="exact"/>
              <w:jc w:val="center"/>
            </w:pPr>
          </w:p>
        </w:tc>
        <w:tc>
          <w:tcPr>
            <w:tcW w:w="1633" w:type="dxa"/>
            <w:vMerge w:val="continue"/>
            <w:noWrap/>
            <w:vAlign w:val="center"/>
          </w:tcPr>
          <w:p>
            <w:pPr>
              <w:spacing w:line="420" w:lineRule="exact"/>
              <w:jc w:val="center"/>
              <w:rPr>
                <w:snapToGrid w:val="0"/>
                <w:kern w:val="0"/>
              </w:rPr>
            </w:pPr>
          </w:p>
        </w:tc>
        <w:tc>
          <w:tcPr>
            <w:tcW w:w="2147" w:type="dxa"/>
            <w:vMerge w:val="continue"/>
            <w:noWrap/>
            <w:vAlign w:val="center"/>
          </w:tcPr>
          <w:p>
            <w:pPr>
              <w:spacing w:line="420" w:lineRule="exact"/>
              <w:jc w:val="center"/>
              <w:rPr>
                <w:sz w:val="22"/>
                <w:szCs w:val="28"/>
              </w:rPr>
            </w:pPr>
          </w:p>
        </w:tc>
        <w:tc>
          <w:tcPr>
            <w:tcW w:w="3841" w:type="dxa"/>
            <w:noWrap/>
            <w:vAlign w:val="center"/>
          </w:tcPr>
          <w:p>
            <w:pPr>
              <w:pStyle w:val="10"/>
              <w:spacing w:beforeAutospacing="0" w:afterAutospacing="0"/>
              <w:rPr>
                <w:rFonts w:ascii="Times New Roman" w:hAnsi="Times New Roman" w:eastAsia="黑体" w:cs="Times New Roman"/>
                <w:b/>
                <w:bCs/>
                <w:snapToGrid w:val="0"/>
                <w:color w:val="auto"/>
                <w:sz w:val="28"/>
                <w:szCs w:val="28"/>
              </w:rPr>
            </w:pPr>
            <w:r>
              <w:rPr>
                <w:rFonts w:ascii="Times New Roman" w:hAnsi="Times New Roman" w:cs="Times New Roman"/>
                <w:color w:val="auto"/>
                <w:sz w:val="16"/>
                <w:szCs w:val="16"/>
              </w:rPr>
              <w:t>生产、储存、经营其它物品的场所面积3000平方米以上5000平方米以下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 w:hRule="atLeast"/>
          <w:jc w:val="center"/>
        </w:trPr>
        <w:tc>
          <w:tcPr>
            <w:tcW w:w="1642" w:type="dxa"/>
            <w:vMerge w:val="continue"/>
            <w:noWrap/>
            <w:vAlign w:val="center"/>
          </w:tcPr>
          <w:p>
            <w:pPr>
              <w:spacing w:line="420" w:lineRule="exact"/>
              <w:jc w:val="center"/>
              <w:rPr>
                <w:snapToGrid w:val="0"/>
                <w:kern w:val="0"/>
              </w:rPr>
            </w:pPr>
          </w:p>
        </w:tc>
        <w:tc>
          <w:tcPr>
            <w:tcW w:w="5168" w:type="dxa"/>
            <w:vMerge w:val="continue"/>
            <w:noWrap/>
            <w:vAlign w:val="center"/>
          </w:tcPr>
          <w:p>
            <w:pPr>
              <w:spacing w:line="240" w:lineRule="exact"/>
              <w:jc w:val="left"/>
              <w:rPr>
                <w:snapToGrid w:val="0"/>
                <w:kern w:val="0"/>
              </w:rPr>
            </w:pPr>
          </w:p>
        </w:tc>
        <w:tc>
          <w:tcPr>
            <w:tcW w:w="1633" w:type="dxa"/>
            <w:noWrap/>
            <w:vAlign w:val="center"/>
          </w:tcPr>
          <w:p>
            <w:pPr>
              <w:spacing w:line="420" w:lineRule="exact"/>
              <w:jc w:val="center"/>
              <w:rPr>
                <w:snapToGrid w:val="0"/>
                <w:kern w:val="0"/>
              </w:rPr>
            </w:pPr>
            <w:r>
              <w:rPr>
                <w:snapToGrid w:val="0"/>
                <w:kern w:val="0"/>
              </w:rPr>
              <w:t>处罚阶次6</w:t>
            </w:r>
          </w:p>
        </w:tc>
        <w:tc>
          <w:tcPr>
            <w:tcW w:w="2147" w:type="dxa"/>
            <w:noWrap/>
            <w:vAlign w:val="center"/>
          </w:tcPr>
          <w:p>
            <w:pPr>
              <w:spacing w:line="420" w:lineRule="exact"/>
              <w:jc w:val="center"/>
              <w:rPr>
                <w:rFonts w:eastAsia="黑体"/>
                <w:b/>
                <w:bCs/>
                <w:snapToGrid w:val="0"/>
                <w:kern w:val="0"/>
                <w:sz w:val="22"/>
                <w:szCs w:val="28"/>
              </w:rPr>
            </w:pPr>
            <w:r>
              <w:rPr>
                <w:snapToGrid w:val="0"/>
                <w:kern w:val="0"/>
                <w:sz w:val="20"/>
                <w:szCs w:val="20"/>
              </w:rPr>
              <w:t>1.85万元&lt;A≤2.45万元</w:t>
            </w:r>
          </w:p>
        </w:tc>
        <w:tc>
          <w:tcPr>
            <w:tcW w:w="3841" w:type="dxa"/>
            <w:noWrap/>
            <w:vAlign w:val="center"/>
          </w:tcPr>
          <w:p>
            <w:pPr>
              <w:spacing w:line="420" w:lineRule="exact"/>
              <w:jc w:val="center"/>
              <w:rPr>
                <w:rFonts w:eastAsia="黑体"/>
                <w:b/>
                <w:bCs/>
                <w:snapToGrid w:val="0"/>
                <w:kern w:val="0"/>
                <w:sz w:val="22"/>
                <w:szCs w:val="28"/>
              </w:rPr>
            </w:pPr>
            <w:r>
              <w:rPr>
                <w:kern w:val="0"/>
                <w:sz w:val="16"/>
                <w:szCs w:val="16"/>
              </w:rPr>
              <w:t>其它情形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42" w:type="dxa"/>
            <w:vMerge w:val="restart"/>
            <w:noWrap/>
            <w:vAlign w:val="center"/>
          </w:tcPr>
          <w:p>
            <w:pPr>
              <w:spacing w:line="420" w:lineRule="exact"/>
              <w:jc w:val="center"/>
              <w:rPr>
                <w:snapToGrid w:val="0"/>
                <w:kern w:val="0"/>
              </w:rPr>
            </w:pPr>
            <w:r>
              <w:rPr>
                <w:snapToGrid w:val="0"/>
                <w:kern w:val="0"/>
              </w:rPr>
              <w:t>较轻违法</w:t>
            </w:r>
          </w:p>
        </w:tc>
        <w:tc>
          <w:tcPr>
            <w:tcW w:w="5168" w:type="dxa"/>
            <w:vMerge w:val="restart"/>
            <w:noWrap/>
            <w:vAlign w:val="center"/>
          </w:tcPr>
          <w:p>
            <w:pPr>
              <w:spacing w:line="240" w:lineRule="exact"/>
              <w:jc w:val="left"/>
              <w:rPr>
                <w:snapToGrid w:val="0"/>
                <w:kern w:val="0"/>
              </w:rPr>
            </w:pPr>
            <w:r>
              <w:rPr>
                <w:snapToGrid w:val="0"/>
                <w:kern w:val="0"/>
              </w:rPr>
              <w:t>生产、储存、经营其他物品的场所与居住场所设置在同一建筑内，不符合消防技术标准的其他情形。</w:t>
            </w:r>
          </w:p>
        </w:tc>
        <w:tc>
          <w:tcPr>
            <w:tcW w:w="1633" w:type="dxa"/>
            <w:vMerge w:val="restart"/>
            <w:noWrap/>
            <w:vAlign w:val="center"/>
          </w:tcPr>
          <w:p>
            <w:pPr>
              <w:spacing w:line="420" w:lineRule="exact"/>
              <w:jc w:val="center"/>
              <w:rPr>
                <w:snapToGrid w:val="0"/>
                <w:kern w:val="0"/>
              </w:rPr>
            </w:pPr>
            <w:r>
              <w:rPr>
                <w:snapToGrid w:val="0"/>
                <w:kern w:val="0"/>
              </w:rPr>
              <w:t>处罚阶次7</w:t>
            </w:r>
          </w:p>
        </w:tc>
        <w:tc>
          <w:tcPr>
            <w:tcW w:w="2147" w:type="dxa"/>
            <w:vMerge w:val="restart"/>
            <w:noWrap/>
            <w:vAlign w:val="center"/>
          </w:tcPr>
          <w:p>
            <w:pPr>
              <w:spacing w:line="420" w:lineRule="exact"/>
              <w:jc w:val="center"/>
              <w:rPr>
                <w:rFonts w:eastAsia="黑体"/>
                <w:b/>
                <w:bCs/>
                <w:snapToGrid w:val="0"/>
                <w:kern w:val="0"/>
                <w:sz w:val="22"/>
                <w:szCs w:val="28"/>
              </w:rPr>
            </w:pPr>
            <w:r>
              <w:rPr>
                <w:snapToGrid w:val="0"/>
                <w:kern w:val="0"/>
                <w:sz w:val="20"/>
                <w:szCs w:val="20"/>
              </w:rPr>
              <w:t>1.4万元&lt;A≤1.85万元</w:t>
            </w:r>
          </w:p>
        </w:tc>
        <w:tc>
          <w:tcPr>
            <w:tcW w:w="3841" w:type="dxa"/>
            <w:noWrap/>
            <w:vAlign w:val="center"/>
          </w:tcPr>
          <w:p>
            <w:pPr>
              <w:pStyle w:val="10"/>
              <w:spacing w:beforeAutospacing="0" w:afterAutospacing="0"/>
              <w:rPr>
                <w:rFonts w:ascii="Times New Roman" w:hAnsi="Times New Roman" w:eastAsia="黑体" w:cs="Times New Roman"/>
                <w:b/>
                <w:bCs/>
                <w:snapToGrid w:val="0"/>
                <w:color w:val="auto"/>
                <w:sz w:val="28"/>
                <w:szCs w:val="28"/>
              </w:rPr>
            </w:pPr>
            <w:r>
              <w:rPr>
                <w:rFonts w:ascii="Times New Roman" w:hAnsi="Times New Roman" w:cs="Times New Roman"/>
                <w:color w:val="auto"/>
                <w:sz w:val="16"/>
                <w:szCs w:val="16"/>
              </w:rPr>
              <w:t>居住场所人数10人以上20人以下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42" w:type="dxa"/>
            <w:vMerge w:val="continue"/>
            <w:noWrap/>
            <w:vAlign w:val="center"/>
          </w:tcPr>
          <w:p>
            <w:pPr>
              <w:spacing w:line="420" w:lineRule="exact"/>
              <w:jc w:val="center"/>
            </w:pPr>
          </w:p>
        </w:tc>
        <w:tc>
          <w:tcPr>
            <w:tcW w:w="5168" w:type="dxa"/>
            <w:vMerge w:val="continue"/>
            <w:noWrap/>
            <w:vAlign w:val="center"/>
          </w:tcPr>
          <w:p>
            <w:pPr>
              <w:spacing w:line="420" w:lineRule="exact"/>
              <w:jc w:val="center"/>
            </w:pPr>
          </w:p>
        </w:tc>
        <w:tc>
          <w:tcPr>
            <w:tcW w:w="1633" w:type="dxa"/>
            <w:vMerge w:val="continue"/>
            <w:noWrap/>
            <w:vAlign w:val="center"/>
          </w:tcPr>
          <w:p>
            <w:pPr>
              <w:spacing w:line="420" w:lineRule="exact"/>
              <w:jc w:val="center"/>
              <w:rPr>
                <w:snapToGrid w:val="0"/>
                <w:kern w:val="0"/>
              </w:rPr>
            </w:pPr>
          </w:p>
        </w:tc>
        <w:tc>
          <w:tcPr>
            <w:tcW w:w="2147" w:type="dxa"/>
            <w:vMerge w:val="continue"/>
            <w:noWrap/>
            <w:vAlign w:val="center"/>
          </w:tcPr>
          <w:p>
            <w:pPr>
              <w:spacing w:line="420" w:lineRule="exact"/>
              <w:jc w:val="center"/>
              <w:rPr>
                <w:sz w:val="22"/>
                <w:szCs w:val="28"/>
              </w:rPr>
            </w:pPr>
          </w:p>
        </w:tc>
        <w:tc>
          <w:tcPr>
            <w:tcW w:w="3841" w:type="dxa"/>
            <w:noWrap/>
            <w:vAlign w:val="center"/>
          </w:tcPr>
          <w:p>
            <w:pPr>
              <w:widowControl/>
              <w:spacing w:line="240" w:lineRule="exact"/>
              <w:rPr>
                <w:rFonts w:eastAsia="黑体"/>
                <w:b/>
                <w:bCs/>
                <w:snapToGrid w:val="0"/>
                <w:kern w:val="0"/>
                <w:sz w:val="22"/>
                <w:szCs w:val="28"/>
              </w:rPr>
            </w:pPr>
            <w:r>
              <w:rPr>
                <w:kern w:val="0"/>
                <w:sz w:val="16"/>
                <w:szCs w:val="16"/>
              </w:rPr>
              <w:t>场所整体面积1000平方米以上3000平方米以下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42" w:type="dxa"/>
            <w:vMerge w:val="continue"/>
            <w:noWrap/>
            <w:vAlign w:val="center"/>
          </w:tcPr>
          <w:p>
            <w:pPr>
              <w:spacing w:line="420" w:lineRule="exact"/>
              <w:jc w:val="center"/>
              <w:rPr>
                <w:rFonts w:eastAsia="黑体"/>
                <w:b/>
                <w:bCs/>
                <w:snapToGrid w:val="0"/>
                <w:kern w:val="0"/>
              </w:rPr>
            </w:pPr>
          </w:p>
        </w:tc>
        <w:tc>
          <w:tcPr>
            <w:tcW w:w="5168" w:type="dxa"/>
            <w:vMerge w:val="continue"/>
            <w:noWrap/>
            <w:vAlign w:val="center"/>
          </w:tcPr>
          <w:p>
            <w:pPr>
              <w:spacing w:line="420" w:lineRule="exact"/>
              <w:jc w:val="center"/>
              <w:rPr>
                <w:rFonts w:eastAsia="黑体"/>
                <w:b/>
                <w:bCs/>
                <w:snapToGrid w:val="0"/>
                <w:kern w:val="0"/>
              </w:rPr>
            </w:pPr>
          </w:p>
        </w:tc>
        <w:tc>
          <w:tcPr>
            <w:tcW w:w="1633" w:type="dxa"/>
            <w:vMerge w:val="restart"/>
            <w:noWrap/>
            <w:vAlign w:val="center"/>
          </w:tcPr>
          <w:p>
            <w:pPr>
              <w:spacing w:line="420" w:lineRule="exact"/>
              <w:jc w:val="center"/>
              <w:rPr>
                <w:snapToGrid w:val="0"/>
                <w:kern w:val="0"/>
              </w:rPr>
            </w:pPr>
            <w:r>
              <w:rPr>
                <w:snapToGrid w:val="0"/>
                <w:kern w:val="0"/>
              </w:rPr>
              <w:t>处罚阶次8</w:t>
            </w:r>
          </w:p>
        </w:tc>
        <w:tc>
          <w:tcPr>
            <w:tcW w:w="2147" w:type="dxa"/>
            <w:vMerge w:val="restart"/>
            <w:noWrap/>
            <w:vAlign w:val="center"/>
          </w:tcPr>
          <w:p>
            <w:pPr>
              <w:spacing w:line="420" w:lineRule="exact"/>
              <w:jc w:val="center"/>
              <w:rPr>
                <w:rFonts w:eastAsia="黑体"/>
                <w:b/>
                <w:bCs/>
                <w:snapToGrid w:val="0"/>
                <w:kern w:val="0"/>
                <w:sz w:val="22"/>
                <w:szCs w:val="28"/>
              </w:rPr>
            </w:pPr>
            <w:r>
              <w:rPr>
                <w:snapToGrid w:val="0"/>
                <w:kern w:val="0"/>
                <w:sz w:val="20"/>
                <w:szCs w:val="20"/>
              </w:rPr>
              <w:t>0.95万元&lt;A≤1.4万元</w:t>
            </w:r>
          </w:p>
        </w:tc>
        <w:tc>
          <w:tcPr>
            <w:tcW w:w="3841" w:type="dxa"/>
            <w:noWrap/>
            <w:vAlign w:val="center"/>
          </w:tcPr>
          <w:p>
            <w:pPr>
              <w:pStyle w:val="10"/>
              <w:spacing w:beforeAutospacing="0" w:afterAutospacing="0"/>
              <w:rPr>
                <w:rFonts w:ascii="Times New Roman" w:hAnsi="Times New Roman" w:eastAsia="黑体" w:cs="Times New Roman"/>
                <w:b/>
                <w:bCs/>
                <w:snapToGrid w:val="0"/>
                <w:color w:val="auto"/>
                <w:sz w:val="28"/>
                <w:szCs w:val="28"/>
              </w:rPr>
            </w:pPr>
            <w:r>
              <w:rPr>
                <w:rFonts w:ascii="Times New Roman" w:hAnsi="Times New Roman" w:cs="Times New Roman"/>
                <w:color w:val="auto"/>
                <w:sz w:val="16"/>
                <w:szCs w:val="16"/>
              </w:rPr>
              <w:t>居住场所人数3人以上9人以下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42" w:type="dxa"/>
            <w:vMerge w:val="continue"/>
            <w:noWrap/>
            <w:vAlign w:val="center"/>
          </w:tcPr>
          <w:p>
            <w:pPr>
              <w:spacing w:line="420" w:lineRule="exact"/>
              <w:jc w:val="center"/>
            </w:pPr>
          </w:p>
        </w:tc>
        <w:tc>
          <w:tcPr>
            <w:tcW w:w="5168" w:type="dxa"/>
            <w:vMerge w:val="continue"/>
            <w:noWrap/>
            <w:vAlign w:val="center"/>
          </w:tcPr>
          <w:p>
            <w:pPr>
              <w:spacing w:line="420" w:lineRule="exact"/>
              <w:jc w:val="center"/>
            </w:pPr>
          </w:p>
        </w:tc>
        <w:tc>
          <w:tcPr>
            <w:tcW w:w="1633" w:type="dxa"/>
            <w:vMerge w:val="continue"/>
            <w:noWrap/>
            <w:vAlign w:val="center"/>
          </w:tcPr>
          <w:p>
            <w:pPr>
              <w:spacing w:line="420" w:lineRule="exact"/>
              <w:jc w:val="center"/>
              <w:rPr>
                <w:snapToGrid w:val="0"/>
                <w:kern w:val="0"/>
              </w:rPr>
            </w:pPr>
          </w:p>
        </w:tc>
        <w:tc>
          <w:tcPr>
            <w:tcW w:w="2147" w:type="dxa"/>
            <w:vMerge w:val="continue"/>
            <w:noWrap/>
            <w:vAlign w:val="center"/>
          </w:tcPr>
          <w:p>
            <w:pPr>
              <w:spacing w:line="420" w:lineRule="exact"/>
              <w:jc w:val="center"/>
              <w:rPr>
                <w:sz w:val="22"/>
                <w:szCs w:val="28"/>
              </w:rPr>
            </w:pPr>
          </w:p>
        </w:tc>
        <w:tc>
          <w:tcPr>
            <w:tcW w:w="3841" w:type="dxa"/>
            <w:noWrap/>
            <w:vAlign w:val="center"/>
          </w:tcPr>
          <w:p>
            <w:pPr>
              <w:pStyle w:val="10"/>
              <w:spacing w:beforeAutospacing="0" w:afterAutospacing="0"/>
              <w:rPr>
                <w:rFonts w:ascii="Times New Roman" w:hAnsi="Times New Roman" w:eastAsia="黑体" w:cs="Times New Roman"/>
                <w:b/>
                <w:bCs/>
                <w:snapToGrid w:val="0"/>
                <w:color w:val="auto"/>
                <w:sz w:val="28"/>
                <w:szCs w:val="28"/>
              </w:rPr>
            </w:pPr>
            <w:r>
              <w:rPr>
                <w:rFonts w:ascii="Times New Roman" w:hAnsi="Times New Roman" w:cs="Times New Roman"/>
                <w:color w:val="auto"/>
                <w:sz w:val="16"/>
                <w:szCs w:val="16"/>
              </w:rPr>
              <w:t>场所整体面积500平方米以上1000平方米以下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642" w:type="dxa"/>
            <w:vMerge w:val="continue"/>
            <w:noWrap/>
            <w:vAlign w:val="center"/>
          </w:tcPr>
          <w:p>
            <w:pPr>
              <w:spacing w:line="420" w:lineRule="exact"/>
              <w:jc w:val="center"/>
              <w:rPr>
                <w:rFonts w:eastAsia="黑体"/>
                <w:b/>
                <w:bCs/>
                <w:snapToGrid w:val="0"/>
                <w:kern w:val="0"/>
              </w:rPr>
            </w:pPr>
          </w:p>
        </w:tc>
        <w:tc>
          <w:tcPr>
            <w:tcW w:w="5168" w:type="dxa"/>
            <w:vMerge w:val="continue"/>
            <w:noWrap/>
            <w:vAlign w:val="center"/>
          </w:tcPr>
          <w:p>
            <w:pPr>
              <w:spacing w:line="420" w:lineRule="exact"/>
              <w:jc w:val="center"/>
              <w:rPr>
                <w:rFonts w:eastAsia="黑体"/>
                <w:b/>
                <w:bCs/>
                <w:snapToGrid w:val="0"/>
                <w:kern w:val="0"/>
              </w:rPr>
            </w:pPr>
          </w:p>
        </w:tc>
        <w:tc>
          <w:tcPr>
            <w:tcW w:w="1633" w:type="dxa"/>
            <w:noWrap/>
            <w:vAlign w:val="center"/>
          </w:tcPr>
          <w:p>
            <w:pPr>
              <w:spacing w:line="420" w:lineRule="exact"/>
              <w:jc w:val="center"/>
              <w:rPr>
                <w:snapToGrid w:val="0"/>
                <w:kern w:val="0"/>
              </w:rPr>
            </w:pPr>
            <w:r>
              <w:rPr>
                <w:snapToGrid w:val="0"/>
                <w:kern w:val="0"/>
              </w:rPr>
              <w:t>处罚阶次9</w:t>
            </w:r>
          </w:p>
        </w:tc>
        <w:tc>
          <w:tcPr>
            <w:tcW w:w="2147" w:type="dxa"/>
            <w:noWrap/>
            <w:vAlign w:val="center"/>
          </w:tcPr>
          <w:p>
            <w:pPr>
              <w:spacing w:line="420" w:lineRule="exact"/>
              <w:jc w:val="center"/>
              <w:rPr>
                <w:rFonts w:eastAsia="黑体"/>
                <w:b/>
                <w:bCs/>
                <w:snapToGrid w:val="0"/>
                <w:kern w:val="0"/>
                <w:sz w:val="22"/>
                <w:szCs w:val="28"/>
              </w:rPr>
            </w:pPr>
            <w:r>
              <w:rPr>
                <w:snapToGrid w:val="0"/>
                <w:kern w:val="0"/>
                <w:sz w:val="20"/>
                <w:szCs w:val="20"/>
              </w:rPr>
              <w:t>0.5万元≤A≤0.95万元</w:t>
            </w:r>
          </w:p>
        </w:tc>
        <w:tc>
          <w:tcPr>
            <w:tcW w:w="3841" w:type="dxa"/>
            <w:noWrap/>
            <w:vAlign w:val="center"/>
          </w:tcPr>
          <w:p>
            <w:pPr>
              <w:spacing w:line="420" w:lineRule="exact"/>
              <w:jc w:val="center"/>
              <w:rPr>
                <w:rFonts w:eastAsia="黑体"/>
                <w:b/>
                <w:bCs/>
                <w:snapToGrid w:val="0"/>
                <w:kern w:val="0"/>
              </w:rPr>
            </w:pPr>
            <w:r>
              <w:rPr>
                <w:kern w:val="0"/>
                <w:sz w:val="15"/>
                <w:szCs w:val="15"/>
              </w:rPr>
              <w:t>其它情形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642" w:type="dxa"/>
            <w:noWrap/>
            <w:vAlign w:val="center"/>
          </w:tcPr>
          <w:p>
            <w:pPr>
              <w:jc w:val="center"/>
              <w:rPr>
                <w:rFonts w:eastAsia="黑体"/>
                <w:b/>
                <w:bCs/>
                <w:snapToGrid w:val="0"/>
                <w:kern w:val="0"/>
              </w:rPr>
            </w:pPr>
            <w:r>
              <w:rPr>
                <w:rFonts w:eastAsia="黑体"/>
                <w:b/>
                <w:bCs/>
                <w:snapToGrid w:val="0"/>
                <w:kern w:val="0"/>
              </w:rPr>
              <w:t>不予处罚清单</w:t>
            </w:r>
          </w:p>
        </w:tc>
        <w:tc>
          <w:tcPr>
            <w:tcW w:w="12789" w:type="dxa"/>
            <w:gridSpan w:val="4"/>
            <w:noWrap/>
            <w:vAlign w:val="center"/>
          </w:tcPr>
          <w:p>
            <w:pPr>
              <w:spacing w:line="240" w:lineRule="exact"/>
              <w:jc w:val="left"/>
              <w:rPr>
                <w:snapToGrid w:val="0"/>
                <w:kern w:val="0"/>
              </w:rPr>
            </w:pPr>
            <w:r>
              <w:rPr>
                <w:snapToGrid w:val="0"/>
                <w:kern w:val="0"/>
              </w:rPr>
              <w:t>首违可不罚：生产、储存、经营其他物品的场所与居住场所设置在同一 建筑内， 不符合消防技术标准，场所总建筑面积小于等于200 平方米，居住人员2人以内，经责令改正且当场整改完毕。</w:t>
            </w:r>
          </w:p>
        </w:tc>
      </w:tr>
    </w:tbl>
    <w:p>
      <w:pPr>
        <w:sectPr>
          <w:pgSz w:w="16838" w:h="11906" w:orient="landscape"/>
          <w:pgMar w:top="1797" w:right="1440" w:bottom="1558" w:left="1440" w:header="851" w:footer="992" w:gutter="0"/>
          <w:pgNumType w:fmt="numberInDash"/>
          <w:cols w:space="720" w:num="1"/>
          <w:docGrid w:type="lines" w:linePitch="312" w:charSpace="0"/>
        </w:sectPr>
      </w:pPr>
    </w:p>
    <w:tbl>
      <w:tblPr>
        <w:tblStyle w:val="12"/>
        <w:tblW w:w="14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4031"/>
        <w:gridCol w:w="2485"/>
        <w:gridCol w:w="2808"/>
        <w:gridCol w:w="3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类型</w:t>
            </w:r>
          </w:p>
        </w:tc>
        <w:tc>
          <w:tcPr>
            <w:tcW w:w="12789" w:type="dxa"/>
            <w:gridSpan w:val="4"/>
            <w:noWrap/>
            <w:vAlign w:val="center"/>
          </w:tcPr>
          <w:p>
            <w:pPr>
              <w:spacing w:line="300" w:lineRule="exact"/>
              <w:jc w:val="left"/>
              <w:rPr>
                <w:snapToGrid w:val="0"/>
                <w:kern w:val="0"/>
              </w:rPr>
            </w:pPr>
            <w:r>
              <w:rPr>
                <w:b/>
                <w:bCs/>
                <w:snapToGrid w:val="0"/>
                <w:kern w:val="0"/>
              </w:rPr>
              <w:t>消防产品、电气、燃气用具类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编号</w:t>
            </w:r>
          </w:p>
        </w:tc>
        <w:tc>
          <w:tcPr>
            <w:tcW w:w="12789" w:type="dxa"/>
            <w:gridSpan w:val="4"/>
            <w:noWrap/>
            <w:vAlign w:val="center"/>
          </w:tcPr>
          <w:p>
            <w:pPr>
              <w:rPr>
                <w:b/>
                <w:bCs/>
                <w:snapToGrid w:val="0"/>
                <w:kern w:val="0"/>
              </w:rPr>
            </w:pPr>
            <w:r>
              <w:rPr>
                <w:b/>
                <w:bCs/>
                <w:snapToGrid w:val="0"/>
                <w:kern w:val="0"/>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违法行为</w:t>
            </w:r>
          </w:p>
        </w:tc>
        <w:tc>
          <w:tcPr>
            <w:tcW w:w="12789" w:type="dxa"/>
            <w:gridSpan w:val="4"/>
            <w:noWrap/>
            <w:vAlign w:val="center"/>
          </w:tcPr>
          <w:p>
            <w:pPr>
              <w:spacing w:line="300" w:lineRule="exact"/>
              <w:rPr>
                <w:snapToGrid w:val="0"/>
                <w:kern w:val="0"/>
              </w:rPr>
            </w:pPr>
            <w:r>
              <w:rPr>
                <w:snapToGrid w:val="0"/>
                <w:kern w:val="0"/>
              </w:rPr>
              <w:t>1.人员密集场所使用不合格、国家明令淘汰的消防产品逾期未改；</w:t>
            </w:r>
          </w:p>
          <w:p>
            <w:pPr>
              <w:spacing w:line="300" w:lineRule="exact"/>
              <w:rPr>
                <w:snapToGrid w:val="0"/>
                <w:kern w:val="0"/>
              </w:rPr>
            </w:pPr>
            <w:r>
              <w:rPr>
                <w:snapToGrid w:val="0"/>
                <w:kern w:val="0"/>
              </w:rPr>
              <w:t>2.人员密集场所使用</w:t>
            </w:r>
            <w:r>
              <w:t>不符合市场准入</w:t>
            </w:r>
            <w:r>
              <w:rPr>
                <w:snapToGrid w:val="0"/>
                <w:kern w:val="0"/>
              </w:rPr>
              <w:t>的消防产品逾期未改。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处罚种类</w:t>
            </w:r>
          </w:p>
          <w:p>
            <w:pPr>
              <w:spacing w:line="300" w:lineRule="exact"/>
              <w:jc w:val="center"/>
              <w:rPr>
                <w:rFonts w:eastAsia="黑体"/>
                <w:b/>
                <w:bCs/>
                <w:snapToGrid w:val="0"/>
                <w:kern w:val="0"/>
              </w:rPr>
            </w:pPr>
            <w:r>
              <w:rPr>
                <w:rFonts w:eastAsia="黑体"/>
                <w:b/>
                <w:bCs/>
                <w:snapToGrid w:val="0"/>
                <w:kern w:val="0"/>
              </w:rPr>
              <w:t>及幅度</w:t>
            </w:r>
          </w:p>
        </w:tc>
        <w:tc>
          <w:tcPr>
            <w:tcW w:w="12789" w:type="dxa"/>
            <w:gridSpan w:val="4"/>
            <w:noWrap/>
            <w:vAlign w:val="center"/>
          </w:tcPr>
          <w:p>
            <w:pPr>
              <w:spacing w:line="300" w:lineRule="exact"/>
              <w:rPr>
                <w:snapToGrid w:val="0"/>
                <w:kern w:val="0"/>
              </w:rPr>
            </w:pPr>
            <w:r>
              <w:rPr>
                <w:snapToGrid w:val="0"/>
                <w:kern w:val="0"/>
              </w:rPr>
              <w:t>处五千元以上五万元以下罚款，并对直接负责的主管人员和其他责任人员处五百元以上二千元以下罚款；情节严重的，责令停产停业。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违法主体</w:t>
            </w:r>
          </w:p>
        </w:tc>
        <w:tc>
          <w:tcPr>
            <w:tcW w:w="12789" w:type="dxa"/>
            <w:gridSpan w:val="4"/>
            <w:noWrap/>
            <w:vAlign w:val="center"/>
          </w:tcPr>
          <w:p>
            <w:pPr>
              <w:spacing w:line="300" w:lineRule="exact"/>
              <w:rPr>
                <w:snapToGrid w:val="0"/>
                <w:kern w:val="0"/>
              </w:rPr>
            </w:pPr>
            <w:r>
              <w:rPr>
                <w:snapToGrid w:val="0"/>
                <w:kern w:val="0"/>
              </w:rPr>
              <w:t>人员密集场所及其直接负责的主管人员和其他责任人员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违 反 条 款</w:t>
            </w:r>
          </w:p>
        </w:tc>
        <w:tc>
          <w:tcPr>
            <w:tcW w:w="12789" w:type="dxa"/>
            <w:gridSpan w:val="4"/>
            <w:noWrap/>
            <w:vAlign w:val="center"/>
          </w:tcPr>
          <w:p>
            <w:pPr>
              <w:spacing w:line="320" w:lineRule="exact"/>
              <w:rPr>
                <w:snapToGrid w:val="0"/>
                <w:kern w:val="0"/>
              </w:rPr>
            </w:pPr>
            <w:r>
              <w:rPr>
                <w:snapToGrid w:val="0"/>
                <w:kern w:val="0"/>
              </w:rPr>
              <w:t>违法行为1：《中华人民共和国消防法》第二十四条第一款；</w:t>
            </w:r>
          </w:p>
          <w:p>
            <w:pPr>
              <w:spacing w:line="320" w:lineRule="exact"/>
              <w:rPr>
                <w:snapToGrid w:val="0"/>
                <w:kern w:val="0"/>
              </w:rPr>
            </w:pPr>
            <w:r>
              <w:rPr>
                <w:snapToGrid w:val="0"/>
                <w:kern w:val="0"/>
              </w:rPr>
              <w:t>违法行为2：《中华人民共和国消防法》第二十四条第二款、第三款。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处 罚 依 据</w:t>
            </w:r>
          </w:p>
        </w:tc>
        <w:tc>
          <w:tcPr>
            <w:tcW w:w="12789" w:type="dxa"/>
            <w:gridSpan w:val="4"/>
            <w:noWrap/>
            <w:vAlign w:val="center"/>
          </w:tcPr>
          <w:p>
            <w:pPr>
              <w:spacing w:line="320" w:lineRule="exact"/>
              <w:rPr>
                <w:snapToGrid w:val="0"/>
                <w:kern w:val="0"/>
              </w:rPr>
            </w:pPr>
            <w:r>
              <w:rPr>
                <w:snapToGrid w:val="0"/>
                <w:kern w:val="0"/>
              </w:rPr>
              <w:t>违法行为1：《中华人民共和国消防法》第六十五条第二款；</w:t>
            </w:r>
          </w:p>
          <w:p>
            <w:pPr>
              <w:spacing w:line="320" w:lineRule="exact"/>
              <w:rPr>
                <w:snapToGrid w:val="0"/>
                <w:kern w:val="0"/>
              </w:rPr>
            </w:pPr>
            <w:r>
              <w:rPr>
                <w:snapToGrid w:val="0"/>
                <w:kern w:val="0"/>
              </w:rPr>
              <w:t>违法行为2：《</w:t>
            </w:r>
            <w:r>
              <w:t>消防产品监督管理规定》第三十六条</w:t>
            </w:r>
            <w:r>
              <w:rPr>
                <w:snapToGrid w:val="0"/>
                <w:kern w:val="0"/>
              </w:rPr>
              <w:t>第一款，《中华人民共和国消防法》第六十五条第二款。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前 置 条 件</w:t>
            </w:r>
          </w:p>
        </w:tc>
        <w:tc>
          <w:tcPr>
            <w:tcW w:w="12789" w:type="dxa"/>
            <w:gridSpan w:val="4"/>
            <w:noWrap/>
            <w:vAlign w:val="center"/>
          </w:tcPr>
          <w:p>
            <w:pPr>
              <w:spacing w:line="320" w:lineRule="exact"/>
              <w:rPr>
                <w:snapToGrid w:val="0"/>
                <w:kern w:val="0"/>
              </w:rPr>
            </w:pPr>
            <w:r>
              <w:rPr>
                <w:snapToGrid w:val="0"/>
                <w:kern w:val="0"/>
              </w:rPr>
              <w:t>逾期不改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违法情形划分</w:t>
            </w:r>
          </w:p>
        </w:tc>
        <w:tc>
          <w:tcPr>
            <w:tcW w:w="4031" w:type="dxa"/>
            <w:noWrap/>
            <w:vAlign w:val="center"/>
          </w:tcPr>
          <w:p>
            <w:pPr>
              <w:spacing w:line="320" w:lineRule="exact"/>
              <w:jc w:val="center"/>
              <w:rPr>
                <w:rFonts w:eastAsia="黑体"/>
                <w:b/>
                <w:bCs/>
                <w:snapToGrid w:val="0"/>
                <w:kern w:val="0"/>
              </w:rPr>
            </w:pPr>
            <w:r>
              <w:rPr>
                <w:rFonts w:eastAsia="黑体"/>
                <w:b/>
                <w:bCs/>
                <w:snapToGrid w:val="0"/>
                <w:kern w:val="0"/>
              </w:rPr>
              <w:t>具体违法情形</w:t>
            </w:r>
          </w:p>
        </w:tc>
        <w:tc>
          <w:tcPr>
            <w:tcW w:w="2485" w:type="dxa"/>
            <w:noWrap/>
            <w:vAlign w:val="center"/>
          </w:tcPr>
          <w:p>
            <w:pPr>
              <w:spacing w:line="320" w:lineRule="exact"/>
              <w:jc w:val="center"/>
              <w:rPr>
                <w:rFonts w:eastAsia="黑体"/>
                <w:b/>
                <w:bCs/>
                <w:snapToGrid w:val="0"/>
                <w:kern w:val="0"/>
              </w:rPr>
            </w:pPr>
            <w:r>
              <w:rPr>
                <w:rFonts w:eastAsia="黑体"/>
                <w:b/>
                <w:bCs/>
                <w:snapToGrid w:val="0"/>
                <w:kern w:val="0"/>
              </w:rPr>
              <w:t>处罚阶次划分</w:t>
            </w:r>
          </w:p>
        </w:tc>
        <w:tc>
          <w:tcPr>
            <w:tcW w:w="2808" w:type="dxa"/>
            <w:noWrap/>
            <w:vAlign w:val="center"/>
          </w:tcPr>
          <w:p>
            <w:pPr>
              <w:spacing w:line="320" w:lineRule="exact"/>
              <w:jc w:val="center"/>
              <w:rPr>
                <w:rFonts w:eastAsia="黑体"/>
                <w:b/>
                <w:bCs/>
                <w:snapToGrid w:val="0"/>
                <w:kern w:val="0"/>
              </w:rPr>
            </w:pPr>
            <w:r>
              <w:rPr>
                <w:rFonts w:eastAsia="黑体"/>
                <w:b/>
                <w:bCs/>
                <w:snapToGrid w:val="0"/>
                <w:kern w:val="0"/>
              </w:rPr>
              <w:t>量罚区间（A）</w:t>
            </w:r>
          </w:p>
        </w:tc>
        <w:tc>
          <w:tcPr>
            <w:tcW w:w="3465" w:type="dxa"/>
            <w:noWrap/>
            <w:vAlign w:val="center"/>
          </w:tcPr>
          <w:p>
            <w:pPr>
              <w:spacing w:line="320" w:lineRule="exact"/>
              <w:jc w:val="center"/>
              <w:rPr>
                <w:rFonts w:eastAsia="黑体"/>
                <w:b/>
                <w:bCs/>
                <w:snapToGrid w:val="0"/>
                <w:kern w:val="0"/>
              </w:rPr>
            </w:pPr>
            <w:r>
              <w:rPr>
                <w:rFonts w:eastAsia="黑体"/>
                <w:b/>
                <w:bCs/>
                <w:snapToGrid w:val="0"/>
                <w:kern w:val="0"/>
              </w:rPr>
              <w:t>消防产品购买时市场价值总额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642" w:type="dxa"/>
            <w:vMerge w:val="restart"/>
            <w:noWrap/>
            <w:vAlign w:val="center"/>
          </w:tcPr>
          <w:p>
            <w:pPr>
              <w:spacing w:line="300" w:lineRule="exact"/>
              <w:jc w:val="center"/>
              <w:rPr>
                <w:snapToGrid w:val="0"/>
                <w:kern w:val="0"/>
              </w:rPr>
            </w:pPr>
            <w:r>
              <w:rPr>
                <w:snapToGrid w:val="0"/>
                <w:kern w:val="0"/>
              </w:rPr>
              <w:t>严重违法</w:t>
            </w:r>
          </w:p>
        </w:tc>
        <w:tc>
          <w:tcPr>
            <w:tcW w:w="4031" w:type="dxa"/>
            <w:vMerge w:val="restart"/>
            <w:noWrap/>
            <w:vAlign w:val="center"/>
          </w:tcPr>
          <w:p>
            <w:pPr>
              <w:spacing w:line="240" w:lineRule="exact"/>
              <w:rPr>
                <w:snapToGrid w:val="0"/>
                <w:kern w:val="0"/>
              </w:rPr>
            </w:pPr>
            <w:r>
              <w:rPr>
                <w:snapToGrid w:val="0"/>
                <w:kern w:val="0"/>
              </w:rPr>
              <w:t>1.逾期未采取任何改正措施的；</w:t>
            </w:r>
          </w:p>
          <w:p>
            <w:pPr>
              <w:spacing w:line="240" w:lineRule="exact"/>
              <w:rPr>
                <w:snapToGrid w:val="0"/>
                <w:kern w:val="0"/>
              </w:rPr>
            </w:pPr>
            <w:r>
              <w:rPr>
                <w:snapToGrid w:val="0"/>
                <w:kern w:val="0"/>
              </w:rPr>
              <w:t>2.经改正，仍不合格的消防产品种类超过3类，或数量超过30件的。</w:t>
            </w:r>
          </w:p>
        </w:tc>
        <w:tc>
          <w:tcPr>
            <w:tcW w:w="2485" w:type="dxa"/>
            <w:noWrap/>
            <w:vAlign w:val="center"/>
          </w:tcPr>
          <w:p>
            <w:pPr>
              <w:spacing w:line="420" w:lineRule="exact"/>
              <w:jc w:val="center"/>
              <w:rPr>
                <w:snapToGrid w:val="0"/>
                <w:kern w:val="0"/>
              </w:rPr>
            </w:pPr>
            <w:r>
              <w:rPr>
                <w:snapToGrid w:val="0"/>
                <w:kern w:val="0"/>
              </w:rPr>
              <w:t>处罚阶次1</w:t>
            </w:r>
          </w:p>
        </w:tc>
        <w:tc>
          <w:tcPr>
            <w:tcW w:w="2808" w:type="dxa"/>
            <w:noWrap/>
            <w:vAlign w:val="center"/>
          </w:tcPr>
          <w:p>
            <w:pPr>
              <w:spacing w:line="240" w:lineRule="exact"/>
              <w:jc w:val="left"/>
              <w:rPr>
                <w:snapToGrid w:val="0"/>
                <w:kern w:val="0"/>
              </w:rPr>
            </w:pPr>
            <w:r>
              <w:rPr>
                <w:snapToGrid w:val="0"/>
                <w:kern w:val="0"/>
              </w:rPr>
              <w:t>责令停产停业</w:t>
            </w:r>
          </w:p>
          <w:p>
            <w:pPr>
              <w:spacing w:line="240" w:lineRule="exact"/>
              <w:jc w:val="left"/>
              <w:rPr>
                <w:snapToGrid w:val="0"/>
                <w:kern w:val="0"/>
              </w:rPr>
            </w:pPr>
            <w:r>
              <w:rPr>
                <w:snapToGrid w:val="0"/>
                <w:kern w:val="0"/>
              </w:rPr>
              <w:t>个人：1850元</w:t>
            </w:r>
            <w:r>
              <w:rPr>
                <w:snapToGrid w:val="0"/>
                <w:kern w:val="0"/>
                <w:szCs w:val="21"/>
              </w:rPr>
              <w:t>&lt;</w:t>
            </w:r>
            <w:r>
              <w:rPr>
                <w:snapToGrid w:val="0"/>
                <w:kern w:val="0"/>
              </w:rPr>
              <w:t>A≤2000元</w:t>
            </w:r>
          </w:p>
        </w:tc>
        <w:tc>
          <w:tcPr>
            <w:tcW w:w="3465" w:type="dxa"/>
            <w:noWrap/>
            <w:vAlign w:val="center"/>
          </w:tcPr>
          <w:p>
            <w:pPr>
              <w:adjustRightInd w:val="0"/>
              <w:snapToGrid w:val="0"/>
              <w:spacing w:line="600" w:lineRule="exact"/>
              <w:jc w:val="center"/>
              <w:rPr>
                <w:snapToGrid w:val="0"/>
                <w:kern w:val="0"/>
              </w:rPr>
            </w:pPr>
            <w:r>
              <w:rPr>
                <w:snapToGrid w:val="0"/>
                <w:kern w:val="0"/>
              </w:rPr>
              <w:t>30万元以上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642" w:type="dxa"/>
            <w:vMerge w:val="continue"/>
            <w:noWrap/>
            <w:vAlign w:val="center"/>
          </w:tcPr>
          <w:p>
            <w:pPr>
              <w:spacing w:line="240" w:lineRule="exact"/>
              <w:jc w:val="center"/>
            </w:pPr>
          </w:p>
        </w:tc>
        <w:tc>
          <w:tcPr>
            <w:tcW w:w="4031" w:type="dxa"/>
            <w:vMerge w:val="continue"/>
            <w:noWrap/>
            <w:vAlign w:val="center"/>
          </w:tcPr>
          <w:p>
            <w:pPr>
              <w:spacing w:line="240" w:lineRule="exact"/>
              <w:jc w:val="center"/>
            </w:pPr>
          </w:p>
        </w:tc>
        <w:tc>
          <w:tcPr>
            <w:tcW w:w="2485" w:type="dxa"/>
            <w:noWrap/>
            <w:vAlign w:val="center"/>
          </w:tcPr>
          <w:p>
            <w:pPr>
              <w:spacing w:line="420" w:lineRule="exact"/>
              <w:jc w:val="center"/>
              <w:rPr>
                <w:snapToGrid w:val="0"/>
                <w:kern w:val="0"/>
              </w:rPr>
            </w:pPr>
            <w:r>
              <w:rPr>
                <w:snapToGrid w:val="0"/>
                <w:kern w:val="0"/>
              </w:rPr>
              <w:t>处罚阶次2</w:t>
            </w:r>
          </w:p>
        </w:tc>
        <w:tc>
          <w:tcPr>
            <w:tcW w:w="2808" w:type="dxa"/>
            <w:noWrap/>
            <w:vAlign w:val="center"/>
          </w:tcPr>
          <w:p>
            <w:pPr>
              <w:spacing w:line="240" w:lineRule="exact"/>
              <w:jc w:val="left"/>
              <w:rPr>
                <w:snapToGrid w:val="0"/>
                <w:kern w:val="0"/>
              </w:rPr>
            </w:pPr>
            <w:r>
              <w:rPr>
                <w:snapToGrid w:val="0"/>
                <w:kern w:val="0"/>
              </w:rPr>
              <w:t>单位：4.1万元</w:t>
            </w:r>
            <w:r>
              <w:rPr>
                <w:snapToGrid w:val="0"/>
                <w:kern w:val="0"/>
                <w:szCs w:val="21"/>
              </w:rPr>
              <w:t>&lt;</w:t>
            </w:r>
            <w:r>
              <w:rPr>
                <w:snapToGrid w:val="0"/>
                <w:kern w:val="0"/>
              </w:rPr>
              <w:t>A≤5万元</w:t>
            </w:r>
          </w:p>
          <w:p>
            <w:pPr>
              <w:spacing w:line="240" w:lineRule="exact"/>
              <w:jc w:val="left"/>
              <w:rPr>
                <w:snapToGrid w:val="0"/>
                <w:kern w:val="0"/>
              </w:rPr>
            </w:pPr>
            <w:r>
              <w:rPr>
                <w:snapToGrid w:val="0"/>
                <w:kern w:val="0"/>
              </w:rPr>
              <w:t>个人：1700元</w:t>
            </w:r>
            <w:r>
              <w:rPr>
                <w:snapToGrid w:val="0"/>
                <w:kern w:val="0"/>
                <w:szCs w:val="21"/>
              </w:rPr>
              <w:t>&lt;</w:t>
            </w:r>
            <w:r>
              <w:rPr>
                <w:snapToGrid w:val="0"/>
                <w:kern w:val="0"/>
              </w:rPr>
              <w:t>A≤1850元</w:t>
            </w:r>
          </w:p>
        </w:tc>
        <w:tc>
          <w:tcPr>
            <w:tcW w:w="3465" w:type="dxa"/>
            <w:noWrap/>
            <w:vAlign w:val="center"/>
          </w:tcPr>
          <w:p>
            <w:pPr>
              <w:adjustRightInd w:val="0"/>
              <w:snapToGrid w:val="0"/>
              <w:spacing w:line="600" w:lineRule="exact"/>
              <w:jc w:val="center"/>
              <w:rPr>
                <w:snapToGrid w:val="0"/>
                <w:kern w:val="0"/>
              </w:rPr>
            </w:pPr>
            <w:r>
              <w:rPr>
                <w:snapToGrid w:val="0"/>
                <w:kern w:val="0"/>
              </w:rPr>
              <w:t>10万元</w:t>
            </w:r>
            <w:r>
              <w:rPr>
                <w:snapToGrid w:val="0"/>
                <w:kern w:val="0"/>
                <w:szCs w:val="21"/>
              </w:rPr>
              <w:t>&lt;总额&lt;30</w:t>
            </w:r>
            <w:r>
              <w:rPr>
                <w:snapToGrid w:val="0"/>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642" w:type="dxa"/>
            <w:vMerge w:val="continue"/>
            <w:noWrap/>
            <w:vAlign w:val="center"/>
          </w:tcPr>
          <w:p>
            <w:pPr>
              <w:spacing w:line="240" w:lineRule="exact"/>
              <w:jc w:val="center"/>
              <w:rPr>
                <w:rFonts w:eastAsia="黑体"/>
                <w:b/>
                <w:bCs/>
                <w:snapToGrid w:val="0"/>
                <w:kern w:val="0"/>
              </w:rPr>
            </w:pPr>
          </w:p>
        </w:tc>
        <w:tc>
          <w:tcPr>
            <w:tcW w:w="4031" w:type="dxa"/>
            <w:vMerge w:val="continue"/>
            <w:noWrap/>
            <w:vAlign w:val="center"/>
          </w:tcPr>
          <w:p>
            <w:pPr>
              <w:spacing w:line="240" w:lineRule="exact"/>
              <w:jc w:val="center"/>
              <w:rPr>
                <w:rFonts w:eastAsia="黑体"/>
                <w:b/>
                <w:bCs/>
                <w:snapToGrid w:val="0"/>
                <w:kern w:val="0"/>
              </w:rPr>
            </w:pPr>
          </w:p>
        </w:tc>
        <w:tc>
          <w:tcPr>
            <w:tcW w:w="2485" w:type="dxa"/>
            <w:noWrap/>
            <w:vAlign w:val="center"/>
          </w:tcPr>
          <w:p>
            <w:pPr>
              <w:spacing w:line="420" w:lineRule="exact"/>
              <w:jc w:val="center"/>
              <w:rPr>
                <w:snapToGrid w:val="0"/>
                <w:kern w:val="0"/>
              </w:rPr>
            </w:pPr>
            <w:r>
              <w:rPr>
                <w:snapToGrid w:val="0"/>
                <w:kern w:val="0"/>
              </w:rPr>
              <w:t>处罚阶次3</w:t>
            </w:r>
          </w:p>
        </w:tc>
        <w:tc>
          <w:tcPr>
            <w:tcW w:w="2808" w:type="dxa"/>
            <w:noWrap/>
            <w:vAlign w:val="center"/>
          </w:tcPr>
          <w:p>
            <w:pPr>
              <w:spacing w:line="240" w:lineRule="exact"/>
              <w:jc w:val="left"/>
              <w:rPr>
                <w:snapToGrid w:val="0"/>
                <w:kern w:val="0"/>
              </w:rPr>
            </w:pPr>
            <w:r>
              <w:rPr>
                <w:snapToGrid w:val="0"/>
                <w:kern w:val="0"/>
              </w:rPr>
              <w:t>单位：3.65万元</w:t>
            </w:r>
            <w:r>
              <w:rPr>
                <w:snapToGrid w:val="0"/>
                <w:kern w:val="0"/>
                <w:szCs w:val="21"/>
              </w:rPr>
              <w:t>&lt;</w:t>
            </w:r>
            <w:r>
              <w:rPr>
                <w:snapToGrid w:val="0"/>
                <w:kern w:val="0"/>
              </w:rPr>
              <w:t>A≤4.1万元</w:t>
            </w:r>
          </w:p>
          <w:p>
            <w:pPr>
              <w:spacing w:line="240" w:lineRule="exact"/>
              <w:jc w:val="left"/>
              <w:rPr>
                <w:snapToGrid w:val="0"/>
                <w:kern w:val="0"/>
              </w:rPr>
            </w:pPr>
            <w:r>
              <w:rPr>
                <w:snapToGrid w:val="0"/>
                <w:kern w:val="0"/>
              </w:rPr>
              <w:t>个人：1550元</w:t>
            </w:r>
            <w:r>
              <w:rPr>
                <w:snapToGrid w:val="0"/>
                <w:kern w:val="0"/>
                <w:szCs w:val="21"/>
              </w:rPr>
              <w:t>&lt;</w:t>
            </w:r>
            <w:r>
              <w:rPr>
                <w:snapToGrid w:val="0"/>
                <w:kern w:val="0"/>
              </w:rPr>
              <w:t>A≤1700元</w:t>
            </w:r>
          </w:p>
        </w:tc>
        <w:tc>
          <w:tcPr>
            <w:tcW w:w="3465" w:type="dxa"/>
            <w:noWrap/>
            <w:vAlign w:val="center"/>
          </w:tcPr>
          <w:p>
            <w:pPr>
              <w:adjustRightInd w:val="0"/>
              <w:snapToGrid w:val="0"/>
              <w:spacing w:line="600" w:lineRule="exact"/>
              <w:jc w:val="center"/>
              <w:rPr>
                <w:snapToGrid w:val="0"/>
                <w:kern w:val="0"/>
              </w:rPr>
            </w:pPr>
            <w:r>
              <w:rPr>
                <w:snapToGrid w:val="0"/>
                <w:kern w:val="0"/>
              </w:rPr>
              <w:t>10万元以下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642" w:type="dxa"/>
            <w:vMerge w:val="restart"/>
            <w:noWrap/>
            <w:vAlign w:val="center"/>
          </w:tcPr>
          <w:p>
            <w:pPr>
              <w:spacing w:line="300" w:lineRule="exact"/>
              <w:jc w:val="center"/>
              <w:rPr>
                <w:snapToGrid w:val="0"/>
                <w:kern w:val="0"/>
              </w:rPr>
            </w:pPr>
            <w:r>
              <w:rPr>
                <w:snapToGrid w:val="0"/>
                <w:kern w:val="0"/>
              </w:rPr>
              <w:t>一般违法</w:t>
            </w:r>
          </w:p>
        </w:tc>
        <w:tc>
          <w:tcPr>
            <w:tcW w:w="4031" w:type="dxa"/>
            <w:vMerge w:val="restart"/>
            <w:noWrap/>
            <w:vAlign w:val="center"/>
          </w:tcPr>
          <w:p>
            <w:pPr>
              <w:adjustRightInd w:val="0"/>
              <w:snapToGrid w:val="0"/>
              <w:spacing w:line="240" w:lineRule="exact"/>
              <w:rPr>
                <w:snapToGrid w:val="0"/>
                <w:kern w:val="0"/>
              </w:rPr>
            </w:pPr>
            <w:r>
              <w:rPr>
                <w:snapToGrid w:val="0"/>
                <w:kern w:val="0"/>
              </w:rPr>
              <w:t>经改正，仍不合格的消防产品种类为2-3类，或数量为11-30件的。</w:t>
            </w:r>
          </w:p>
        </w:tc>
        <w:tc>
          <w:tcPr>
            <w:tcW w:w="2485" w:type="dxa"/>
            <w:noWrap/>
            <w:vAlign w:val="center"/>
          </w:tcPr>
          <w:p>
            <w:pPr>
              <w:spacing w:line="420" w:lineRule="exact"/>
              <w:jc w:val="center"/>
              <w:rPr>
                <w:snapToGrid w:val="0"/>
                <w:kern w:val="0"/>
              </w:rPr>
            </w:pPr>
            <w:r>
              <w:rPr>
                <w:snapToGrid w:val="0"/>
                <w:kern w:val="0"/>
              </w:rPr>
              <w:t>处罚阶次4</w:t>
            </w:r>
          </w:p>
        </w:tc>
        <w:tc>
          <w:tcPr>
            <w:tcW w:w="2808" w:type="dxa"/>
            <w:noWrap/>
            <w:vAlign w:val="center"/>
          </w:tcPr>
          <w:p>
            <w:pPr>
              <w:spacing w:line="240" w:lineRule="exact"/>
              <w:jc w:val="left"/>
              <w:rPr>
                <w:snapToGrid w:val="0"/>
                <w:kern w:val="0"/>
              </w:rPr>
            </w:pPr>
            <w:r>
              <w:rPr>
                <w:snapToGrid w:val="0"/>
                <w:kern w:val="0"/>
              </w:rPr>
              <w:t>单位：3.05万元</w:t>
            </w:r>
            <w:r>
              <w:rPr>
                <w:snapToGrid w:val="0"/>
                <w:kern w:val="0"/>
                <w:szCs w:val="21"/>
              </w:rPr>
              <w:t>&lt;</w:t>
            </w:r>
            <w:r>
              <w:rPr>
                <w:snapToGrid w:val="0"/>
                <w:kern w:val="0"/>
              </w:rPr>
              <w:t>A≤3.65万元</w:t>
            </w:r>
          </w:p>
          <w:p>
            <w:pPr>
              <w:spacing w:line="240" w:lineRule="exact"/>
              <w:jc w:val="left"/>
              <w:rPr>
                <w:snapToGrid w:val="0"/>
                <w:kern w:val="0"/>
              </w:rPr>
            </w:pPr>
            <w:r>
              <w:rPr>
                <w:snapToGrid w:val="0"/>
                <w:kern w:val="0"/>
              </w:rPr>
              <w:t>个人：1350元</w:t>
            </w:r>
            <w:r>
              <w:rPr>
                <w:snapToGrid w:val="0"/>
                <w:kern w:val="0"/>
                <w:szCs w:val="21"/>
              </w:rPr>
              <w:t>&lt;</w:t>
            </w:r>
            <w:r>
              <w:rPr>
                <w:snapToGrid w:val="0"/>
                <w:kern w:val="0"/>
              </w:rPr>
              <w:t>A≤1550元</w:t>
            </w:r>
          </w:p>
        </w:tc>
        <w:tc>
          <w:tcPr>
            <w:tcW w:w="3465" w:type="dxa"/>
            <w:noWrap/>
            <w:vAlign w:val="center"/>
          </w:tcPr>
          <w:p>
            <w:pPr>
              <w:adjustRightInd w:val="0"/>
              <w:snapToGrid w:val="0"/>
              <w:spacing w:line="600" w:lineRule="exact"/>
              <w:jc w:val="center"/>
              <w:rPr>
                <w:snapToGrid w:val="0"/>
                <w:kern w:val="0"/>
              </w:rPr>
            </w:pPr>
            <w:r>
              <w:rPr>
                <w:snapToGrid w:val="0"/>
                <w:kern w:val="0"/>
                <w:szCs w:val="21"/>
              </w:rPr>
              <w:t>30万元以上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642" w:type="dxa"/>
            <w:vMerge w:val="continue"/>
            <w:noWrap/>
            <w:vAlign w:val="center"/>
          </w:tcPr>
          <w:p>
            <w:pPr>
              <w:spacing w:line="240" w:lineRule="exact"/>
              <w:jc w:val="center"/>
            </w:pPr>
          </w:p>
        </w:tc>
        <w:tc>
          <w:tcPr>
            <w:tcW w:w="4031" w:type="dxa"/>
            <w:vMerge w:val="continue"/>
            <w:noWrap/>
            <w:vAlign w:val="center"/>
          </w:tcPr>
          <w:p>
            <w:pPr>
              <w:spacing w:line="240" w:lineRule="exact"/>
              <w:jc w:val="center"/>
            </w:pPr>
          </w:p>
        </w:tc>
        <w:tc>
          <w:tcPr>
            <w:tcW w:w="2485" w:type="dxa"/>
            <w:noWrap/>
            <w:vAlign w:val="center"/>
          </w:tcPr>
          <w:p>
            <w:pPr>
              <w:spacing w:line="420" w:lineRule="exact"/>
              <w:jc w:val="center"/>
              <w:rPr>
                <w:snapToGrid w:val="0"/>
                <w:kern w:val="0"/>
              </w:rPr>
            </w:pPr>
            <w:r>
              <w:rPr>
                <w:snapToGrid w:val="0"/>
                <w:kern w:val="0"/>
              </w:rPr>
              <w:t>处罚阶次5</w:t>
            </w:r>
          </w:p>
        </w:tc>
        <w:tc>
          <w:tcPr>
            <w:tcW w:w="2808" w:type="dxa"/>
            <w:noWrap/>
            <w:vAlign w:val="center"/>
          </w:tcPr>
          <w:p>
            <w:pPr>
              <w:spacing w:line="240" w:lineRule="exact"/>
              <w:jc w:val="left"/>
              <w:rPr>
                <w:snapToGrid w:val="0"/>
                <w:kern w:val="0"/>
              </w:rPr>
            </w:pPr>
            <w:r>
              <w:rPr>
                <w:snapToGrid w:val="0"/>
                <w:kern w:val="0"/>
              </w:rPr>
              <w:t>单位：2.45万元</w:t>
            </w:r>
            <w:r>
              <w:rPr>
                <w:snapToGrid w:val="0"/>
                <w:kern w:val="0"/>
                <w:szCs w:val="21"/>
              </w:rPr>
              <w:t>&lt;</w:t>
            </w:r>
            <w:r>
              <w:rPr>
                <w:snapToGrid w:val="0"/>
                <w:kern w:val="0"/>
              </w:rPr>
              <w:t>A≤3.05万元</w:t>
            </w:r>
          </w:p>
          <w:p>
            <w:pPr>
              <w:spacing w:line="240" w:lineRule="exact"/>
              <w:jc w:val="left"/>
              <w:rPr>
                <w:snapToGrid w:val="0"/>
                <w:kern w:val="0"/>
              </w:rPr>
            </w:pPr>
            <w:r>
              <w:rPr>
                <w:snapToGrid w:val="0"/>
                <w:kern w:val="0"/>
              </w:rPr>
              <w:t>个人：1150元</w:t>
            </w:r>
            <w:r>
              <w:rPr>
                <w:snapToGrid w:val="0"/>
                <w:kern w:val="0"/>
                <w:szCs w:val="21"/>
              </w:rPr>
              <w:t>&lt;</w:t>
            </w:r>
            <w:r>
              <w:rPr>
                <w:snapToGrid w:val="0"/>
                <w:kern w:val="0"/>
              </w:rPr>
              <w:t>A≤1350元</w:t>
            </w:r>
          </w:p>
        </w:tc>
        <w:tc>
          <w:tcPr>
            <w:tcW w:w="3465" w:type="dxa"/>
            <w:noWrap/>
            <w:vAlign w:val="center"/>
          </w:tcPr>
          <w:p>
            <w:pPr>
              <w:adjustRightInd w:val="0"/>
              <w:snapToGrid w:val="0"/>
              <w:spacing w:line="600" w:lineRule="exact"/>
              <w:jc w:val="center"/>
              <w:rPr>
                <w:snapToGrid w:val="0"/>
                <w:kern w:val="0"/>
              </w:rPr>
            </w:pPr>
            <w:r>
              <w:rPr>
                <w:snapToGrid w:val="0"/>
                <w:kern w:val="0"/>
              </w:rPr>
              <w:t>10万元</w:t>
            </w:r>
            <w:r>
              <w:rPr>
                <w:snapToGrid w:val="0"/>
                <w:kern w:val="0"/>
                <w:szCs w:val="21"/>
              </w:rPr>
              <w:t>&lt;总额&lt;30</w:t>
            </w:r>
            <w:r>
              <w:rPr>
                <w:snapToGrid w:val="0"/>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642" w:type="dxa"/>
            <w:vMerge w:val="continue"/>
            <w:noWrap/>
            <w:vAlign w:val="center"/>
          </w:tcPr>
          <w:p>
            <w:pPr>
              <w:spacing w:line="240" w:lineRule="exact"/>
              <w:jc w:val="center"/>
              <w:rPr>
                <w:snapToGrid w:val="0"/>
                <w:kern w:val="0"/>
              </w:rPr>
            </w:pPr>
          </w:p>
        </w:tc>
        <w:tc>
          <w:tcPr>
            <w:tcW w:w="4031" w:type="dxa"/>
            <w:vMerge w:val="continue"/>
            <w:noWrap/>
            <w:vAlign w:val="center"/>
          </w:tcPr>
          <w:p>
            <w:pPr>
              <w:spacing w:line="240" w:lineRule="exact"/>
              <w:jc w:val="center"/>
              <w:rPr>
                <w:snapToGrid w:val="0"/>
                <w:kern w:val="0"/>
              </w:rPr>
            </w:pPr>
          </w:p>
        </w:tc>
        <w:tc>
          <w:tcPr>
            <w:tcW w:w="2485" w:type="dxa"/>
            <w:noWrap/>
            <w:vAlign w:val="center"/>
          </w:tcPr>
          <w:p>
            <w:pPr>
              <w:spacing w:line="420" w:lineRule="exact"/>
              <w:jc w:val="center"/>
              <w:rPr>
                <w:snapToGrid w:val="0"/>
                <w:kern w:val="0"/>
              </w:rPr>
            </w:pPr>
            <w:r>
              <w:rPr>
                <w:snapToGrid w:val="0"/>
                <w:kern w:val="0"/>
              </w:rPr>
              <w:t>处罚阶次6</w:t>
            </w:r>
          </w:p>
        </w:tc>
        <w:tc>
          <w:tcPr>
            <w:tcW w:w="2808" w:type="dxa"/>
            <w:noWrap/>
            <w:vAlign w:val="center"/>
          </w:tcPr>
          <w:p>
            <w:pPr>
              <w:spacing w:line="240" w:lineRule="exact"/>
              <w:jc w:val="left"/>
              <w:rPr>
                <w:snapToGrid w:val="0"/>
                <w:kern w:val="0"/>
              </w:rPr>
            </w:pPr>
            <w:r>
              <w:rPr>
                <w:snapToGrid w:val="0"/>
                <w:kern w:val="0"/>
              </w:rPr>
              <w:t>单位：1.85万元</w:t>
            </w:r>
            <w:r>
              <w:rPr>
                <w:snapToGrid w:val="0"/>
                <w:kern w:val="0"/>
                <w:szCs w:val="21"/>
              </w:rPr>
              <w:t>&lt;</w:t>
            </w:r>
            <w:r>
              <w:rPr>
                <w:snapToGrid w:val="0"/>
                <w:kern w:val="0"/>
              </w:rPr>
              <w:t>A≤2.45万元</w:t>
            </w:r>
          </w:p>
          <w:p>
            <w:pPr>
              <w:spacing w:line="240" w:lineRule="exact"/>
              <w:jc w:val="left"/>
              <w:rPr>
                <w:snapToGrid w:val="0"/>
                <w:kern w:val="0"/>
              </w:rPr>
            </w:pPr>
            <w:r>
              <w:rPr>
                <w:snapToGrid w:val="0"/>
                <w:kern w:val="0"/>
              </w:rPr>
              <w:t>个人：950元</w:t>
            </w:r>
            <w:r>
              <w:rPr>
                <w:snapToGrid w:val="0"/>
                <w:kern w:val="0"/>
                <w:szCs w:val="21"/>
              </w:rPr>
              <w:t>&lt;</w:t>
            </w:r>
            <w:r>
              <w:rPr>
                <w:snapToGrid w:val="0"/>
                <w:kern w:val="0"/>
              </w:rPr>
              <w:t>A≤1150元</w:t>
            </w:r>
          </w:p>
        </w:tc>
        <w:tc>
          <w:tcPr>
            <w:tcW w:w="3465" w:type="dxa"/>
            <w:noWrap/>
            <w:vAlign w:val="center"/>
          </w:tcPr>
          <w:p>
            <w:pPr>
              <w:adjustRightInd w:val="0"/>
              <w:snapToGrid w:val="0"/>
              <w:spacing w:line="600" w:lineRule="exact"/>
              <w:jc w:val="center"/>
              <w:rPr>
                <w:snapToGrid w:val="0"/>
                <w:kern w:val="0"/>
              </w:rPr>
            </w:pPr>
            <w:r>
              <w:rPr>
                <w:snapToGrid w:val="0"/>
                <w:kern w:val="0"/>
              </w:rPr>
              <w:t>10万元以下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642" w:type="dxa"/>
            <w:vMerge w:val="restart"/>
            <w:noWrap/>
            <w:vAlign w:val="center"/>
          </w:tcPr>
          <w:p>
            <w:pPr>
              <w:spacing w:line="300" w:lineRule="exact"/>
              <w:jc w:val="center"/>
              <w:rPr>
                <w:snapToGrid w:val="0"/>
                <w:kern w:val="0"/>
              </w:rPr>
            </w:pPr>
            <w:r>
              <w:rPr>
                <w:snapToGrid w:val="0"/>
                <w:kern w:val="0"/>
              </w:rPr>
              <w:t>较轻违法</w:t>
            </w:r>
          </w:p>
        </w:tc>
        <w:tc>
          <w:tcPr>
            <w:tcW w:w="4031" w:type="dxa"/>
            <w:vMerge w:val="restart"/>
            <w:noWrap/>
            <w:vAlign w:val="center"/>
          </w:tcPr>
          <w:p>
            <w:pPr>
              <w:adjustRightInd w:val="0"/>
              <w:snapToGrid w:val="0"/>
              <w:spacing w:line="240" w:lineRule="exact"/>
              <w:rPr>
                <w:snapToGrid w:val="0"/>
                <w:kern w:val="0"/>
              </w:rPr>
            </w:pPr>
            <w:r>
              <w:rPr>
                <w:snapToGrid w:val="0"/>
                <w:kern w:val="0"/>
              </w:rPr>
              <w:t>经改正，仍不合格的消防产品种类为1类且数量不超过10件的。</w:t>
            </w:r>
          </w:p>
        </w:tc>
        <w:tc>
          <w:tcPr>
            <w:tcW w:w="2485" w:type="dxa"/>
            <w:noWrap/>
            <w:vAlign w:val="center"/>
          </w:tcPr>
          <w:p>
            <w:pPr>
              <w:spacing w:line="420" w:lineRule="exact"/>
              <w:jc w:val="center"/>
              <w:rPr>
                <w:snapToGrid w:val="0"/>
                <w:kern w:val="0"/>
              </w:rPr>
            </w:pPr>
            <w:r>
              <w:rPr>
                <w:snapToGrid w:val="0"/>
                <w:kern w:val="0"/>
              </w:rPr>
              <w:t>处罚阶次7</w:t>
            </w:r>
          </w:p>
        </w:tc>
        <w:tc>
          <w:tcPr>
            <w:tcW w:w="2808" w:type="dxa"/>
            <w:noWrap/>
            <w:vAlign w:val="center"/>
          </w:tcPr>
          <w:p>
            <w:pPr>
              <w:spacing w:line="240" w:lineRule="exact"/>
              <w:jc w:val="left"/>
              <w:rPr>
                <w:snapToGrid w:val="0"/>
                <w:kern w:val="0"/>
              </w:rPr>
            </w:pPr>
            <w:r>
              <w:rPr>
                <w:snapToGrid w:val="0"/>
                <w:kern w:val="0"/>
              </w:rPr>
              <w:t>单位：1.4万元</w:t>
            </w:r>
            <w:r>
              <w:rPr>
                <w:snapToGrid w:val="0"/>
                <w:kern w:val="0"/>
                <w:szCs w:val="21"/>
              </w:rPr>
              <w:t>&lt;</w:t>
            </w:r>
            <w:r>
              <w:rPr>
                <w:snapToGrid w:val="0"/>
                <w:kern w:val="0"/>
              </w:rPr>
              <w:t>A≤1.85万元</w:t>
            </w:r>
          </w:p>
          <w:p>
            <w:pPr>
              <w:spacing w:line="240" w:lineRule="exact"/>
              <w:jc w:val="left"/>
              <w:rPr>
                <w:snapToGrid w:val="0"/>
                <w:kern w:val="0"/>
              </w:rPr>
            </w:pPr>
            <w:r>
              <w:rPr>
                <w:snapToGrid w:val="0"/>
                <w:kern w:val="0"/>
              </w:rPr>
              <w:t>个人：800元</w:t>
            </w:r>
            <w:r>
              <w:rPr>
                <w:snapToGrid w:val="0"/>
                <w:kern w:val="0"/>
                <w:szCs w:val="21"/>
              </w:rPr>
              <w:t>&lt;</w:t>
            </w:r>
            <w:r>
              <w:rPr>
                <w:snapToGrid w:val="0"/>
                <w:kern w:val="0"/>
              </w:rPr>
              <w:t>A≤950元</w:t>
            </w:r>
          </w:p>
        </w:tc>
        <w:tc>
          <w:tcPr>
            <w:tcW w:w="3465" w:type="dxa"/>
            <w:noWrap/>
            <w:vAlign w:val="center"/>
          </w:tcPr>
          <w:p>
            <w:pPr>
              <w:adjustRightInd w:val="0"/>
              <w:snapToGrid w:val="0"/>
              <w:spacing w:line="600" w:lineRule="exact"/>
              <w:jc w:val="center"/>
              <w:rPr>
                <w:snapToGrid w:val="0"/>
                <w:kern w:val="0"/>
              </w:rPr>
            </w:pPr>
            <w:r>
              <w:rPr>
                <w:snapToGrid w:val="0"/>
                <w:kern w:val="0"/>
              </w:rPr>
              <w:t>30万元以上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642" w:type="dxa"/>
            <w:vMerge w:val="continue"/>
            <w:noWrap/>
            <w:vAlign w:val="center"/>
          </w:tcPr>
          <w:p>
            <w:pPr>
              <w:spacing w:line="240" w:lineRule="exact"/>
              <w:jc w:val="center"/>
            </w:pPr>
          </w:p>
        </w:tc>
        <w:tc>
          <w:tcPr>
            <w:tcW w:w="4031" w:type="dxa"/>
            <w:vMerge w:val="continue"/>
            <w:noWrap/>
            <w:vAlign w:val="center"/>
          </w:tcPr>
          <w:p>
            <w:pPr>
              <w:spacing w:line="240" w:lineRule="exact"/>
              <w:jc w:val="center"/>
            </w:pPr>
          </w:p>
        </w:tc>
        <w:tc>
          <w:tcPr>
            <w:tcW w:w="2485" w:type="dxa"/>
            <w:noWrap/>
            <w:vAlign w:val="center"/>
          </w:tcPr>
          <w:p>
            <w:pPr>
              <w:spacing w:line="420" w:lineRule="exact"/>
              <w:jc w:val="center"/>
              <w:rPr>
                <w:snapToGrid w:val="0"/>
                <w:kern w:val="0"/>
              </w:rPr>
            </w:pPr>
            <w:r>
              <w:rPr>
                <w:snapToGrid w:val="0"/>
                <w:kern w:val="0"/>
              </w:rPr>
              <w:t>处罚阶次8</w:t>
            </w:r>
          </w:p>
        </w:tc>
        <w:tc>
          <w:tcPr>
            <w:tcW w:w="2808" w:type="dxa"/>
            <w:noWrap/>
            <w:vAlign w:val="center"/>
          </w:tcPr>
          <w:p>
            <w:pPr>
              <w:spacing w:line="240" w:lineRule="exact"/>
              <w:jc w:val="left"/>
              <w:rPr>
                <w:snapToGrid w:val="0"/>
                <w:kern w:val="0"/>
              </w:rPr>
            </w:pPr>
            <w:r>
              <w:rPr>
                <w:snapToGrid w:val="0"/>
                <w:kern w:val="0"/>
              </w:rPr>
              <w:t>单位：0.95万元</w:t>
            </w:r>
            <w:r>
              <w:rPr>
                <w:snapToGrid w:val="0"/>
                <w:kern w:val="0"/>
                <w:szCs w:val="21"/>
              </w:rPr>
              <w:t>&lt;</w:t>
            </w:r>
            <w:r>
              <w:rPr>
                <w:snapToGrid w:val="0"/>
                <w:kern w:val="0"/>
              </w:rPr>
              <w:t>A≤1.4万元</w:t>
            </w:r>
          </w:p>
          <w:p>
            <w:pPr>
              <w:spacing w:line="240" w:lineRule="exact"/>
              <w:jc w:val="left"/>
              <w:rPr>
                <w:snapToGrid w:val="0"/>
                <w:kern w:val="0"/>
              </w:rPr>
            </w:pPr>
            <w:r>
              <w:rPr>
                <w:snapToGrid w:val="0"/>
                <w:kern w:val="0"/>
              </w:rPr>
              <w:t>个人：650元</w:t>
            </w:r>
            <w:r>
              <w:rPr>
                <w:snapToGrid w:val="0"/>
                <w:kern w:val="0"/>
                <w:szCs w:val="21"/>
              </w:rPr>
              <w:t>&lt;</w:t>
            </w:r>
            <w:r>
              <w:rPr>
                <w:snapToGrid w:val="0"/>
                <w:kern w:val="0"/>
              </w:rPr>
              <w:t>A≤800元</w:t>
            </w:r>
          </w:p>
        </w:tc>
        <w:tc>
          <w:tcPr>
            <w:tcW w:w="3465" w:type="dxa"/>
            <w:noWrap/>
            <w:vAlign w:val="center"/>
          </w:tcPr>
          <w:p>
            <w:pPr>
              <w:adjustRightInd w:val="0"/>
              <w:snapToGrid w:val="0"/>
              <w:spacing w:line="600" w:lineRule="exact"/>
              <w:jc w:val="center"/>
              <w:rPr>
                <w:snapToGrid w:val="0"/>
                <w:kern w:val="0"/>
              </w:rPr>
            </w:pPr>
            <w:r>
              <w:rPr>
                <w:snapToGrid w:val="0"/>
                <w:kern w:val="0"/>
              </w:rPr>
              <w:t>10万元</w:t>
            </w:r>
            <w:r>
              <w:rPr>
                <w:snapToGrid w:val="0"/>
                <w:kern w:val="0"/>
                <w:szCs w:val="21"/>
              </w:rPr>
              <w:t>&lt;总额&lt;30</w:t>
            </w:r>
            <w:r>
              <w:rPr>
                <w:snapToGrid w:val="0"/>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642" w:type="dxa"/>
            <w:vMerge w:val="continue"/>
            <w:noWrap/>
            <w:vAlign w:val="center"/>
          </w:tcPr>
          <w:p>
            <w:pPr>
              <w:spacing w:line="240" w:lineRule="exact"/>
              <w:jc w:val="center"/>
              <w:rPr>
                <w:snapToGrid w:val="0"/>
                <w:kern w:val="0"/>
              </w:rPr>
            </w:pPr>
          </w:p>
        </w:tc>
        <w:tc>
          <w:tcPr>
            <w:tcW w:w="4031" w:type="dxa"/>
            <w:vMerge w:val="continue"/>
            <w:noWrap/>
            <w:vAlign w:val="center"/>
          </w:tcPr>
          <w:p>
            <w:pPr>
              <w:spacing w:line="240" w:lineRule="exact"/>
              <w:jc w:val="center"/>
              <w:rPr>
                <w:snapToGrid w:val="0"/>
                <w:kern w:val="0"/>
              </w:rPr>
            </w:pPr>
          </w:p>
        </w:tc>
        <w:tc>
          <w:tcPr>
            <w:tcW w:w="2485" w:type="dxa"/>
            <w:noWrap/>
            <w:vAlign w:val="center"/>
          </w:tcPr>
          <w:p>
            <w:pPr>
              <w:spacing w:line="420" w:lineRule="exact"/>
              <w:jc w:val="center"/>
              <w:rPr>
                <w:snapToGrid w:val="0"/>
                <w:kern w:val="0"/>
              </w:rPr>
            </w:pPr>
            <w:r>
              <w:rPr>
                <w:snapToGrid w:val="0"/>
                <w:kern w:val="0"/>
              </w:rPr>
              <w:t>处罚阶次9</w:t>
            </w:r>
          </w:p>
        </w:tc>
        <w:tc>
          <w:tcPr>
            <w:tcW w:w="2808" w:type="dxa"/>
            <w:noWrap/>
            <w:vAlign w:val="center"/>
          </w:tcPr>
          <w:p>
            <w:pPr>
              <w:spacing w:line="240" w:lineRule="exact"/>
              <w:jc w:val="left"/>
              <w:rPr>
                <w:snapToGrid w:val="0"/>
                <w:kern w:val="0"/>
              </w:rPr>
            </w:pPr>
            <w:r>
              <w:rPr>
                <w:snapToGrid w:val="0"/>
                <w:kern w:val="0"/>
              </w:rPr>
              <w:t>单位：0.5万元≤A≤0.95万元</w:t>
            </w:r>
          </w:p>
          <w:p>
            <w:pPr>
              <w:spacing w:line="240" w:lineRule="exact"/>
              <w:jc w:val="left"/>
              <w:rPr>
                <w:snapToGrid w:val="0"/>
                <w:kern w:val="0"/>
              </w:rPr>
            </w:pPr>
            <w:r>
              <w:rPr>
                <w:snapToGrid w:val="0"/>
                <w:kern w:val="0"/>
              </w:rPr>
              <w:t>个人：500元≤A≤650元</w:t>
            </w:r>
          </w:p>
        </w:tc>
        <w:tc>
          <w:tcPr>
            <w:tcW w:w="3465" w:type="dxa"/>
            <w:noWrap/>
            <w:vAlign w:val="center"/>
          </w:tcPr>
          <w:p>
            <w:pPr>
              <w:adjustRightInd w:val="0"/>
              <w:snapToGrid w:val="0"/>
              <w:spacing w:line="600" w:lineRule="exact"/>
              <w:jc w:val="center"/>
              <w:rPr>
                <w:snapToGrid w:val="0"/>
                <w:kern w:val="0"/>
              </w:rPr>
            </w:pPr>
            <w:r>
              <w:rPr>
                <w:snapToGrid w:val="0"/>
                <w:kern w:val="0"/>
              </w:rPr>
              <w:t>10万元以下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64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黑体"/>
                <w:b/>
                <w:bCs/>
                <w:snapToGrid w:val="0"/>
                <w:kern w:val="0"/>
              </w:rPr>
            </w:pPr>
            <w:r>
              <w:rPr>
                <w:rFonts w:eastAsia="黑体"/>
                <w:b/>
                <w:bCs/>
                <w:snapToGrid w:val="0"/>
                <w:kern w:val="0"/>
              </w:rPr>
              <w:t>不予处罚清单</w:t>
            </w:r>
          </w:p>
        </w:tc>
        <w:tc>
          <w:tcPr>
            <w:tcW w:w="12789" w:type="dxa"/>
            <w:gridSpan w:val="4"/>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rPr>
                <w:snapToGrid w:val="0"/>
                <w:kern w:val="0"/>
              </w:rPr>
            </w:pPr>
            <w:r>
              <w:rPr>
                <w:snapToGrid w:val="0"/>
                <w:kern w:val="0"/>
              </w:rPr>
              <w:t>1.对于无正当理由逾期未改的违法行为原则上不适用不予处罚。</w:t>
            </w:r>
          </w:p>
          <w:p>
            <w:pPr>
              <w:adjustRightInd w:val="0"/>
              <w:snapToGrid w:val="0"/>
              <w:spacing w:line="240" w:lineRule="exact"/>
            </w:pPr>
            <w:r>
              <w:rPr>
                <w:snapToGrid w:val="0"/>
                <w:kern w:val="0"/>
              </w:rPr>
              <w:t>2.确因疫情、灾害等不可抗力因素致使违法行为逾期未改的，可以不予处罚。</w:t>
            </w:r>
          </w:p>
        </w:tc>
      </w:tr>
    </w:tbl>
    <w:p>
      <w:pPr>
        <w:sectPr>
          <w:pgSz w:w="16838" w:h="11906" w:orient="landscape"/>
          <w:pgMar w:top="1797" w:right="1440" w:bottom="1558" w:left="1440" w:header="851" w:footer="992" w:gutter="0"/>
          <w:pgNumType w:fmt="numberInDash"/>
          <w:cols w:space="720" w:num="1"/>
          <w:docGrid w:type="lines" w:linePitch="312" w:charSpace="0"/>
        </w:sectPr>
      </w:pPr>
    </w:p>
    <w:tbl>
      <w:tblPr>
        <w:tblStyle w:val="12"/>
        <w:tblW w:w="14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5104"/>
        <w:gridCol w:w="1515"/>
        <w:gridCol w:w="3037"/>
        <w:gridCol w:w="3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类型</w:t>
            </w:r>
          </w:p>
        </w:tc>
        <w:tc>
          <w:tcPr>
            <w:tcW w:w="12789" w:type="dxa"/>
            <w:gridSpan w:val="4"/>
            <w:noWrap/>
            <w:vAlign w:val="center"/>
          </w:tcPr>
          <w:p>
            <w:pPr>
              <w:spacing w:line="300" w:lineRule="exact"/>
              <w:jc w:val="left"/>
              <w:rPr>
                <w:snapToGrid w:val="0"/>
                <w:kern w:val="0"/>
              </w:rPr>
            </w:pPr>
            <w:r>
              <w:rPr>
                <w:b/>
                <w:bCs/>
                <w:snapToGrid w:val="0"/>
                <w:kern w:val="0"/>
              </w:rPr>
              <w:t>消防产品、电气、燃气用具类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编号</w:t>
            </w:r>
          </w:p>
        </w:tc>
        <w:tc>
          <w:tcPr>
            <w:tcW w:w="12789" w:type="dxa"/>
            <w:gridSpan w:val="4"/>
            <w:noWrap/>
            <w:vAlign w:val="center"/>
          </w:tcPr>
          <w:p>
            <w:pPr>
              <w:rPr>
                <w:b/>
                <w:bCs/>
                <w:snapToGrid w:val="0"/>
                <w:kern w:val="0"/>
              </w:rPr>
            </w:pPr>
            <w:r>
              <w:rPr>
                <w:b/>
                <w:bCs/>
                <w:snapToGrid w:val="0"/>
                <w:kern w:val="0"/>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违法行为</w:t>
            </w:r>
          </w:p>
        </w:tc>
        <w:tc>
          <w:tcPr>
            <w:tcW w:w="12789" w:type="dxa"/>
            <w:gridSpan w:val="4"/>
            <w:noWrap/>
            <w:vAlign w:val="center"/>
          </w:tcPr>
          <w:p>
            <w:pPr>
              <w:spacing w:line="300" w:lineRule="exact"/>
              <w:rPr>
                <w:snapToGrid w:val="0"/>
                <w:kern w:val="0"/>
              </w:rPr>
            </w:pPr>
            <w:r>
              <w:rPr>
                <w:snapToGrid w:val="0"/>
                <w:kern w:val="0"/>
              </w:rPr>
              <w:t>非人员密集场所使用</w:t>
            </w:r>
            <w:r>
              <w:t>不符合市场准入、</w:t>
            </w:r>
            <w:r>
              <w:rPr>
                <w:snapToGrid w:val="0"/>
                <w:kern w:val="0"/>
              </w:rPr>
              <w:t>不合格、国家明令淘汰的消防产品逾期未改。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处罚种类</w:t>
            </w:r>
          </w:p>
          <w:p>
            <w:pPr>
              <w:spacing w:line="300" w:lineRule="exact"/>
              <w:jc w:val="center"/>
              <w:rPr>
                <w:rFonts w:eastAsia="黑体"/>
                <w:b/>
                <w:bCs/>
                <w:snapToGrid w:val="0"/>
                <w:kern w:val="0"/>
              </w:rPr>
            </w:pPr>
            <w:r>
              <w:rPr>
                <w:rFonts w:eastAsia="黑体"/>
                <w:b/>
                <w:bCs/>
                <w:snapToGrid w:val="0"/>
                <w:kern w:val="0"/>
              </w:rPr>
              <w:t>及幅度</w:t>
            </w:r>
          </w:p>
        </w:tc>
        <w:tc>
          <w:tcPr>
            <w:tcW w:w="12789" w:type="dxa"/>
            <w:gridSpan w:val="4"/>
            <w:noWrap/>
            <w:vAlign w:val="center"/>
          </w:tcPr>
          <w:p>
            <w:pPr>
              <w:spacing w:line="300" w:lineRule="exact"/>
              <w:rPr>
                <w:snapToGrid w:val="0"/>
                <w:kern w:val="0"/>
              </w:rPr>
            </w:pPr>
            <w:r>
              <w:rPr>
                <w:snapToGrid w:val="0"/>
                <w:kern w:val="0"/>
              </w:rPr>
              <w:t>对非经营性场所处五百元以上一千元以下罚款，对经营性场所处五千元以上一万元以下罚款，并对直接负责的主管人员和其他直接责任人员处五百元以下罚款。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违法主体</w:t>
            </w:r>
          </w:p>
        </w:tc>
        <w:tc>
          <w:tcPr>
            <w:tcW w:w="12789" w:type="dxa"/>
            <w:gridSpan w:val="4"/>
            <w:noWrap/>
            <w:vAlign w:val="center"/>
          </w:tcPr>
          <w:p>
            <w:pPr>
              <w:spacing w:line="300" w:lineRule="exact"/>
              <w:rPr>
                <w:snapToGrid w:val="0"/>
                <w:kern w:val="0"/>
              </w:rPr>
            </w:pPr>
            <w:r>
              <w:rPr>
                <w:snapToGrid w:val="0"/>
                <w:kern w:val="0"/>
              </w:rPr>
              <w:t>非人员密集场所及其直接负责的主管人员和其他责任人员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违 反 条 款</w:t>
            </w:r>
          </w:p>
        </w:tc>
        <w:tc>
          <w:tcPr>
            <w:tcW w:w="12789" w:type="dxa"/>
            <w:gridSpan w:val="4"/>
            <w:noWrap/>
            <w:vAlign w:val="center"/>
          </w:tcPr>
          <w:p>
            <w:pPr>
              <w:spacing w:line="320" w:lineRule="exact"/>
              <w:rPr>
                <w:snapToGrid w:val="0"/>
                <w:kern w:val="0"/>
              </w:rPr>
            </w:pPr>
            <w:r>
              <w:rPr>
                <w:snapToGrid w:val="0"/>
                <w:kern w:val="0"/>
              </w:rPr>
              <w:t>《消防产品监督管理规定》第十九条第一款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处 罚 依 据</w:t>
            </w:r>
          </w:p>
        </w:tc>
        <w:tc>
          <w:tcPr>
            <w:tcW w:w="12789" w:type="dxa"/>
            <w:gridSpan w:val="4"/>
            <w:noWrap/>
            <w:vAlign w:val="center"/>
          </w:tcPr>
          <w:p>
            <w:pPr>
              <w:spacing w:line="320" w:lineRule="exact"/>
              <w:rPr>
                <w:snapToGrid w:val="0"/>
                <w:kern w:val="0"/>
              </w:rPr>
            </w:pPr>
            <w:r>
              <w:rPr>
                <w:snapToGrid w:val="0"/>
                <w:kern w:val="0"/>
              </w:rPr>
              <w:t>《</w:t>
            </w:r>
            <w:r>
              <w:t>消防产品监督管理规定》第三十六条</w:t>
            </w:r>
            <w:r>
              <w:rPr>
                <w:snapToGrid w:val="0"/>
                <w:kern w:val="0"/>
              </w:rPr>
              <w:t>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前 置 条 件</w:t>
            </w:r>
          </w:p>
        </w:tc>
        <w:tc>
          <w:tcPr>
            <w:tcW w:w="12789" w:type="dxa"/>
            <w:gridSpan w:val="4"/>
            <w:noWrap/>
            <w:vAlign w:val="center"/>
          </w:tcPr>
          <w:p>
            <w:pPr>
              <w:spacing w:line="320" w:lineRule="exact"/>
              <w:rPr>
                <w:snapToGrid w:val="0"/>
                <w:kern w:val="0"/>
              </w:rPr>
            </w:pPr>
            <w:r>
              <w:t>逾期不改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1642" w:type="dxa"/>
            <w:vMerge w:val="restart"/>
            <w:noWrap/>
            <w:vAlign w:val="center"/>
          </w:tcPr>
          <w:p>
            <w:pPr>
              <w:spacing w:line="300" w:lineRule="exact"/>
              <w:jc w:val="center"/>
              <w:rPr>
                <w:rFonts w:eastAsia="黑体"/>
                <w:b/>
                <w:bCs/>
                <w:snapToGrid w:val="0"/>
                <w:kern w:val="0"/>
              </w:rPr>
            </w:pPr>
            <w:r>
              <w:rPr>
                <w:rFonts w:eastAsia="黑体"/>
                <w:b/>
                <w:bCs/>
                <w:snapToGrid w:val="0"/>
                <w:kern w:val="0"/>
              </w:rPr>
              <w:t>违法情形划分</w:t>
            </w:r>
          </w:p>
        </w:tc>
        <w:tc>
          <w:tcPr>
            <w:tcW w:w="5104" w:type="dxa"/>
            <w:vMerge w:val="restart"/>
            <w:noWrap/>
            <w:vAlign w:val="center"/>
          </w:tcPr>
          <w:p>
            <w:pPr>
              <w:spacing w:line="320" w:lineRule="exact"/>
              <w:jc w:val="center"/>
              <w:rPr>
                <w:rFonts w:eastAsia="黑体"/>
                <w:b/>
                <w:bCs/>
                <w:snapToGrid w:val="0"/>
                <w:kern w:val="0"/>
              </w:rPr>
            </w:pPr>
            <w:r>
              <w:rPr>
                <w:rFonts w:eastAsia="黑体"/>
                <w:b/>
                <w:bCs/>
                <w:snapToGrid w:val="0"/>
                <w:kern w:val="0"/>
              </w:rPr>
              <w:t>具体违法情形</w:t>
            </w:r>
          </w:p>
        </w:tc>
        <w:tc>
          <w:tcPr>
            <w:tcW w:w="1515" w:type="dxa"/>
            <w:vMerge w:val="restart"/>
            <w:noWrap/>
            <w:vAlign w:val="center"/>
          </w:tcPr>
          <w:p>
            <w:pPr>
              <w:spacing w:line="320" w:lineRule="exact"/>
              <w:jc w:val="center"/>
              <w:rPr>
                <w:rFonts w:eastAsia="黑体"/>
                <w:b/>
                <w:bCs/>
                <w:snapToGrid w:val="0"/>
                <w:kern w:val="0"/>
              </w:rPr>
            </w:pPr>
            <w:r>
              <w:rPr>
                <w:rFonts w:eastAsia="黑体"/>
                <w:b/>
                <w:bCs/>
                <w:snapToGrid w:val="0"/>
                <w:kern w:val="0"/>
              </w:rPr>
              <w:t>处罚阶次划分</w:t>
            </w:r>
          </w:p>
        </w:tc>
        <w:tc>
          <w:tcPr>
            <w:tcW w:w="6170" w:type="dxa"/>
            <w:gridSpan w:val="2"/>
            <w:noWrap/>
            <w:vAlign w:val="center"/>
          </w:tcPr>
          <w:p>
            <w:pPr>
              <w:spacing w:line="320" w:lineRule="exact"/>
              <w:jc w:val="center"/>
              <w:rPr>
                <w:rFonts w:eastAsia="黑体"/>
                <w:b/>
                <w:bCs/>
                <w:snapToGrid w:val="0"/>
                <w:kern w:val="0"/>
              </w:rPr>
            </w:pPr>
            <w:r>
              <w:rPr>
                <w:rFonts w:eastAsia="黑体"/>
                <w:b/>
                <w:bCs/>
                <w:snapToGrid w:val="0"/>
                <w:kern w:val="0"/>
              </w:rPr>
              <w:t>量罚区间（A）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1642" w:type="dxa"/>
            <w:vMerge w:val="continue"/>
            <w:noWrap/>
            <w:vAlign w:val="center"/>
          </w:tcPr>
          <w:p>
            <w:pPr>
              <w:spacing w:line="320" w:lineRule="exact"/>
              <w:jc w:val="center"/>
            </w:pPr>
          </w:p>
        </w:tc>
        <w:tc>
          <w:tcPr>
            <w:tcW w:w="5104" w:type="dxa"/>
            <w:vMerge w:val="continue"/>
            <w:noWrap/>
            <w:vAlign w:val="center"/>
          </w:tcPr>
          <w:p>
            <w:pPr>
              <w:spacing w:line="320" w:lineRule="exact"/>
              <w:jc w:val="center"/>
            </w:pPr>
          </w:p>
        </w:tc>
        <w:tc>
          <w:tcPr>
            <w:tcW w:w="1515" w:type="dxa"/>
            <w:vMerge w:val="continue"/>
            <w:noWrap/>
            <w:vAlign w:val="center"/>
          </w:tcPr>
          <w:p>
            <w:pPr>
              <w:spacing w:line="320" w:lineRule="exact"/>
              <w:jc w:val="center"/>
            </w:pPr>
          </w:p>
        </w:tc>
        <w:tc>
          <w:tcPr>
            <w:tcW w:w="3037" w:type="dxa"/>
            <w:noWrap/>
            <w:vAlign w:val="center"/>
          </w:tcPr>
          <w:p>
            <w:pPr>
              <w:spacing w:line="320" w:lineRule="exact"/>
              <w:jc w:val="center"/>
              <w:rPr>
                <w:rFonts w:eastAsia="黑体"/>
                <w:b/>
                <w:bCs/>
                <w:snapToGrid w:val="0"/>
                <w:kern w:val="0"/>
              </w:rPr>
            </w:pPr>
            <w:r>
              <w:rPr>
                <w:rFonts w:eastAsia="黑体"/>
                <w:b/>
                <w:bCs/>
                <w:snapToGrid w:val="0"/>
                <w:kern w:val="0"/>
              </w:rPr>
              <w:t>经营性场所</w:t>
            </w:r>
          </w:p>
        </w:tc>
        <w:tc>
          <w:tcPr>
            <w:tcW w:w="3133" w:type="dxa"/>
            <w:noWrap/>
            <w:vAlign w:val="center"/>
          </w:tcPr>
          <w:p>
            <w:pPr>
              <w:spacing w:line="320" w:lineRule="exact"/>
              <w:jc w:val="center"/>
              <w:rPr>
                <w:rFonts w:eastAsia="黑体"/>
                <w:b/>
                <w:bCs/>
                <w:snapToGrid w:val="0"/>
                <w:kern w:val="0"/>
              </w:rPr>
            </w:pPr>
            <w:r>
              <w:rPr>
                <w:rFonts w:eastAsia="黑体"/>
                <w:b/>
                <w:bCs/>
                <w:snapToGrid w:val="0"/>
                <w:kern w:val="0"/>
              </w:rPr>
              <w:t>非经营性场所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2" w:type="dxa"/>
            <w:noWrap/>
            <w:vAlign w:val="center"/>
          </w:tcPr>
          <w:p>
            <w:pPr>
              <w:spacing w:line="300" w:lineRule="exact"/>
              <w:jc w:val="center"/>
              <w:rPr>
                <w:snapToGrid w:val="0"/>
                <w:kern w:val="0"/>
              </w:rPr>
            </w:pPr>
            <w:r>
              <w:rPr>
                <w:snapToGrid w:val="0"/>
                <w:kern w:val="0"/>
              </w:rPr>
              <w:t>严重违法</w:t>
            </w:r>
          </w:p>
        </w:tc>
        <w:tc>
          <w:tcPr>
            <w:tcW w:w="5104" w:type="dxa"/>
            <w:noWrap/>
            <w:vAlign w:val="center"/>
          </w:tcPr>
          <w:p>
            <w:pPr>
              <w:spacing w:line="240" w:lineRule="exact"/>
              <w:rPr>
                <w:snapToGrid w:val="0"/>
                <w:kern w:val="0"/>
              </w:rPr>
            </w:pPr>
            <w:r>
              <w:rPr>
                <w:snapToGrid w:val="0"/>
                <w:kern w:val="0"/>
              </w:rPr>
              <w:t>1.逾期未采取任何改正措施的；</w:t>
            </w:r>
          </w:p>
          <w:p>
            <w:pPr>
              <w:spacing w:line="240" w:lineRule="exact"/>
              <w:rPr>
                <w:snapToGrid w:val="0"/>
                <w:kern w:val="0"/>
              </w:rPr>
            </w:pPr>
            <w:r>
              <w:rPr>
                <w:snapToGrid w:val="0"/>
                <w:kern w:val="0"/>
              </w:rPr>
              <w:t>2.经改正，仍不合格的消防产品种类超过3类，或数量超过30件的。</w:t>
            </w:r>
          </w:p>
        </w:tc>
        <w:tc>
          <w:tcPr>
            <w:tcW w:w="1515" w:type="dxa"/>
            <w:noWrap/>
            <w:vAlign w:val="center"/>
          </w:tcPr>
          <w:p>
            <w:pPr>
              <w:spacing w:line="240" w:lineRule="exact"/>
              <w:jc w:val="center"/>
              <w:rPr>
                <w:snapToGrid w:val="0"/>
                <w:kern w:val="0"/>
              </w:rPr>
            </w:pPr>
            <w:r>
              <w:rPr>
                <w:snapToGrid w:val="0"/>
                <w:kern w:val="0"/>
              </w:rPr>
              <w:t>处罚阶次1</w:t>
            </w:r>
          </w:p>
        </w:tc>
        <w:tc>
          <w:tcPr>
            <w:tcW w:w="3037" w:type="dxa"/>
            <w:noWrap/>
            <w:vAlign w:val="center"/>
          </w:tcPr>
          <w:p>
            <w:pPr>
              <w:spacing w:line="300" w:lineRule="exact"/>
              <w:rPr>
                <w:snapToGrid w:val="0"/>
                <w:kern w:val="0"/>
              </w:rPr>
            </w:pPr>
            <w:r>
              <w:rPr>
                <w:snapToGrid w:val="0"/>
                <w:kern w:val="0"/>
              </w:rPr>
              <w:t>单位：8500元</w:t>
            </w:r>
            <w:r>
              <w:rPr>
                <w:snapToGrid w:val="0"/>
                <w:kern w:val="0"/>
                <w:szCs w:val="21"/>
              </w:rPr>
              <w:t>&lt;</w:t>
            </w:r>
            <w:r>
              <w:rPr>
                <w:snapToGrid w:val="0"/>
                <w:kern w:val="0"/>
              </w:rPr>
              <w:t>A≤10000元</w:t>
            </w:r>
          </w:p>
          <w:p>
            <w:pPr>
              <w:spacing w:line="300" w:lineRule="exact"/>
              <w:rPr>
                <w:snapToGrid w:val="0"/>
                <w:kern w:val="0"/>
              </w:rPr>
            </w:pPr>
            <w:r>
              <w:rPr>
                <w:snapToGrid w:val="0"/>
                <w:kern w:val="0"/>
              </w:rPr>
              <w:t>个人：350元</w:t>
            </w:r>
            <w:r>
              <w:rPr>
                <w:snapToGrid w:val="0"/>
                <w:kern w:val="0"/>
                <w:szCs w:val="21"/>
              </w:rPr>
              <w:t>&lt;</w:t>
            </w:r>
            <w:r>
              <w:rPr>
                <w:snapToGrid w:val="0"/>
                <w:kern w:val="0"/>
              </w:rPr>
              <w:t>A≤500元</w:t>
            </w:r>
          </w:p>
        </w:tc>
        <w:tc>
          <w:tcPr>
            <w:tcW w:w="3133" w:type="dxa"/>
            <w:noWrap/>
            <w:vAlign w:val="center"/>
          </w:tcPr>
          <w:p>
            <w:pPr>
              <w:spacing w:line="300" w:lineRule="exact"/>
              <w:rPr>
                <w:snapToGrid w:val="0"/>
                <w:kern w:val="0"/>
              </w:rPr>
            </w:pPr>
            <w:r>
              <w:rPr>
                <w:snapToGrid w:val="0"/>
                <w:kern w:val="0"/>
              </w:rPr>
              <w:t>单位：850元</w:t>
            </w:r>
            <w:r>
              <w:rPr>
                <w:snapToGrid w:val="0"/>
                <w:kern w:val="0"/>
                <w:szCs w:val="21"/>
              </w:rPr>
              <w:t>&lt;</w:t>
            </w:r>
            <w:r>
              <w:rPr>
                <w:snapToGrid w:val="0"/>
                <w:kern w:val="0"/>
              </w:rPr>
              <w:t>A≤1000元</w:t>
            </w:r>
          </w:p>
          <w:p>
            <w:pPr>
              <w:spacing w:line="300" w:lineRule="exact"/>
              <w:rPr>
                <w:snapToGrid w:val="0"/>
                <w:kern w:val="0"/>
              </w:rPr>
            </w:pPr>
            <w:r>
              <w:rPr>
                <w:snapToGrid w:val="0"/>
                <w:kern w:val="0"/>
              </w:rPr>
              <w:t>个人：350元</w:t>
            </w:r>
            <w:r>
              <w:rPr>
                <w:snapToGrid w:val="0"/>
                <w:kern w:val="0"/>
                <w:szCs w:val="21"/>
              </w:rPr>
              <w:t>&lt;</w:t>
            </w:r>
            <w:r>
              <w:rPr>
                <w:snapToGrid w:val="0"/>
                <w:kern w:val="0"/>
              </w:rPr>
              <w:t>A≤500元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642" w:type="dxa"/>
            <w:noWrap/>
            <w:vAlign w:val="center"/>
          </w:tcPr>
          <w:p>
            <w:pPr>
              <w:spacing w:line="300" w:lineRule="exact"/>
              <w:jc w:val="center"/>
              <w:rPr>
                <w:snapToGrid w:val="0"/>
                <w:kern w:val="0"/>
              </w:rPr>
            </w:pPr>
            <w:r>
              <w:rPr>
                <w:snapToGrid w:val="0"/>
                <w:kern w:val="0"/>
              </w:rPr>
              <w:t>一般违法</w:t>
            </w:r>
          </w:p>
        </w:tc>
        <w:tc>
          <w:tcPr>
            <w:tcW w:w="5104" w:type="dxa"/>
            <w:noWrap/>
            <w:vAlign w:val="center"/>
          </w:tcPr>
          <w:p>
            <w:pPr>
              <w:adjustRightInd w:val="0"/>
              <w:snapToGrid w:val="0"/>
              <w:spacing w:line="240" w:lineRule="exact"/>
              <w:rPr>
                <w:snapToGrid w:val="0"/>
                <w:kern w:val="0"/>
              </w:rPr>
            </w:pPr>
            <w:r>
              <w:rPr>
                <w:snapToGrid w:val="0"/>
                <w:kern w:val="0"/>
              </w:rPr>
              <w:t>经改正，仍不合格的消防产品种类为2-3类，或数量为11-30件的。</w:t>
            </w:r>
          </w:p>
        </w:tc>
        <w:tc>
          <w:tcPr>
            <w:tcW w:w="1515" w:type="dxa"/>
            <w:noWrap/>
            <w:vAlign w:val="center"/>
          </w:tcPr>
          <w:p>
            <w:pPr>
              <w:spacing w:line="240" w:lineRule="exact"/>
              <w:jc w:val="center"/>
              <w:rPr>
                <w:snapToGrid w:val="0"/>
                <w:kern w:val="0"/>
              </w:rPr>
            </w:pPr>
            <w:r>
              <w:rPr>
                <w:snapToGrid w:val="0"/>
                <w:kern w:val="0"/>
              </w:rPr>
              <w:t>处罚阶次2</w:t>
            </w:r>
          </w:p>
        </w:tc>
        <w:tc>
          <w:tcPr>
            <w:tcW w:w="3037" w:type="dxa"/>
            <w:noWrap/>
            <w:vAlign w:val="center"/>
          </w:tcPr>
          <w:p>
            <w:pPr>
              <w:spacing w:line="300" w:lineRule="exact"/>
              <w:rPr>
                <w:snapToGrid w:val="0"/>
                <w:kern w:val="0"/>
              </w:rPr>
            </w:pPr>
            <w:r>
              <w:rPr>
                <w:snapToGrid w:val="0"/>
                <w:kern w:val="0"/>
              </w:rPr>
              <w:t>单位：6500元</w:t>
            </w:r>
            <w:r>
              <w:rPr>
                <w:snapToGrid w:val="0"/>
                <w:kern w:val="0"/>
                <w:szCs w:val="21"/>
              </w:rPr>
              <w:t>&lt;</w:t>
            </w:r>
            <w:r>
              <w:rPr>
                <w:snapToGrid w:val="0"/>
                <w:kern w:val="0"/>
              </w:rPr>
              <w:t>A≤8500元</w:t>
            </w:r>
          </w:p>
          <w:p>
            <w:pPr>
              <w:spacing w:line="300" w:lineRule="exact"/>
              <w:rPr>
                <w:snapToGrid w:val="0"/>
                <w:kern w:val="0"/>
              </w:rPr>
            </w:pPr>
            <w:r>
              <w:rPr>
                <w:snapToGrid w:val="0"/>
                <w:kern w:val="0"/>
              </w:rPr>
              <w:t>个人：150元</w:t>
            </w:r>
            <w:r>
              <w:rPr>
                <w:snapToGrid w:val="0"/>
                <w:kern w:val="0"/>
                <w:szCs w:val="21"/>
              </w:rPr>
              <w:t>&lt;</w:t>
            </w:r>
            <w:r>
              <w:rPr>
                <w:snapToGrid w:val="0"/>
                <w:kern w:val="0"/>
              </w:rPr>
              <w:t>A≤350元</w:t>
            </w:r>
          </w:p>
        </w:tc>
        <w:tc>
          <w:tcPr>
            <w:tcW w:w="3133" w:type="dxa"/>
            <w:noWrap/>
            <w:vAlign w:val="center"/>
          </w:tcPr>
          <w:p>
            <w:pPr>
              <w:spacing w:line="300" w:lineRule="exact"/>
              <w:rPr>
                <w:snapToGrid w:val="0"/>
                <w:kern w:val="0"/>
              </w:rPr>
            </w:pPr>
            <w:r>
              <w:rPr>
                <w:snapToGrid w:val="0"/>
                <w:kern w:val="0"/>
              </w:rPr>
              <w:t>单位：650元</w:t>
            </w:r>
            <w:r>
              <w:rPr>
                <w:snapToGrid w:val="0"/>
                <w:kern w:val="0"/>
                <w:szCs w:val="21"/>
              </w:rPr>
              <w:t>&lt;</w:t>
            </w:r>
            <w:r>
              <w:rPr>
                <w:snapToGrid w:val="0"/>
                <w:kern w:val="0"/>
              </w:rPr>
              <w:t>A≤850元</w:t>
            </w:r>
          </w:p>
          <w:p>
            <w:pPr>
              <w:spacing w:line="300" w:lineRule="exact"/>
              <w:rPr>
                <w:snapToGrid w:val="0"/>
                <w:kern w:val="0"/>
              </w:rPr>
            </w:pPr>
            <w:r>
              <w:rPr>
                <w:snapToGrid w:val="0"/>
                <w:kern w:val="0"/>
              </w:rPr>
              <w:t>个人：150元</w:t>
            </w:r>
            <w:r>
              <w:rPr>
                <w:snapToGrid w:val="0"/>
                <w:kern w:val="0"/>
                <w:szCs w:val="21"/>
              </w:rPr>
              <w:t>&lt;</w:t>
            </w:r>
            <w:r>
              <w:rPr>
                <w:snapToGrid w:val="0"/>
                <w:kern w:val="0"/>
              </w:rPr>
              <w:t>A≤350元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642" w:type="dxa"/>
            <w:noWrap/>
            <w:vAlign w:val="center"/>
          </w:tcPr>
          <w:p>
            <w:pPr>
              <w:spacing w:line="300" w:lineRule="exact"/>
              <w:jc w:val="center"/>
              <w:rPr>
                <w:snapToGrid w:val="0"/>
                <w:kern w:val="0"/>
              </w:rPr>
            </w:pPr>
            <w:r>
              <w:rPr>
                <w:snapToGrid w:val="0"/>
                <w:kern w:val="0"/>
              </w:rPr>
              <w:t>较轻违法</w:t>
            </w:r>
          </w:p>
        </w:tc>
        <w:tc>
          <w:tcPr>
            <w:tcW w:w="5104" w:type="dxa"/>
            <w:noWrap/>
            <w:vAlign w:val="center"/>
          </w:tcPr>
          <w:p>
            <w:pPr>
              <w:adjustRightInd w:val="0"/>
              <w:snapToGrid w:val="0"/>
              <w:spacing w:line="240" w:lineRule="exact"/>
              <w:rPr>
                <w:snapToGrid w:val="0"/>
                <w:kern w:val="0"/>
              </w:rPr>
            </w:pPr>
            <w:r>
              <w:rPr>
                <w:snapToGrid w:val="0"/>
                <w:kern w:val="0"/>
              </w:rPr>
              <w:t>经改正，仍不合格的消防产品种类为1类且数量不超过10件的。</w:t>
            </w:r>
          </w:p>
        </w:tc>
        <w:tc>
          <w:tcPr>
            <w:tcW w:w="1515" w:type="dxa"/>
            <w:noWrap/>
            <w:vAlign w:val="center"/>
          </w:tcPr>
          <w:p>
            <w:pPr>
              <w:spacing w:line="240" w:lineRule="exact"/>
              <w:jc w:val="center"/>
              <w:rPr>
                <w:snapToGrid w:val="0"/>
                <w:kern w:val="0"/>
              </w:rPr>
            </w:pPr>
            <w:r>
              <w:rPr>
                <w:snapToGrid w:val="0"/>
                <w:kern w:val="0"/>
              </w:rPr>
              <w:t>处罚阶次3</w:t>
            </w:r>
          </w:p>
        </w:tc>
        <w:tc>
          <w:tcPr>
            <w:tcW w:w="3037" w:type="dxa"/>
            <w:noWrap/>
            <w:vAlign w:val="center"/>
          </w:tcPr>
          <w:p>
            <w:pPr>
              <w:spacing w:line="300" w:lineRule="exact"/>
              <w:rPr>
                <w:snapToGrid w:val="0"/>
                <w:kern w:val="0"/>
              </w:rPr>
            </w:pPr>
            <w:r>
              <w:rPr>
                <w:snapToGrid w:val="0"/>
                <w:kern w:val="0"/>
              </w:rPr>
              <w:t>单位：5000元≤A≤6500元</w:t>
            </w:r>
          </w:p>
          <w:p>
            <w:pPr>
              <w:spacing w:line="300" w:lineRule="exact"/>
              <w:rPr>
                <w:snapToGrid w:val="0"/>
                <w:kern w:val="0"/>
              </w:rPr>
            </w:pPr>
            <w:r>
              <w:rPr>
                <w:snapToGrid w:val="0"/>
                <w:kern w:val="0"/>
              </w:rPr>
              <w:t>个人：0元</w:t>
            </w:r>
            <w:r>
              <w:rPr>
                <w:snapToGrid w:val="0"/>
                <w:kern w:val="0"/>
                <w:szCs w:val="21"/>
              </w:rPr>
              <w:t>&lt;</w:t>
            </w:r>
            <w:r>
              <w:rPr>
                <w:snapToGrid w:val="0"/>
                <w:kern w:val="0"/>
              </w:rPr>
              <w:t>A≤150元</w:t>
            </w:r>
          </w:p>
        </w:tc>
        <w:tc>
          <w:tcPr>
            <w:tcW w:w="3133" w:type="dxa"/>
            <w:noWrap/>
            <w:vAlign w:val="center"/>
          </w:tcPr>
          <w:p>
            <w:pPr>
              <w:spacing w:line="300" w:lineRule="exact"/>
              <w:rPr>
                <w:snapToGrid w:val="0"/>
                <w:kern w:val="0"/>
              </w:rPr>
            </w:pPr>
            <w:r>
              <w:rPr>
                <w:snapToGrid w:val="0"/>
                <w:kern w:val="0"/>
              </w:rPr>
              <w:t>单位：500元≤A≤650元</w:t>
            </w:r>
          </w:p>
          <w:p>
            <w:pPr>
              <w:spacing w:line="300" w:lineRule="exact"/>
              <w:rPr>
                <w:snapToGrid w:val="0"/>
                <w:kern w:val="0"/>
              </w:rPr>
            </w:pPr>
            <w:r>
              <w:rPr>
                <w:snapToGrid w:val="0"/>
                <w:kern w:val="0"/>
              </w:rPr>
              <w:t>个人：0元</w:t>
            </w:r>
            <w:r>
              <w:rPr>
                <w:snapToGrid w:val="0"/>
                <w:kern w:val="0"/>
                <w:szCs w:val="21"/>
              </w:rPr>
              <w:t>&lt;</w:t>
            </w:r>
            <w:r>
              <w:rPr>
                <w:snapToGrid w:val="0"/>
                <w:kern w:val="0"/>
              </w:rPr>
              <w:t>A≤150元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642" w:type="dxa"/>
            <w:noWrap/>
            <w:vAlign w:val="center"/>
          </w:tcPr>
          <w:p>
            <w:pPr>
              <w:spacing w:line="300" w:lineRule="exact"/>
              <w:jc w:val="center"/>
              <w:rPr>
                <w:snapToGrid w:val="0"/>
                <w:kern w:val="0"/>
              </w:rPr>
            </w:pPr>
            <w:r>
              <w:rPr>
                <w:rFonts w:eastAsia="黑体"/>
                <w:b/>
                <w:bCs/>
                <w:snapToGrid w:val="0"/>
                <w:kern w:val="0"/>
              </w:rPr>
              <w:t>不予处罚清单</w:t>
            </w:r>
          </w:p>
        </w:tc>
        <w:tc>
          <w:tcPr>
            <w:tcW w:w="12789" w:type="dxa"/>
            <w:gridSpan w:val="4"/>
            <w:noWrap/>
            <w:vAlign w:val="center"/>
          </w:tcPr>
          <w:p>
            <w:pPr>
              <w:adjustRightInd w:val="0"/>
              <w:snapToGrid w:val="0"/>
              <w:spacing w:line="240" w:lineRule="exact"/>
              <w:rPr>
                <w:snapToGrid w:val="0"/>
                <w:kern w:val="0"/>
              </w:rPr>
            </w:pPr>
            <w:r>
              <w:rPr>
                <w:snapToGrid w:val="0"/>
                <w:kern w:val="0"/>
              </w:rPr>
              <w:t>1.对于无正当理由逾期未改的违法行为原则上不适用不予处罚。</w:t>
            </w:r>
          </w:p>
          <w:p>
            <w:pPr>
              <w:adjustRightInd w:val="0"/>
              <w:snapToGrid w:val="0"/>
              <w:spacing w:line="240" w:lineRule="exact"/>
              <w:rPr>
                <w:snapToGrid w:val="0"/>
                <w:kern w:val="0"/>
              </w:rPr>
            </w:pPr>
            <w:r>
              <w:rPr>
                <w:snapToGrid w:val="0"/>
                <w:kern w:val="0"/>
              </w:rPr>
              <w:t>2.确因疫情、灾害等不可抗力因素致使违法行为逾期未改的，可以不予处罚。</w:t>
            </w:r>
          </w:p>
        </w:tc>
      </w:tr>
    </w:tbl>
    <w:p>
      <w:pPr>
        <w:sectPr>
          <w:pgSz w:w="16838" w:h="11906" w:orient="landscape"/>
          <w:pgMar w:top="1797" w:right="1440" w:bottom="1558" w:left="1440" w:header="851" w:footer="992" w:gutter="0"/>
          <w:pgNumType w:fmt="numberInDash"/>
          <w:cols w:space="720" w:num="1"/>
          <w:docGrid w:type="lines" w:linePitch="312" w:charSpace="0"/>
        </w:sectPr>
      </w:pPr>
    </w:p>
    <w:tbl>
      <w:tblPr>
        <w:tblStyle w:val="12"/>
        <w:tblW w:w="14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6105"/>
        <w:gridCol w:w="1511"/>
        <w:gridCol w:w="5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类型</w:t>
            </w:r>
          </w:p>
        </w:tc>
        <w:tc>
          <w:tcPr>
            <w:tcW w:w="12789" w:type="dxa"/>
            <w:gridSpan w:val="3"/>
            <w:noWrap/>
            <w:vAlign w:val="center"/>
          </w:tcPr>
          <w:p>
            <w:pPr>
              <w:spacing w:line="300" w:lineRule="exact"/>
              <w:jc w:val="left"/>
              <w:rPr>
                <w:snapToGrid w:val="0"/>
                <w:kern w:val="0"/>
              </w:rPr>
            </w:pPr>
            <w:r>
              <w:rPr>
                <w:b/>
                <w:bCs/>
                <w:snapToGrid w:val="0"/>
                <w:kern w:val="0"/>
              </w:rPr>
              <w:t>消防产品、电气、燃气用具类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编号</w:t>
            </w:r>
          </w:p>
        </w:tc>
        <w:tc>
          <w:tcPr>
            <w:tcW w:w="12789" w:type="dxa"/>
            <w:gridSpan w:val="3"/>
            <w:noWrap/>
            <w:vAlign w:val="center"/>
          </w:tcPr>
          <w:p>
            <w:pPr>
              <w:rPr>
                <w:b/>
                <w:bCs/>
                <w:snapToGrid w:val="0"/>
                <w:kern w:val="0"/>
              </w:rPr>
            </w:pPr>
            <w:r>
              <w:rPr>
                <w:b/>
                <w:bCs/>
                <w:snapToGrid w:val="0"/>
                <w:kern w:val="0"/>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违法行为</w:t>
            </w:r>
          </w:p>
        </w:tc>
        <w:tc>
          <w:tcPr>
            <w:tcW w:w="12789" w:type="dxa"/>
            <w:gridSpan w:val="3"/>
            <w:noWrap/>
            <w:vAlign w:val="center"/>
          </w:tcPr>
          <w:p>
            <w:pPr>
              <w:spacing w:line="300" w:lineRule="exact"/>
              <w:rPr>
                <w:snapToGrid w:val="0"/>
                <w:kern w:val="0"/>
              </w:rPr>
            </w:pPr>
            <w:r>
              <w:rPr>
                <w:snapToGrid w:val="0"/>
                <w:kern w:val="0"/>
              </w:rPr>
              <w:t>1.电器产品的安装、使用不符合规定；</w:t>
            </w:r>
          </w:p>
          <w:p>
            <w:pPr>
              <w:spacing w:line="300" w:lineRule="exact"/>
              <w:rPr>
                <w:snapToGrid w:val="0"/>
                <w:kern w:val="0"/>
              </w:rPr>
            </w:pPr>
            <w:r>
              <w:rPr>
                <w:snapToGrid w:val="0"/>
                <w:kern w:val="0"/>
              </w:rPr>
              <w:t>2.燃气用具的安装、使用不符合规定；</w:t>
            </w:r>
          </w:p>
          <w:p>
            <w:pPr>
              <w:spacing w:line="300" w:lineRule="exact"/>
              <w:rPr>
                <w:snapToGrid w:val="0"/>
                <w:kern w:val="0"/>
              </w:rPr>
            </w:pPr>
            <w:r>
              <w:rPr>
                <w:snapToGrid w:val="0"/>
                <w:kern w:val="0"/>
              </w:rPr>
              <w:t>3.电器线路的设计、敷设、维护保养、检测不符合规定；</w:t>
            </w:r>
          </w:p>
          <w:p>
            <w:pPr>
              <w:spacing w:line="300" w:lineRule="exact"/>
              <w:rPr>
                <w:snapToGrid w:val="0"/>
                <w:kern w:val="0"/>
              </w:rPr>
            </w:pPr>
            <w:r>
              <w:rPr>
                <w:snapToGrid w:val="0"/>
                <w:kern w:val="0"/>
              </w:rPr>
              <w:t>4.燃气管路的设计、敷设、维护保养、检测不符合规定。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处罚种类</w:t>
            </w:r>
          </w:p>
          <w:p>
            <w:pPr>
              <w:spacing w:line="300" w:lineRule="exact"/>
              <w:jc w:val="center"/>
              <w:rPr>
                <w:rFonts w:eastAsia="黑体"/>
                <w:b/>
                <w:bCs/>
                <w:snapToGrid w:val="0"/>
                <w:kern w:val="0"/>
              </w:rPr>
            </w:pPr>
            <w:r>
              <w:rPr>
                <w:rFonts w:eastAsia="黑体"/>
                <w:b/>
                <w:bCs/>
                <w:snapToGrid w:val="0"/>
                <w:kern w:val="0"/>
              </w:rPr>
              <w:t>及幅度</w:t>
            </w:r>
          </w:p>
        </w:tc>
        <w:tc>
          <w:tcPr>
            <w:tcW w:w="12789" w:type="dxa"/>
            <w:gridSpan w:val="3"/>
            <w:noWrap/>
            <w:vAlign w:val="center"/>
          </w:tcPr>
          <w:p>
            <w:pPr>
              <w:spacing w:line="300" w:lineRule="exact"/>
              <w:rPr>
                <w:snapToGrid w:val="0"/>
                <w:kern w:val="0"/>
              </w:rPr>
            </w:pPr>
            <w:r>
              <w:rPr>
                <w:snapToGrid w:val="0"/>
                <w:kern w:val="0"/>
              </w:rPr>
              <w:t>逾期不改正的，责令停止使用，可以并处一千元以上五千元以下罚款。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违法主体</w:t>
            </w:r>
          </w:p>
        </w:tc>
        <w:tc>
          <w:tcPr>
            <w:tcW w:w="12789" w:type="dxa"/>
            <w:gridSpan w:val="3"/>
            <w:noWrap/>
            <w:vAlign w:val="center"/>
          </w:tcPr>
          <w:p>
            <w:pPr>
              <w:spacing w:line="300" w:lineRule="exact"/>
              <w:rPr>
                <w:snapToGrid w:val="0"/>
                <w:kern w:val="0"/>
              </w:rPr>
            </w:pPr>
            <w:r>
              <w:rPr>
                <w:snapToGrid w:val="0"/>
                <w:kern w:val="0"/>
              </w:rPr>
              <w:t>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违 反 条 款</w:t>
            </w:r>
          </w:p>
        </w:tc>
        <w:tc>
          <w:tcPr>
            <w:tcW w:w="12789" w:type="dxa"/>
            <w:gridSpan w:val="3"/>
            <w:noWrap/>
            <w:vAlign w:val="center"/>
          </w:tcPr>
          <w:p>
            <w:pPr>
              <w:spacing w:line="320" w:lineRule="exact"/>
              <w:rPr>
                <w:snapToGrid w:val="0"/>
                <w:kern w:val="0"/>
              </w:rPr>
            </w:pPr>
            <w:r>
              <w:rPr>
                <w:snapToGrid w:val="0"/>
                <w:kern w:val="0"/>
              </w:rPr>
              <w:t>《中华人民共和国消防法》第二十七条第二款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处 罚 依 据</w:t>
            </w:r>
          </w:p>
        </w:tc>
        <w:tc>
          <w:tcPr>
            <w:tcW w:w="12789" w:type="dxa"/>
            <w:gridSpan w:val="3"/>
            <w:noWrap/>
            <w:vAlign w:val="center"/>
          </w:tcPr>
          <w:p>
            <w:pPr>
              <w:spacing w:line="320" w:lineRule="exact"/>
              <w:rPr>
                <w:snapToGrid w:val="0"/>
                <w:kern w:val="0"/>
              </w:rPr>
            </w:pPr>
            <w:r>
              <w:rPr>
                <w:snapToGrid w:val="0"/>
                <w:kern w:val="0"/>
              </w:rPr>
              <w:t>《中华人民共和国消防法》第六十六条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前 置 条 件</w:t>
            </w:r>
          </w:p>
        </w:tc>
        <w:tc>
          <w:tcPr>
            <w:tcW w:w="12789" w:type="dxa"/>
            <w:gridSpan w:val="3"/>
            <w:noWrap/>
            <w:vAlign w:val="center"/>
          </w:tcPr>
          <w:p>
            <w:pPr>
              <w:spacing w:line="320" w:lineRule="exact"/>
              <w:rPr>
                <w:snapToGrid w:val="0"/>
                <w:kern w:val="0"/>
              </w:rPr>
            </w:pPr>
            <w:r>
              <w:rPr>
                <w:snapToGrid w:val="0"/>
                <w:kern w:val="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违法情形划分</w:t>
            </w:r>
          </w:p>
        </w:tc>
        <w:tc>
          <w:tcPr>
            <w:tcW w:w="6105" w:type="dxa"/>
            <w:noWrap/>
            <w:vAlign w:val="center"/>
          </w:tcPr>
          <w:p>
            <w:pPr>
              <w:spacing w:line="320" w:lineRule="exact"/>
              <w:jc w:val="center"/>
              <w:rPr>
                <w:rFonts w:eastAsia="黑体"/>
                <w:b/>
                <w:bCs/>
                <w:snapToGrid w:val="0"/>
                <w:kern w:val="0"/>
              </w:rPr>
            </w:pPr>
            <w:r>
              <w:rPr>
                <w:rFonts w:eastAsia="黑体"/>
                <w:b/>
                <w:bCs/>
                <w:snapToGrid w:val="0"/>
                <w:kern w:val="0"/>
              </w:rPr>
              <w:t>具体违法情形</w:t>
            </w:r>
          </w:p>
        </w:tc>
        <w:tc>
          <w:tcPr>
            <w:tcW w:w="1511" w:type="dxa"/>
            <w:noWrap/>
            <w:vAlign w:val="center"/>
          </w:tcPr>
          <w:p>
            <w:pPr>
              <w:spacing w:line="320" w:lineRule="exact"/>
              <w:jc w:val="center"/>
              <w:rPr>
                <w:rFonts w:eastAsia="黑体"/>
                <w:b/>
                <w:bCs/>
                <w:snapToGrid w:val="0"/>
                <w:kern w:val="0"/>
              </w:rPr>
            </w:pPr>
            <w:r>
              <w:rPr>
                <w:rFonts w:eastAsia="黑体"/>
                <w:b/>
                <w:bCs/>
                <w:snapToGrid w:val="0"/>
                <w:kern w:val="0"/>
              </w:rPr>
              <w:t>处罚阶次划分</w:t>
            </w:r>
          </w:p>
        </w:tc>
        <w:tc>
          <w:tcPr>
            <w:tcW w:w="5173" w:type="dxa"/>
            <w:noWrap/>
            <w:vAlign w:val="center"/>
          </w:tcPr>
          <w:p>
            <w:pPr>
              <w:spacing w:line="320" w:lineRule="exact"/>
              <w:jc w:val="center"/>
              <w:rPr>
                <w:rFonts w:eastAsia="黑体"/>
                <w:b/>
                <w:bCs/>
                <w:snapToGrid w:val="0"/>
                <w:kern w:val="0"/>
              </w:rPr>
            </w:pPr>
            <w:r>
              <w:rPr>
                <w:rFonts w:eastAsia="黑体"/>
                <w:b/>
                <w:bCs/>
                <w:snapToGrid w:val="0"/>
                <w:kern w:val="0"/>
              </w:rPr>
              <w:t>量罚区间（A）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42" w:type="dxa"/>
            <w:noWrap/>
            <w:vAlign w:val="center"/>
          </w:tcPr>
          <w:p>
            <w:pPr>
              <w:spacing w:line="300" w:lineRule="exact"/>
              <w:jc w:val="center"/>
              <w:rPr>
                <w:snapToGrid w:val="0"/>
                <w:kern w:val="0"/>
              </w:rPr>
            </w:pPr>
            <w:r>
              <w:rPr>
                <w:snapToGrid w:val="0"/>
                <w:kern w:val="0"/>
              </w:rPr>
              <w:t>严重违法</w:t>
            </w:r>
          </w:p>
        </w:tc>
        <w:tc>
          <w:tcPr>
            <w:tcW w:w="6105" w:type="dxa"/>
            <w:noWrap/>
            <w:vAlign w:val="center"/>
          </w:tcPr>
          <w:p>
            <w:pPr>
              <w:spacing w:line="240" w:lineRule="exact"/>
              <w:rPr>
                <w:snapToGrid w:val="0"/>
                <w:kern w:val="0"/>
              </w:rPr>
            </w:pPr>
            <w:r>
              <w:rPr>
                <w:snapToGrid w:val="0"/>
                <w:kern w:val="0"/>
              </w:rPr>
              <w:t>1.逾期未采取任何改正措施的；</w:t>
            </w:r>
          </w:p>
          <w:p>
            <w:pPr>
              <w:spacing w:line="240" w:lineRule="exact"/>
              <w:rPr>
                <w:snapToGrid w:val="0"/>
                <w:kern w:val="0"/>
              </w:rPr>
            </w:pPr>
            <w:r>
              <w:rPr>
                <w:snapToGrid w:val="0"/>
                <w:kern w:val="0"/>
              </w:rPr>
              <w:t>2.经改正，仍有超过3处不符合消防技术标准和管理规定的。</w:t>
            </w:r>
          </w:p>
        </w:tc>
        <w:tc>
          <w:tcPr>
            <w:tcW w:w="1511" w:type="dxa"/>
            <w:noWrap/>
            <w:vAlign w:val="center"/>
          </w:tcPr>
          <w:p>
            <w:pPr>
              <w:spacing w:line="300" w:lineRule="exact"/>
              <w:jc w:val="center"/>
              <w:rPr>
                <w:snapToGrid w:val="0"/>
                <w:kern w:val="0"/>
              </w:rPr>
            </w:pPr>
            <w:r>
              <w:rPr>
                <w:snapToGrid w:val="0"/>
                <w:kern w:val="0"/>
              </w:rPr>
              <w:t>处罚阶次1</w:t>
            </w:r>
          </w:p>
        </w:tc>
        <w:tc>
          <w:tcPr>
            <w:tcW w:w="5173" w:type="dxa"/>
            <w:noWrap/>
            <w:vAlign w:val="center"/>
          </w:tcPr>
          <w:p>
            <w:pPr>
              <w:spacing w:line="240" w:lineRule="exact"/>
              <w:jc w:val="center"/>
            </w:pPr>
            <w:r>
              <w:t>停止使用，可以并处3800元</w:t>
            </w:r>
            <w:r>
              <w:rPr>
                <w:snapToGrid w:val="0"/>
                <w:kern w:val="0"/>
                <w:szCs w:val="21"/>
              </w:rPr>
              <w:t>&lt;</w:t>
            </w:r>
            <w:r>
              <w:rPr>
                <w:snapToGrid w:val="0"/>
                <w:kern w:val="0"/>
              </w:rPr>
              <w:t>A≤5000元</w:t>
            </w:r>
            <w: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642" w:type="dxa"/>
            <w:noWrap/>
            <w:vAlign w:val="center"/>
          </w:tcPr>
          <w:p>
            <w:pPr>
              <w:spacing w:line="300" w:lineRule="exact"/>
              <w:jc w:val="center"/>
              <w:rPr>
                <w:snapToGrid w:val="0"/>
                <w:kern w:val="0"/>
              </w:rPr>
            </w:pPr>
            <w:r>
              <w:rPr>
                <w:snapToGrid w:val="0"/>
                <w:kern w:val="0"/>
              </w:rPr>
              <w:t>一般违法</w:t>
            </w:r>
          </w:p>
        </w:tc>
        <w:tc>
          <w:tcPr>
            <w:tcW w:w="6105" w:type="dxa"/>
            <w:noWrap/>
            <w:vAlign w:val="center"/>
          </w:tcPr>
          <w:p>
            <w:pPr>
              <w:spacing w:line="300" w:lineRule="exact"/>
              <w:rPr>
                <w:snapToGrid w:val="0"/>
                <w:kern w:val="0"/>
              </w:rPr>
            </w:pPr>
            <w:r>
              <w:rPr>
                <w:snapToGrid w:val="0"/>
                <w:kern w:val="0"/>
              </w:rPr>
              <w:t>经改正，仍有2处不符合消防技术标准和管理规定的。</w:t>
            </w:r>
          </w:p>
        </w:tc>
        <w:tc>
          <w:tcPr>
            <w:tcW w:w="1511" w:type="dxa"/>
            <w:noWrap/>
            <w:vAlign w:val="center"/>
          </w:tcPr>
          <w:p>
            <w:pPr>
              <w:spacing w:line="300" w:lineRule="exact"/>
              <w:jc w:val="center"/>
              <w:rPr>
                <w:snapToGrid w:val="0"/>
                <w:kern w:val="0"/>
              </w:rPr>
            </w:pPr>
            <w:r>
              <w:rPr>
                <w:snapToGrid w:val="0"/>
                <w:kern w:val="0"/>
              </w:rPr>
              <w:t>处罚阶次2</w:t>
            </w:r>
          </w:p>
        </w:tc>
        <w:tc>
          <w:tcPr>
            <w:tcW w:w="5173" w:type="dxa"/>
            <w:noWrap/>
            <w:vAlign w:val="center"/>
          </w:tcPr>
          <w:p>
            <w:pPr>
              <w:spacing w:line="240" w:lineRule="exact"/>
              <w:ind w:left="-107" w:leftChars="-51"/>
              <w:jc w:val="center"/>
            </w:pPr>
            <w:r>
              <w:rPr>
                <w:rFonts w:hint="eastAsia"/>
              </w:rPr>
              <w:t xml:space="preserve"> </w:t>
            </w:r>
            <w:r>
              <w:t>停止使用，可以并处2200元</w:t>
            </w:r>
            <w:r>
              <w:rPr>
                <w:snapToGrid w:val="0"/>
                <w:kern w:val="0"/>
                <w:szCs w:val="21"/>
              </w:rPr>
              <w:t>&lt;</w:t>
            </w:r>
            <w:r>
              <w:rPr>
                <w:snapToGrid w:val="0"/>
                <w:kern w:val="0"/>
              </w:rPr>
              <w:t>A≤3800元</w:t>
            </w:r>
            <w: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642" w:type="dxa"/>
            <w:noWrap/>
            <w:vAlign w:val="center"/>
          </w:tcPr>
          <w:p>
            <w:pPr>
              <w:spacing w:line="300" w:lineRule="exact"/>
              <w:jc w:val="center"/>
              <w:rPr>
                <w:snapToGrid w:val="0"/>
                <w:kern w:val="0"/>
              </w:rPr>
            </w:pPr>
            <w:r>
              <w:rPr>
                <w:snapToGrid w:val="0"/>
                <w:kern w:val="0"/>
              </w:rPr>
              <w:t>较轻违法</w:t>
            </w:r>
          </w:p>
        </w:tc>
        <w:tc>
          <w:tcPr>
            <w:tcW w:w="6105" w:type="dxa"/>
            <w:noWrap/>
            <w:vAlign w:val="center"/>
          </w:tcPr>
          <w:p>
            <w:pPr>
              <w:spacing w:line="300" w:lineRule="exact"/>
              <w:rPr>
                <w:snapToGrid w:val="0"/>
                <w:kern w:val="0"/>
              </w:rPr>
            </w:pPr>
            <w:r>
              <w:rPr>
                <w:snapToGrid w:val="0"/>
                <w:kern w:val="0"/>
              </w:rPr>
              <w:t>其他逾期不改正的情形。</w:t>
            </w:r>
          </w:p>
        </w:tc>
        <w:tc>
          <w:tcPr>
            <w:tcW w:w="1511" w:type="dxa"/>
            <w:noWrap/>
            <w:vAlign w:val="center"/>
          </w:tcPr>
          <w:p>
            <w:pPr>
              <w:spacing w:line="300" w:lineRule="exact"/>
              <w:jc w:val="center"/>
              <w:rPr>
                <w:snapToGrid w:val="0"/>
                <w:kern w:val="0"/>
              </w:rPr>
            </w:pPr>
            <w:r>
              <w:rPr>
                <w:snapToGrid w:val="0"/>
                <w:kern w:val="0"/>
              </w:rPr>
              <w:t>处罚阶次3</w:t>
            </w:r>
          </w:p>
        </w:tc>
        <w:tc>
          <w:tcPr>
            <w:tcW w:w="5173" w:type="dxa"/>
            <w:noWrap/>
            <w:vAlign w:val="center"/>
          </w:tcPr>
          <w:p>
            <w:pPr>
              <w:spacing w:line="240" w:lineRule="exact"/>
              <w:jc w:val="center"/>
            </w:pPr>
            <w:r>
              <w:t>停止使用，可以并处1000元</w:t>
            </w:r>
            <w:r>
              <w:rPr>
                <w:snapToGrid w:val="0"/>
                <w:kern w:val="0"/>
              </w:rPr>
              <w:t>≤A≤2200元</w:t>
            </w:r>
            <w: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642" w:type="dxa"/>
            <w:tcBorders>
              <w:top w:val="single" w:color="auto" w:sz="4" w:space="0"/>
              <w:left w:val="single" w:color="auto" w:sz="4" w:space="0"/>
              <w:bottom w:val="single" w:color="auto" w:sz="4" w:space="0"/>
              <w:right w:val="single" w:color="auto" w:sz="4" w:space="0"/>
            </w:tcBorders>
            <w:noWrap/>
            <w:vAlign w:val="center"/>
          </w:tcPr>
          <w:p>
            <w:pPr>
              <w:spacing w:line="300" w:lineRule="exact"/>
              <w:rPr>
                <w:snapToGrid w:val="0"/>
                <w:kern w:val="0"/>
              </w:rPr>
            </w:pPr>
            <w:r>
              <w:rPr>
                <w:rFonts w:eastAsia="黑体"/>
                <w:b/>
                <w:bCs/>
                <w:snapToGrid w:val="0"/>
                <w:kern w:val="0"/>
              </w:rPr>
              <w:t>不予处罚清单</w:t>
            </w:r>
          </w:p>
        </w:tc>
        <w:tc>
          <w:tcPr>
            <w:tcW w:w="12789"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exact"/>
              <w:rPr>
                <w:snapToGrid w:val="0"/>
                <w:kern w:val="0"/>
              </w:rPr>
            </w:pPr>
            <w:r>
              <w:rPr>
                <w:snapToGrid w:val="0"/>
                <w:kern w:val="0"/>
              </w:rPr>
              <w:t>1.对于无正当理由逾期未改的违法行为原则上不适用不予处罚。</w:t>
            </w:r>
          </w:p>
          <w:p>
            <w:pPr>
              <w:spacing w:line="240" w:lineRule="exact"/>
              <w:rPr>
                <w:snapToGrid w:val="0"/>
                <w:kern w:val="0"/>
              </w:rPr>
            </w:pPr>
            <w:r>
              <w:rPr>
                <w:snapToGrid w:val="0"/>
                <w:kern w:val="0"/>
              </w:rPr>
              <w:t>2.确因疫情、灾害等不可抗力因素致使违法行为逾期未改的，可以不予处罚。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64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黑体"/>
                <w:b/>
                <w:bCs/>
                <w:snapToGrid w:val="0"/>
                <w:kern w:val="0"/>
              </w:rPr>
            </w:pPr>
            <w:r>
              <w:rPr>
                <w:snapToGrid w:val="0"/>
                <w:kern w:val="0"/>
              </w:rPr>
              <w:t>备注</w:t>
            </w:r>
          </w:p>
        </w:tc>
        <w:tc>
          <w:tcPr>
            <w:tcW w:w="12789"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exact"/>
              <w:rPr>
                <w:snapToGrid w:val="0"/>
                <w:kern w:val="0"/>
              </w:rPr>
            </w:pPr>
            <w:r>
              <w:rPr>
                <w:snapToGrid w:val="0"/>
                <w:kern w:val="0"/>
              </w:rPr>
              <w:t>经调查，对未打算投入使用或废弃不使用的，不并处罚款。</w:t>
            </w:r>
          </w:p>
        </w:tc>
      </w:tr>
    </w:tbl>
    <w:p>
      <w:pPr>
        <w:sectPr>
          <w:pgSz w:w="16838" w:h="11906" w:orient="landscape"/>
          <w:pgMar w:top="1797" w:right="1440" w:bottom="1558" w:left="1440" w:header="851" w:footer="992" w:gutter="0"/>
          <w:pgNumType w:fmt="numberInDash"/>
          <w:cols w:space="720" w:num="1"/>
          <w:docGrid w:type="lines" w:linePitch="312" w:charSpace="0"/>
        </w:sectPr>
      </w:pPr>
    </w:p>
    <w:tbl>
      <w:tblPr>
        <w:tblStyle w:val="12"/>
        <w:tblW w:w="14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3895"/>
        <w:gridCol w:w="2354"/>
        <w:gridCol w:w="2355"/>
        <w:gridCol w:w="1488"/>
        <w:gridCol w:w="2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552" w:type="dxa"/>
            <w:noWrap/>
            <w:vAlign w:val="center"/>
          </w:tcPr>
          <w:p>
            <w:pPr>
              <w:spacing w:line="300" w:lineRule="exact"/>
              <w:jc w:val="center"/>
              <w:rPr>
                <w:rFonts w:eastAsia="黑体"/>
                <w:b/>
                <w:bCs/>
                <w:snapToGrid w:val="0"/>
                <w:kern w:val="0"/>
              </w:rPr>
            </w:pPr>
            <w:r>
              <w:rPr>
                <w:rFonts w:eastAsia="黑体"/>
                <w:b/>
                <w:bCs/>
                <w:snapToGrid w:val="0"/>
                <w:kern w:val="0"/>
              </w:rPr>
              <w:t>类型</w:t>
            </w:r>
          </w:p>
        </w:tc>
        <w:tc>
          <w:tcPr>
            <w:tcW w:w="12718" w:type="dxa"/>
            <w:gridSpan w:val="5"/>
            <w:noWrap/>
            <w:vAlign w:val="center"/>
          </w:tcPr>
          <w:p>
            <w:pPr>
              <w:spacing w:line="300" w:lineRule="exact"/>
              <w:jc w:val="left"/>
              <w:rPr>
                <w:snapToGrid w:val="0"/>
                <w:kern w:val="0"/>
              </w:rPr>
            </w:pPr>
            <w:r>
              <w:rPr>
                <w:b/>
                <w:bCs/>
                <w:snapToGrid w:val="0"/>
                <w:kern w:val="0"/>
              </w:rPr>
              <w:t>社会管理类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552" w:type="dxa"/>
            <w:noWrap/>
            <w:vAlign w:val="center"/>
          </w:tcPr>
          <w:p>
            <w:pPr>
              <w:spacing w:line="300" w:lineRule="exact"/>
              <w:jc w:val="center"/>
              <w:rPr>
                <w:rFonts w:eastAsia="黑体"/>
                <w:b/>
                <w:bCs/>
                <w:snapToGrid w:val="0"/>
                <w:kern w:val="0"/>
              </w:rPr>
            </w:pPr>
            <w:r>
              <w:rPr>
                <w:rFonts w:eastAsia="黑体"/>
                <w:b/>
                <w:bCs/>
                <w:snapToGrid w:val="0"/>
                <w:kern w:val="0"/>
              </w:rPr>
              <w:t>编号</w:t>
            </w:r>
          </w:p>
        </w:tc>
        <w:tc>
          <w:tcPr>
            <w:tcW w:w="12718" w:type="dxa"/>
            <w:gridSpan w:val="5"/>
            <w:noWrap/>
            <w:vAlign w:val="center"/>
          </w:tcPr>
          <w:p>
            <w:pPr>
              <w:rPr>
                <w:b/>
                <w:bCs/>
                <w:snapToGrid w:val="0"/>
                <w:kern w:val="0"/>
              </w:rPr>
            </w:pPr>
            <w:r>
              <w:rPr>
                <w:b/>
                <w:bCs/>
                <w:snapToGrid w:val="0"/>
                <w:kern w:val="0"/>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52" w:type="dxa"/>
            <w:noWrap/>
            <w:vAlign w:val="center"/>
          </w:tcPr>
          <w:p>
            <w:pPr>
              <w:spacing w:line="300" w:lineRule="exact"/>
              <w:jc w:val="center"/>
              <w:rPr>
                <w:rFonts w:eastAsia="黑体"/>
                <w:b/>
                <w:bCs/>
                <w:snapToGrid w:val="0"/>
                <w:kern w:val="0"/>
              </w:rPr>
            </w:pPr>
            <w:r>
              <w:rPr>
                <w:rFonts w:eastAsia="黑体"/>
                <w:b/>
                <w:bCs/>
                <w:snapToGrid w:val="0"/>
                <w:kern w:val="0"/>
              </w:rPr>
              <w:t>违法</w:t>
            </w:r>
          </w:p>
          <w:p>
            <w:pPr>
              <w:spacing w:line="300" w:lineRule="exact"/>
              <w:jc w:val="center"/>
              <w:rPr>
                <w:rFonts w:eastAsia="黑体"/>
                <w:b/>
                <w:bCs/>
                <w:snapToGrid w:val="0"/>
                <w:kern w:val="0"/>
              </w:rPr>
            </w:pPr>
            <w:r>
              <w:rPr>
                <w:rFonts w:eastAsia="黑体"/>
                <w:b/>
                <w:bCs/>
                <w:snapToGrid w:val="0"/>
                <w:kern w:val="0"/>
              </w:rPr>
              <w:t>行为</w:t>
            </w:r>
          </w:p>
        </w:tc>
        <w:tc>
          <w:tcPr>
            <w:tcW w:w="12718" w:type="dxa"/>
            <w:gridSpan w:val="5"/>
            <w:noWrap/>
            <w:vAlign w:val="center"/>
          </w:tcPr>
          <w:p>
            <w:pPr>
              <w:spacing w:line="300" w:lineRule="exact"/>
              <w:rPr>
                <w:snapToGrid w:val="0"/>
                <w:kern w:val="0"/>
              </w:rPr>
            </w:pPr>
            <w:r>
              <w:rPr>
                <w:snapToGrid w:val="0"/>
                <w:kern w:val="0"/>
              </w:rPr>
              <w:t>不及时消除火灾隐患</w:t>
            </w:r>
            <w:r>
              <w:rPr>
                <w:rFonts w:hint="eastAsia"/>
                <w:snapToGrid w:val="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52" w:type="dxa"/>
            <w:noWrap/>
            <w:vAlign w:val="center"/>
          </w:tcPr>
          <w:p>
            <w:pPr>
              <w:spacing w:line="300" w:lineRule="exact"/>
              <w:jc w:val="center"/>
              <w:rPr>
                <w:rFonts w:eastAsia="黑体"/>
                <w:b/>
                <w:bCs/>
                <w:snapToGrid w:val="0"/>
                <w:kern w:val="0"/>
              </w:rPr>
            </w:pPr>
            <w:r>
              <w:rPr>
                <w:rFonts w:eastAsia="黑体"/>
                <w:b/>
                <w:bCs/>
                <w:snapToGrid w:val="0"/>
                <w:kern w:val="0"/>
              </w:rPr>
              <w:t>处罚种类</w:t>
            </w:r>
          </w:p>
          <w:p>
            <w:pPr>
              <w:spacing w:line="300" w:lineRule="exact"/>
              <w:jc w:val="center"/>
              <w:rPr>
                <w:rFonts w:eastAsia="黑体"/>
                <w:b/>
                <w:bCs/>
                <w:snapToGrid w:val="0"/>
                <w:kern w:val="0"/>
              </w:rPr>
            </w:pPr>
            <w:r>
              <w:rPr>
                <w:rFonts w:eastAsia="黑体"/>
                <w:b/>
                <w:bCs/>
                <w:snapToGrid w:val="0"/>
                <w:kern w:val="0"/>
              </w:rPr>
              <w:t>及幅度</w:t>
            </w:r>
          </w:p>
        </w:tc>
        <w:tc>
          <w:tcPr>
            <w:tcW w:w="12718" w:type="dxa"/>
            <w:gridSpan w:val="5"/>
            <w:noWrap/>
            <w:vAlign w:val="center"/>
          </w:tcPr>
          <w:p>
            <w:pPr>
              <w:spacing w:line="300" w:lineRule="exact"/>
              <w:rPr>
                <w:snapToGrid w:val="0"/>
                <w:kern w:val="0"/>
              </w:rPr>
            </w:pPr>
            <w:r>
              <w:rPr>
                <w:snapToGrid w:val="0"/>
                <w:kern w:val="0"/>
              </w:rPr>
              <w:t>处五千元以上五万元以下罚款。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552" w:type="dxa"/>
            <w:noWrap/>
            <w:vAlign w:val="center"/>
          </w:tcPr>
          <w:p>
            <w:pPr>
              <w:spacing w:line="300" w:lineRule="exact"/>
              <w:jc w:val="center"/>
              <w:rPr>
                <w:rFonts w:eastAsia="黑体"/>
                <w:b/>
                <w:bCs/>
                <w:snapToGrid w:val="0"/>
                <w:kern w:val="0"/>
              </w:rPr>
            </w:pPr>
            <w:r>
              <w:rPr>
                <w:rFonts w:eastAsia="黑体"/>
                <w:b/>
                <w:bCs/>
                <w:snapToGrid w:val="0"/>
                <w:kern w:val="0"/>
              </w:rPr>
              <w:t>违法主体</w:t>
            </w:r>
          </w:p>
        </w:tc>
        <w:tc>
          <w:tcPr>
            <w:tcW w:w="12718" w:type="dxa"/>
            <w:gridSpan w:val="5"/>
            <w:noWrap/>
            <w:vAlign w:val="center"/>
          </w:tcPr>
          <w:p>
            <w:pPr>
              <w:spacing w:line="300" w:lineRule="exact"/>
              <w:rPr>
                <w:snapToGrid w:val="0"/>
                <w:kern w:val="0"/>
              </w:rPr>
            </w:pPr>
            <w:r>
              <w:rPr>
                <w:snapToGrid w:val="0"/>
                <w:kern w:val="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52" w:type="dxa"/>
            <w:noWrap/>
            <w:vAlign w:val="center"/>
          </w:tcPr>
          <w:p>
            <w:pPr>
              <w:spacing w:line="300" w:lineRule="exact"/>
              <w:jc w:val="center"/>
              <w:rPr>
                <w:rFonts w:eastAsia="黑体"/>
                <w:b/>
                <w:bCs/>
                <w:snapToGrid w:val="0"/>
                <w:kern w:val="0"/>
              </w:rPr>
            </w:pPr>
            <w:r>
              <w:rPr>
                <w:rFonts w:eastAsia="黑体"/>
                <w:b/>
                <w:bCs/>
                <w:snapToGrid w:val="0"/>
                <w:kern w:val="0"/>
              </w:rPr>
              <w:t>违 反 条 款</w:t>
            </w:r>
          </w:p>
        </w:tc>
        <w:tc>
          <w:tcPr>
            <w:tcW w:w="12718" w:type="dxa"/>
            <w:gridSpan w:val="5"/>
            <w:noWrap/>
            <w:vAlign w:val="center"/>
          </w:tcPr>
          <w:p>
            <w:pPr>
              <w:spacing w:line="320" w:lineRule="exact"/>
              <w:rPr>
                <w:snapToGrid w:val="0"/>
                <w:kern w:val="0"/>
              </w:rPr>
            </w:pPr>
            <w:r>
              <w:rPr>
                <w:snapToGrid w:val="0"/>
                <w:kern w:val="0"/>
              </w:rPr>
              <w:t>《中华人民共和国消防法》第十六条第一款第五项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52" w:type="dxa"/>
            <w:noWrap/>
            <w:vAlign w:val="center"/>
          </w:tcPr>
          <w:p>
            <w:pPr>
              <w:spacing w:line="300" w:lineRule="exact"/>
              <w:jc w:val="center"/>
              <w:rPr>
                <w:rFonts w:eastAsia="黑体"/>
                <w:b/>
                <w:bCs/>
                <w:snapToGrid w:val="0"/>
                <w:kern w:val="0"/>
              </w:rPr>
            </w:pPr>
            <w:r>
              <w:rPr>
                <w:rFonts w:eastAsia="黑体"/>
                <w:b/>
                <w:bCs/>
                <w:snapToGrid w:val="0"/>
                <w:kern w:val="0"/>
              </w:rPr>
              <w:t>处 罚 依 据</w:t>
            </w:r>
          </w:p>
        </w:tc>
        <w:tc>
          <w:tcPr>
            <w:tcW w:w="12718" w:type="dxa"/>
            <w:gridSpan w:val="5"/>
            <w:noWrap/>
            <w:vAlign w:val="center"/>
          </w:tcPr>
          <w:p>
            <w:pPr>
              <w:spacing w:line="320" w:lineRule="exact"/>
              <w:rPr>
                <w:snapToGrid w:val="0"/>
                <w:kern w:val="0"/>
              </w:rPr>
            </w:pPr>
            <w:r>
              <w:rPr>
                <w:snapToGrid w:val="0"/>
                <w:kern w:val="0"/>
              </w:rPr>
              <w:t>《中华人民共和国消防法》第六十条第一款第七项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552" w:type="dxa"/>
            <w:noWrap/>
            <w:vAlign w:val="center"/>
          </w:tcPr>
          <w:p>
            <w:pPr>
              <w:spacing w:line="300" w:lineRule="exact"/>
              <w:jc w:val="center"/>
              <w:rPr>
                <w:rFonts w:eastAsia="黑体"/>
                <w:b/>
                <w:bCs/>
                <w:snapToGrid w:val="0"/>
                <w:kern w:val="0"/>
              </w:rPr>
            </w:pPr>
            <w:r>
              <w:rPr>
                <w:rFonts w:eastAsia="黑体"/>
                <w:b/>
                <w:bCs/>
                <w:snapToGrid w:val="0"/>
                <w:kern w:val="0"/>
              </w:rPr>
              <w:t>前 置 条 件</w:t>
            </w:r>
          </w:p>
        </w:tc>
        <w:tc>
          <w:tcPr>
            <w:tcW w:w="12718" w:type="dxa"/>
            <w:gridSpan w:val="5"/>
            <w:noWrap/>
            <w:vAlign w:val="center"/>
          </w:tcPr>
          <w:p>
            <w:pPr>
              <w:spacing w:line="320" w:lineRule="exact"/>
              <w:rPr>
                <w:snapToGrid w:val="0"/>
                <w:kern w:val="0"/>
              </w:rPr>
            </w:pPr>
            <w:r>
              <w:rPr>
                <w:snapToGrid w:val="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52" w:type="dxa"/>
            <w:noWrap/>
            <w:vAlign w:val="center"/>
          </w:tcPr>
          <w:p>
            <w:pPr>
              <w:spacing w:line="420" w:lineRule="exact"/>
              <w:jc w:val="center"/>
              <w:rPr>
                <w:rFonts w:eastAsia="黑体"/>
                <w:b/>
                <w:bCs/>
                <w:snapToGrid w:val="0"/>
                <w:kern w:val="0"/>
              </w:rPr>
            </w:pPr>
            <w:r>
              <w:rPr>
                <w:rFonts w:eastAsia="黑体"/>
                <w:b/>
                <w:bCs/>
                <w:snapToGrid w:val="0"/>
                <w:kern w:val="0"/>
              </w:rPr>
              <w:t>违法情形划分</w:t>
            </w:r>
          </w:p>
        </w:tc>
        <w:tc>
          <w:tcPr>
            <w:tcW w:w="3895" w:type="dxa"/>
            <w:noWrap/>
            <w:vAlign w:val="center"/>
          </w:tcPr>
          <w:p>
            <w:pPr>
              <w:spacing w:line="420" w:lineRule="exact"/>
              <w:jc w:val="center"/>
              <w:rPr>
                <w:rFonts w:eastAsia="黑体"/>
                <w:b/>
                <w:bCs/>
                <w:snapToGrid w:val="0"/>
                <w:kern w:val="0"/>
              </w:rPr>
            </w:pPr>
            <w:r>
              <w:rPr>
                <w:rFonts w:eastAsia="黑体"/>
                <w:b/>
                <w:bCs/>
                <w:snapToGrid w:val="0"/>
                <w:kern w:val="0"/>
              </w:rPr>
              <w:t>具体违法情形</w:t>
            </w:r>
          </w:p>
        </w:tc>
        <w:tc>
          <w:tcPr>
            <w:tcW w:w="2354" w:type="dxa"/>
            <w:noWrap/>
            <w:vAlign w:val="center"/>
          </w:tcPr>
          <w:p>
            <w:pPr>
              <w:spacing w:line="320" w:lineRule="exact"/>
              <w:jc w:val="center"/>
              <w:rPr>
                <w:rFonts w:eastAsia="黑体"/>
                <w:b/>
                <w:bCs/>
                <w:snapToGrid w:val="0"/>
                <w:kern w:val="0"/>
              </w:rPr>
            </w:pPr>
            <w:r>
              <w:rPr>
                <w:rFonts w:eastAsia="黑体"/>
                <w:b/>
                <w:bCs/>
                <w:snapToGrid w:val="0"/>
                <w:kern w:val="0"/>
              </w:rPr>
              <w:t>处罚阶次划分</w:t>
            </w:r>
          </w:p>
        </w:tc>
        <w:tc>
          <w:tcPr>
            <w:tcW w:w="2355" w:type="dxa"/>
            <w:noWrap/>
            <w:vAlign w:val="center"/>
          </w:tcPr>
          <w:p>
            <w:pPr>
              <w:spacing w:line="420" w:lineRule="exact"/>
              <w:jc w:val="center"/>
              <w:rPr>
                <w:rFonts w:eastAsia="黑体"/>
                <w:b/>
                <w:bCs/>
                <w:snapToGrid w:val="0"/>
                <w:kern w:val="0"/>
              </w:rPr>
            </w:pPr>
            <w:r>
              <w:rPr>
                <w:rFonts w:eastAsia="黑体"/>
                <w:b/>
                <w:bCs/>
                <w:snapToGrid w:val="0"/>
                <w:kern w:val="0"/>
              </w:rPr>
              <w:t>单位场所类别</w:t>
            </w:r>
          </w:p>
        </w:tc>
        <w:tc>
          <w:tcPr>
            <w:tcW w:w="1488" w:type="dxa"/>
            <w:noWrap/>
            <w:vAlign w:val="center"/>
          </w:tcPr>
          <w:p>
            <w:pPr>
              <w:spacing w:line="420" w:lineRule="exact"/>
              <w:jc w:val="center"/>
              <w:rPr>
                <w:rFonts w:eastAsia="黑体"/>
                <w:b/>
                <w:bCs/>
                <w:snapToGrid w:val="0"/>
                <w:kern w:val="0"/>
              </w:rPr>
            </w:pPr>
            <w:r>
              <w:rPr>
                <w:rFonts w:eastAsia="黑体"/>
                <w:b/>
                <w:bCs/>
                <w:snapToGrid w:val="0"/>
                <w:kern w:val="0"/>
              </w:rPr>
              <w:t>场所面积</w:t>
            </w:r>
          </w:p>
        </w:tc>
        <w:tc>
          <w:tcPr>
            <w:tcW w:w="2626" w:type="dxa"/>
            <w:noWrap/>
            <w:vAlign w:val="center"/>
          </w:tcPr>
          <w:p>
            <w:pPr>
              <w:spacing w:line="420" w:lineRule="exact"/>
              <w:jc w:val="center"/>
              <w:rPr>
                <w:rFonts w:eastAsia="黑体"/>
                <w:b/>
                <w:bCs/>
                <w:snapToGrid w:val="0"/>
                <w:kern w:val="0"/>
              </w:rPr>
            </w:pPr>
            <w:r>
              <w:rPr>
                <w:rFonts w:eastAsia="黑体"/>
                <w:b/>
                <w:bCs/>
                <w:snapToGrid w:val="0"/>
                <w:kern w:val="0"/>
              </w:rPr>
              <w:t>量罚区间（A）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552" w:type="dxa"/>
            <w:vMerge w:val="restart"/>
            <w:noWrap/>
            <w:vAlign w:val="center"/>
          </w:tcPr>
          <w:p>
            <w:pPr>
              <w:spacing w:line="420" w:lineRule="exact"/>
              <w:jc w:val="center"/>
              <w:rPr>
                <w:snapToGrid w:val="0"/>
                <w:kern w:val="0"/>
              </w:rPr>
            </w:pPr>
            <w:r>
              <w:rPr>
                <w:snapToGrid w:val="0"/>
                <w:kern w:val="0"/>
              </w:rPr>
              <w:t>严重违法</w:t>
            </w:r>
          </w:p>
          <w:p>
            <w:pPr>
              <w:spacing w:line="420" w:lineRule="exact"/>
              <w:jc w:val="center"/>
              <w:rPr>
                <w:snapToGrid w:val="0"/>
                <w:kern w:val="0"/>
              </w:rPr>
            </w:pPr>
          </w:p>
        </w:tc>
        <w:tc>
          <w:tcPr>
            <w:tcW w:w="3895" w:type="dxa"/>
            <w:vMerge w:val="restart"/>
            <w:noWrap/>
            <w:vAlign w:val="center"/>
          </w:tcPr>
          <w:p>
            <w:pPr>
              <w:spacing w:line="240" w:lineRule="exact"/>
              <w:jc w:val="left"/>
              <w:rPr>
                <w:snapToGrid w:val="0"/>
                <w:kern w:val="0"/>
              </w:rPr>
            </w:pPr>
            <w:r>
              <w:rPr>
                <w:snapToGrid w:val="0"/>
                <w:kern w:val="0"/>
              </w:rPr>
              <w:t>已构成重大火灾隐患，经消防救援机构通知后不及时采取措施消除的。</w:t>
            </w:r>
          </w:p>
        </w:tc>
        <w:tc>
          <w:tcPr>
            <w:tcW w:w="2354" w:type="dxa"/>
            <w:noWrap/>
            <w:vAlign w:val="center"/>
          </w:tcPr>
          <w:p>
            <w:pPr>
              <w:spacing w:line="300" w:lineRule="exact"/>
              <w:jc w:val="center"/>
              <w:rPr>
                <w:snapToGrid w:val="0"/>
                <w:kern w:val="0"/>
              </w:rPr>
            </w:pPr>
            <w:r>
              <w:rPr>
                <w:snapToGrid w:val="0"/>
                <w:kern w:val="0"/>
              </w:rPr>
              <w:t>处罚阶次1</w:t>
            </w:r>
          </w:p>
        </w:tc>
        <w:tc>
          <w:tcPr>
            <w:tcW w:w="2355" w:type="dxa"/>
            <w:noWrap/>
            <w:vAlign w:val="center"/>
          </w:tcPr>
          <w:p>
            <w:pPr>
              <w:widowControl/>
              <w:jc w:val="center"/>
              <w:textAlignment w:val="center"/>
              <w:rPr>
                <w:rFonts w:eastAsia="黑体"/>
                <w:snapToGrid w:val="0"/>
                <w:kern w:val="0"/>
                <w:szCs w:val="21"/>
              </w:rPr>
            </w:pPr>
            <w:r>
              <w:rPr>
                <w:snapToGrid w:val="0"/>
                <w:kern w:val="0"/>
              </w:rPr>
              <w:t>人密、易燃易爆</w:t>
            </w:r>
          </w:p>
        </w:tc>
        <w:tc>
          <w:tcPr>
            <w:tcW w:w="1488" w:type="dxa"/>
            <w:noWrap/>
            <w:vAlign w:val="center"/>
          </w:tcPr>
          <w:p>
            <w:pPr>
              <w:widowControl/>
              <w:jc w:val="center"/>
              <w:textAlignment w:val="center"/>
              <w:rPr>
                <w:rFonts w:eastAsia="黑体"/>
                <w:snapToGrid w:val="0"/>
                <w:kern w:val="0"/>
                <w:szCs w:val="21"/>
              </w:rPr>
            </w:pPr>
            <w:r>
              <w:rPr>
                <w:color w:val="000000"/>
                <w:kern w:val="0"/>
                <w:szCs w:val="21"/>
              </w:rPr>
              <w:t>不涉及</w:t>
            </w:r>
          </w:p>
        </w:tc>
        <w:tc>
          <w:tcPr>
            <w:tcW w:w="2626" w:type="dxa"/>
            <w:noWrap/>
            <w:vAlign w:val="center"/>
          </w:tcPr>
          <w:p>
            <w:pPr>
              <w:widowControl/>
              <w:jc w:val="center"/>
              <w:textAlignment w:val="center"/>
              <w:rPr>
                <w:snapToGrid w:val="0"/>
                <w:kern w:val="0"/>
                <w:szCs w:val="21"/>
              </w:rPr>
            </w:pPr>
            <w:r>
              <w:rPr>
                <w:color w:val="000000"/>
                <w:kern w:val="0"/>
                <w:szCs w:val="21"/>
              </w:rPr>
              <w:t>4.25万元</w:t>
            </w:r>
            <w:r>
              <w:rPr>
                <w:snapToGrid w:val="0"/>
                <w:kern w:val="0"/>
                <w:szCs w:val="21"/>
              </w:rPr>
              <w:t>&lt;</w:t>
            </w:r>
            <w:r>
              <w:rPr>
                <w:color w:val="000000"/>
                <w:kern w:val="0"/>
                <w:szCs w:val="21"/>
              </w:rPr>
              <w:t>A≤5万元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52" w:type="dxa"/>
            <w:vMerge w:val="continue"/>
            <w:noWrap/>
            <w:vAlign w:val="center"/>
          </w:tcPr>
          <w:p>
            <w:pPr>
              <w:spacing w:line="420" w:lineRule="exact"/>
              <w:jc w:val="center"/>
              <w:rPr>
                <w:snapToGrid w:val="0"/>
                <w:kern w:val="0"/>
              </w:rPr>
            </w:pPr>
          </w:p>
        </w:tc>
        <w:tc>
          <w:tcPr>
            <w:tcW w:w="3895" w:type="dxa"/>
            <w:vMerge w:val="continue"/>
            <w:noWrap/>
            <w:vAlign w:val="center"/>
          </w:tcPr>
          <w:p>
            <w:pPr>
              <w:spacing w:line="240" w:lineRule="exact"/>
              <w:jc w:val="left"/>
              <w:rPr>
                <w:snapToGrid w:val="0"/>
                <w:kern w:val="0"/>
              </w:rPr>
            </w:pPr>
          </w:p>
        </w:tc>
        <w:tc>
          <w:tcPr>
            <w:tcW w:w="2354" w:type="dxa"/>
            <w:noWrap/>
            <w:vAlign w:val="center"/>
          </w:tcPr>
          <w:p>
            <w:pPr>
              <w:widowControl/>
              <w:jc w:val="center"/>
              <w:textAlignment w:val="center"/>
              <w:rPr>
                <w:snapToGrid w:val="0"/>
                <w:kern w:val="0"/>
                <w:szCs w:val="21"/>
              </w:rPr>
            </w:pPr>
            <w:r>
              <w:rPr>
                <w:snapToGrid w:val="0"/>
                <w:kern w:val="0"/>
              </w:rPr>
              <w:t>处罚阶次</w:t>
            </w:r>
            <w:r>
              <w:rPr>
                <w:rFonts w:hint="eastAsia"/>
                <w:snapToGrid w:val="0"/>
                <w:kern w:val="0"/>
              </w:rPr>
              <w:t>2</w:t>
            </w:r>
          </w:p>
        </w:tc>
        <w:tc>
          <w:tcPr>
            <w:tcW w:w="2355" w:type="dxa"/>
            <w:noWrap/>
            <w:vAlign w:val="center"/>
          </w:tcPr>
          <w:p>
            <w:pPr>
              <w:widowControl/>
              <w:jc w:val="center"/>
              <w:textAlignment w:val="center"/>
              <w:rPr>
                <w:rFonts w:eastAsia="黑体"/>
                <w:snapToGrid w:val="0"/>
                <w:kern w:val="0"/>
                <w:szCs w:val="21"/>
              </w:rPr>
            </w:pPr>
            <w:r>
              <w:rPr>
                <w:color w:val="000000"/>
                <w:kern w:val="0"/>
                <w:szCs w:val="21"/>
              </w:rPr>
              <w:t>非人密</w:t>
            </w:r>
          </w:p>
        </w:tc>
        <w:tc>
          <w:tcPr>
            <w:tcW w:w="1488" w:type="dxa"/>
            <w:noWrap/>
            <w:vAlign w:val="center"/>
          </w:tcPr>
          <w:p>
            <w:pPr>
              <w:widowControl/>
              <w:jc w:val="center"/>
              <w:textAlignment w:val="center"/>
              <w:rPr>
                <w:rFonts w:eastAsia="黑体"/>
                <w:snapToGrid w:val="0"/>
                <w:kern w:val="0"/>
                <w:szCs w:val="21"/>
              </w:rPr>
            </w:pPr>
            <w:r>
              <w:rPr>
                <w:color w:val="000000"/>
                <w:kern w:val="0"/>
                <w:szCs w:val="21"/>
              </w:rPr>
              <w:t>不涉及</w:t>
            </w:r>
          </w:p>
        </w:tc>
        <w:tc>
          <w:tcPr>
            <w:tcW w:w="2626" w:type="dxa"/>
            <w:noWrap/>
            <w:vAlign w:val="center"/>
          </w:tcPr>
          <w:p>
            <w:pPr>
              <w:widowControl/>
              <w:jc w:val="center"/>
              <w:textAlignment w:val="center"/>
              <w:rPr>
                <w:snapToGrid w:val="0"/>
                <w:kern w:val="0"/>
                <w:szCs w:val="21"/>
              </w:rPr>
            </w:pPr>
            <w:r>
              <w:rPr>
                <w:color w:val="000000"/>
                <w:kern w:val="0"/>
                <w:szCs w:val="21"/>
              </w:rPr>
              <w:t>3.5万元</w:t>
            </w:r>
            <w:r>
              <w:rPr>
                <w:snapToGrid w:val="0"/>
                <w:kern w:val="0"/>
                <w:szCs w:val="21"/>
              </w:rPr>
              <w:t>&lt;</w:t>
            </w:r>
            <w:r>
              <w:rPr>
                <w:color w:val="000000"/>
                <w:kern w:val="0"/>
                <w:szCs w:val="21"/>
              </w:rPr>
              <w:t>A≤4.25万元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552" w:type="dxa"/>
            <w:vMerge w:val="restart"/>
            <w:noWrap/>
            <w:vAlign w:val="center"/>
          </w:tcPr>
          <w:p>
            <w:pPr>
              <w:spacing w:line="420" w:lineRule="exact"/>
              <w:jc w:val="center"/>
              <w:rPr>
                <w:snapToGrid w:val="0"/>
                <w:kern w:val="0"/>
              </w:rPr>
            </w:pPr>
            <w:r>
              <w:rPr>
                <w:snapToGrid w:val="0"/>
                <w:kern w:val="0"/>
              </w:rPr>
              <w:t>一般违法</w:t>
            </w:r>
          </w:p>
        </w:tc>
        <w:tc>
          <w:tcPr>
            <w:tcW w:w="3895" w:type="dxa"/>
            <w:vMerge w:val="restart"/>
            <w:noWrap/>
            <w:vAlign w:val="center"/>
          </w:tcPr>
          <w:p>
            <w:pPr>
              <w:spacing w:line="240" w:lineRule="exact"/>
              <w:jc w:val="left"/>
              <w:rPr>
                <w:snapToGrid w:val="0"/>
                <w:kern w:val="0"/>
              </w:rPr>
            </w:pPr>
            <w:r>
              <w:rPr>
                <w:snapToGrid w:val="0"/>
                <w:kern w:val="0"/>
              </w:rPr>
              <w:t>1.有3处以上一般火灾隐患，未及时采取措施消除的；</w:t>
            </w:r>
          </w:p>
          <w:p>
            <w:pPr>
              <w:spacing w:line="240" w:lineRule="exact"/>
              <w:jc w:val="left"/>
              <w:rPr>
                <w:snapToGrid w:val="0"/>
                <w:kern w:val="0"/>
              </w:rPr>
            </w:pPr>
            <w:r>
              <w:rPr>
                <w:snapToGrid w:val="0"/>
                <w:kern w:val="0"/>
              </w:rPr>
              <w:t>2.有未满3处一般火灾隐患，但未采取任何措施消除的；</w:t>
            </w:r>
          </w:p>
        </w:tc>
        <w:tc>
          <w:tcPr>
            <w:tcW w:w="2354" w:type="dxa"/>
            <w:noWrap/>
            <w:vAlign w:val="center"/>
          </w:tcPr>
          <w:p>
            <w:pPr>
              <w:widowControl/>
              <w:jc w:val="center"/>
              <w:textAlignment w:val="center"/>
              <w:rPr>
                <w:snapToGrid w:val="0"/>
                <w:kern w:val="0"/>
                <w:szCs w:val="21"/>
              </w:rPr>
            </w:pPr>
            <w:r>
              <w:rPr>
                <w:snapToGrid w:val="0"/>
                <w:kern w:val="0"/>
              </w:rPr>
              <w:t>处罚阶次</w:t>
            </w:r>
            <w:r>
              <w:rPr>
                <w:rFonts w:hint="eastAsia"/>
                <w:snapToGrid w:val="0"/>
                <w:kern w:val="0"/>
              </w:rPr>
              <w:t>3</w:t>
            </w:r>
          </w:p>
        </w:tc>
        <w:tc>
          <w:tcPr>
            <w:tcW w:w="2355" w:type="dxa"/>
            <w:noWrap/>
            <w:vAlign w:val="center"/>
          </w:tcPr>
          <w:p>
            <w:pPr>
              <w:widowControl/>
              <w:jc w:val="center"/>
              <w:textAlignment w:val="center"/>
              <w:rPr>
                <w:rFonts w:eastAsia="黑体"/>
                <w:snapToGrid w:val="0"/>
                <w:kern w:val="0"/>
                <w:szCs w:val="21"/>
              </w:rPr>
            </w:pPr>
            <w:r>
              <w:rPr>
                <w:snapToGrid w:val="0"/>
                <w:kern w:val="0"/>
              </w:rPr>
              <w:t>人密、易燃易爆</w:t>
            </w:r>
          </w:p>
        </w:tc>
        <w:tc>
          <w:tcPr>
            <w:tcW w:w="1488" w:type="dxa"/>
            <w:noWrap/>
            <w:vAlign w:val="center"/>
          </w:tcPr>
          <w:p>
            <w:pPr>
              <w:widowControl/>
              <w:jc w:val="center"/>
              <w:textAlignment w:val="center"/>
              <w:rPr>
                <w:rFonts w:eastAsia="黑体"/>
                <w:snapToGrid w:val="0"/>
                <w:kern w:val="0"/>
                <w:szCs w:val="21"/>
              </w:rPr>
            </w:pPr>
            <w:r>
              <w:rPr>
                <w:color w:val="000000"/>
                <w:kern w:val="0"/>
                <w:szCs w:val="21"/>
              </w:rPr>
              <w:t>不涉及</w:t>
            </w:r>
          </w:p>
        </w:tc>
        <w:tc>
          <w:tcPr>
            <w:tcW w:w="2626" w:type="dxa"/>
            <w:noWrap/>
            <w:vAlign w:val="center"/>
          </w:tcPr>
          <w:p>
            <w:pPr>
              <w:widowControl/>
              <w:jc w:val="center"/>
              <w:textAlignment w:val="center"/>
              <w:rPr>
                <w:snapToGrid w:val="0"/>
                <w:kern w:val="0"/>
                <w:szCs w:val="21"/>
              </w:rPr>
            </w:pPr>
            <w:r>
              <w:rPr>
                <w:color w:val="000000"/>
                <w:kern w:val="0"/>
                <w:szCs w:val="21"/>
              </w:rPr>
              <w:t>2.75万元</w:t>
            </w:r>
            <w:r>
              <w:rPr>
                <w:snapToGrid w:val="0"/>
                <w:kern w:val="0"/>
                <w:szCs w:val="21"/>
              </w:rPr>
              <w:t>&lt;</w:t>
            </w:r>
            <w:r>
              <w:rPr>
                <w:color w:val="000000"/>
                <w:kern w:val="0"/>
                <w:szCs w:val="21"/>
              </w:rPr>
              <w:t>A≤3.5万元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52" w:type="dxa"/>
            <w:vMerge w:val="continue"/>
            <w:noWrap/>
            <w:vAlign w:val="center"/>
          </w:tcPr>
          <w:p>
            <w:pPr>
              <w:spacing w:line="420" w:lineRule="exact"/>
              <w:jc w:val="center"/>
              <w:rPr>
                <w:snapToGrid w:val="0"/>
                <w:kern w:val="0"/>
              </w:rPr>
            </w:pPr>
          </w:p>
        </w:tc>
        <w:tc>
          <w:tcPr>
            <w:tcW w:w="3895" w:type="dxa"/>
            <w:vMerge w:val="continue"/>
            <w:noWrap/>
            <w:vAlign w:val="center"/>
          </w:tcPr>
          <w:p>
            <w:pPr>
              <w:spacing w:line="240" w:lineRule="exact"/>
              <w:jc w:val="left"/>
              <w:rPr>
                <w:snapToGrid w:val="0"/>
                <w:kern w:val="0"/>
              </w:rPr>
            </w:pPr>
          </w:p>
        </w:tc>
        <w:tc>
          <w:tcPr>
            <w:tcW w:w="2354" w:type="dxa"/>
            <w:noWrap/>
            <w:vAlign w:val="center"/>
          </w:tcPr>
          <w:p>
            <w:pPr>
              <w:widowControl/>
              <w:jc w:val="center"/>
              <w:textAlignment w:val="center"/>
              <w:rPr>
                <w:snapToGrid w:val="0"/>
                <w:kern w:val="0"/>
                <w:szCs w:val="21"/>
              </w:rPr>
            </w:pPr>
            <w:r>
              <w:rPr>
                <w:snapToGrid w:val="0"/>
                <w:kern w:val="0"/>
              </w:rPr>
              <w:t>处罚阶次</w:t>
            </w:r>
            <w:r>
              <w:rPr>
                <w:rFonts w:hint="eastAsia"/>
                <w:snapToGrid w:val="0"/>
                <w:kern w:val="0"/>
              </w:rPr>
              <w:t>4</w:t>
            </w:r>
          </w:p>
        </w:tc>
        <w:tc>
          <w:tcPr>
            <w:tcW w:w="2355" w:type="dxa"/>
            <w:noWrap/>
            <w:vAlign w:val="center"/>
          </w:tcPr>
          <w:p>
            <w:pPr>
              <w:widowControl/>
              <w:jc w:val="center"/>
              <w:textAlignment w:val="center"/>
              <w:rPr>
                <w:rFonts w:eastAsia="黑体"/>
                <w:snapToGrid w:val="0"/>
                <w:kern w:val="0"/>
                <w:szCs w:val="21"/>
              </w:rPr>
            </w:pPr>
            <w:r>
              <w:rPr>
                <w:color w:val="000000"/>
                <w:kern w:val="0"/>
                <w:szCs w:val="21"/>
              </w:rPr>
              <w:t>非人密</w:t>
            </w:r>
          </w:p>
        </w:tc>
        <w:tc>
          <w:tcPr>
            <w:tcW w:w="1488" w:type="dxa"/>
            <w:noWrap/>
            <w:vAlign w:val="center"/>
          </w:tcPr>
          <w:p>
            <w:pPr>
              <w:widowControl/>
              <w:jc w:val="center"/>
              <w:textAlignment w:val="center"/>
              <w:rPr>
                <w:rFonts w:eastAsia="黑体"/>
                <w:snapToGrid w:val="0"/>
                <w:kern w:val="0"/>
                <w:szCs w:val="21"/>
              </w:rPr>
            </w:pPr>
            <w:r>
              <w:rPr>
                <w:color w:val="000000"/>
                <w:kern w:val="0"/>
                <w:szCs w:val="21"/>
              </w:rPr>
              <w:t>不涉及</w:t>
            </w:r>
          </w:p>
        </w:tc>
        <w:tc>
          <w:tcPr>
            <w:tcW w:w="2626" w:type="dxa"/>
            <w:noWrap/>
            <w:vAlign w:val="center"/>
          </w:tcPr>
          <w:p>
            <w:pPr>
              <w:widowControl/>
              <w:jc w:val="center"/>
              <w:textAlignment w:val="center"/>
              <w:rPr>
                <w:snapToGrid w:val="0"/>
                <w:kern w:val="0"/>
                <w:szCs w:val="21"/>
              </w:rPr>
            </w:pPr>
            <w:r>
              <w:rPr>
                <w:color w:val="000000"/>
                <w:kern w:val="0"/>
                <w:szCs w:val="21"/>
              </w:rPr>
              <w:t>2万元</w:t>
            </w:r>
            <w:r>
              <w:rPr>
                <w:snapToGrid w:val="0"/>
                <w:kern w:val="0"/>
                <w:szCs w:val="21"/>
              </w:rPr>
              <w:t>&lt;</w:t>
            </w:r>
            <w:r>
              <w:rPr>
                <w:color w:val="000000"/>
                <w:kern w:val="0"/>
                <w:szCs w:val="21"/>
              </w:rPr>
              <w:t>A≤2.75万元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552" w:type="dxa"/>
            <w:vMerge w:val="restart"/>
            <w:noWrap/>
            <w:vAlign w:val="center"/>
          </w:tcPr>
          <w:p>
            <w:pPr>
              <w:spacing w:line="420" w:lineRule="exact"/>
              <w:jc w:val="center"/>
              <w:rPr>
                <w:snapToGrid w:val="0"/>
                <w:kern w:val="0"/>
              </w:rPr>
            </w:pPr>
            <w:r>
              <w:rPr>
                <w:snapToGrid w:val="0"/>
                <w:kern w:val="0"/>
              </w:rPr>
              <w:t>较轻违法</w:t>
            </w:r>
          </w:p>
        </w:tc>
        <w:tc>
          <w:tcPr>
            <w:tcW w:w="3895" w:type="dxa"/>
            <w:vMerge w:val="restart"/>
            <w:noWrap/>
            <w:vAlign w:val="center"/>
          </w:tcPr>
          <w:p>
            <w:pPr>
              <w:spacing w:line="240" w:lineRule="exact"/>
              <w:jc w:val="left"/>
              <w:rPr>
                <w:snapToGrid w:val="0"/>
                <w:kern w:val="0"/>
              </w:rPr>
            </w:pPr>
            <w:r>
              <w:rPr>
                <w:snapToGrid w:val="0"/>
                <w:kern w:val="0"/>
              </w:rPr>
              <w:t>其他经消防救援机构通知后不及时采取措施消除火灾隐患的情形。</w:t>
            </w:r>
          </w:p>
        </w:tc>
        <w:tc>
          <w:tcPr>
            <w:tcW w:w="2354" w:type="dxa"/>
            <w:noWrap/>
            <w:vAlign w:val="center"/>
          </w:tcPr>
          <w:p>
            <w:pPr>
              <w:widowControl/>
              <w:jc w:val="center"/>
              <w:textAlignment w:val="center"/>
              <w:rPr>
                <w:snapToGrid w:val="0"/>
                <w:kern w:val="0"/>
                <w:szCs w:val="21"/>
              </w:rPr>
            </w:pPr>
            <w:r>
              <w:rPr>
                <w:snapToGrid w:val="0"/>
                <w:kern w:val="0"/>
              </w:rPr>
              <w:t>处罚阶次</w:t>
            </w:r>
            <w:r>
              <w:rPr>
                <w:rFonts w:hint="eastAsia"/>
                <w:snapToGrid w:val="0"/>
                <w:kern w:val="0"/>
              </w:rPr>
              <w:t>5</w:t>
            </w:r>
          </w:p>
        </w:tc>
        <w:tc>
          <w:tcPr>
            <w:tcW w:w="2355" w:type="dxa"/>
            <w:noWrap/>
            <w:vAlign w:val="center"/>
          </w:tcPr>
          <w:p>
            <w:pPr>
              <w:widowControl/>
              <w:jc w:val="center"/>
              <w:textAlignment w:val="center"/>
              <w:rPr>
                <w:rFonts w:eastAsia="黑体"/>
                <w:snapToGrid w:val="0"/>
                <w:kern w:val="0"/>
                <w:szCs w:val="21"/>
              </w:rPr>
            </w:pPr>
            <w:r>
              <w:rPr>
                <w:snapToGrid w:val="0"/>
                <w:kern w:val="0"/>
              </w:rPr>
              <w:t>人密、易燃易爆</w:t>
            </w:r>
          </w:p>
        </w:tc>
        <w:tc>
          <w:tcPr>
            <w:tcW w:w="1488" w:type="dxa"/>
            <w:noWrap/>
            <w:vAlign w:val="center"/>
          </w:tcPr>
          <w:p>
            <w:pPr>
              <w:widowControl/>
              <w:jc w:val="center"/>
              <w:textAlignment w:val="center"/>
              <w:rPr>
                <w:rFonts w:eastAsia="黑体"/>
                <w:snapToGrid w:val="0"/>
                <w:kern w:val="0"/>
                <w:szCs w:val="21"/>
              </w:rPr>
            </w:pPr>
            <w:r>
              <w:rPr>
                <w:color w:val="000000"/>
                <w:kern w:val="0"/>
                <w:szCs w:val="21"/>
              </w:rPr>
              <w:t>不涉及</w:t>
            </w:r>
          </w:p>
        </w:tc>
        <w:tc>
          <w:tcPr>
            <w:tcW w:w="2626" w:type="dxa"/>
            <w:noWrap/>
            <w:vAlign w:val="center"/>
          </w:tcPr>
          <w:p>
            <w:pPr>
              <w:widowControl/>
              <w:jc w:val="center"/>
              <w:textAlignment w:val="center"/>
              <w:rPr>
                <w:snapToGrid w:val="0"/>
                <w:kern w:val="0"/>
                <w:szCs w:val="21"/>
              </w:rPr>
            </w:pPr>
            <w:r>
              <w:rPr>
                <w:color w:val="000000"/>
                <w:kern w:val="0"/>
                <w:szCs w:val="21"/>
              </w:rPr>
              <w:t>1.25万元</w:t>
            </w:r>
            <w:r>
              <w:rPr>
                <w:snapToGrid w:val="0"/>
                <w:kern w:val="0"/>
                <w:szCs w:val="21"/>
              </w:rPr>
              <w:t>&lt;</w:t>
            </w:r>
            <w:r>
              <w:rPr>
                <w:color w:val="000000"/>
                <w:kern w:val="0"/>
                <w:szCs w:val="21"/>
              </w:rPr>
              <w:t>A≤2万元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52" w:type="dxa"/>
            <w:vMerge w:val="continue"/>
            <w:noWrap/>
            <w:vAlign w:val="center"/>
          </w:tcPr>
          <w:p>
            <w:pPr>
              <w:spacing w:line="420" w:lineRule="exact"/>
              <w:jc w:val="center"/>
              <w:rPr>
                <w:rFonts w:eastAsia="黑体"/>
                <w:b/>
                <w:bCs/>
                <w:snapToGrid w:val="0"/>
                <w:kern w:val="0"/>
              </w:rPr>
            </w:pPr>
          </w:p>
        </w:tc>
        <w:tc>
          <w:tcPr>
            <w:tcW w:w="3895" w:type="dxa"/>
            <w:vMerge w:val="continue"/>
            <w:noWrap/>
            <w:vAlign w:val="center"/>
          </w:tcPr>
          <w:p>
            <w:pPr>
              <w:spacing w:line="420" w:lineRule="exact"/>
              <w:jc w:val="center"/>
              <w:rPr>
                <w:rFonts w:eastAsia="黑体"/>
                <w:b/>
                <w:bCs/>
                <w:snapToGrid w:val="0"/>
                <w:kern w:val="0"/>
              </w:rPr>
            </w:pPr>
          </w:p>
        </w:tc>
        <w:tc>
          <w:tcPr>
            <w:tcW w:w="2354" w:type="dxa"/>
            <w:noWrap/>
            <w:vAlign w:val="center"/>
          </w:tcPr>
          <w:p>
            <w:pPr>
              <w:widowControl/>
              <w:jc w:val="center"/>
              <w:textAlignment w:val="center"/>
              <w:rPr>
                <w:snapToGrid w:val="0"/>
                <w:kern w:val="0"/>
                <w:szCs w:val="21"/>
              </w:rPr>
            </w:pPr>
            <w:r>
              <w:rPr>
                <w:snapToGrid w:val="0"/>
                <w:kern w:val="0"/>
              </w:rPr>
              <w:t>处罚阶次</w:t>
            </w:r>
            <w:r>
              <w:rPr>
                <w:rFonts w:hint="eastAsia"/>
                <w:snapToGrid w:val="0"/>
                <w:kern w:val="0"/>
              </w:rPr>
              <w:t>6</w:t>
            </w:r>
          </w:p>
        </w:tc>
        <w:tc>
          <w:tcPr>
            <w:tcW w:w="2355" w:type="dxa"/>
            <w:noWrap/>
            <w:vAlign w:val="center"/>
          </w:tcPr>
          <w:p>
            <w:pPr>
              <w:widowControl/>
              <w:jc w:val="center"/>
              <w:textAlignment w:val="center"/>
              <w:rPr>
                <w:rFonts w:eastAsia="黑体"/>
                <w:snapToGrid w:val="0"/>
                <w:kern w:val="0"/>
                <w:szCs w:val="21"/>
              </w:rPr>
            </w:pPr>
            <w:r>
              <w:rPr>
                <w:color w:val="000000"/>
                <w:kern w:val="0"/>
                <w:szCs w:val="21"/>
              </w:rPr>
              <w:t>非人密</w:t>
            </w:r>
          </w:p>
        </w:tc>
        <w:tc>
          <w:tcPr>
            <w:tcW w:w="1488" w:type="dxa"/>
            <w:noWrap/>
            <w:vAlign w:val="center"/>
          </w:tcPr>
          <w:p>
            <w:pPr>
              <w:widowControl/>
              <w:jc w:val="center"/>
              <w:textAlignment w:val="center"/>
              <w:rPr>
                <w:rFonts w:eastAsia="黑体"/>
                <w:snapToGrid w:val="0"/>
                <w:kern w:val="0"/>
                <w:szCs w:val="21"/>
              </w:rPr>
            </w:pPr>
            <w:r>
              <w:rPr>
                <w:color w:val="000000"/>
                <w:kern w:val="0"/>
                <w:szCs w:val="21"/>
              </w:rPr>
              <w:t>不涉及</w:t>
            </w:r>
          </w:p>
        </w:tc>
        <w:tc>
          <w:tcPr>
            <w:tcW w:w="2626" w:type="dxa"/>
            <w:noWrap/>
            <w:vAlign w:val="center"/>
          </w:tcPr>
          <w:p>
            <w:pPr>
              <w:widowControl/>
              <w:jc w:val="center"/>
              <w:textAlignment w:val="center"/>
              <w:rPr>
                <w:snapToGrid w:val="0"/>
                <w:kern w:val="0"/>
                <w:szCs w:val="21"/>
              </w:rPr>
            </w:pPr>
            <w:r>
              <w:rPr>
                <w:color w:val="000000"/>
                <w:kern w:val="0"/>
                <w:szCs w:val="21"/>
              </w:rPr>
              <w:t>0.5万元≤A≤1.25万元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552" w:type="dxa"/>
            <w:noWrap/>
            <w:vAlign w:val="center"/>
          </w:tcPr>
          <w:p>
            <w:pPr>
              <w:rPr>
                <w:rFonts w:eastAsia="黑体"/>
                <w:b/>
                <w:bCs/>
                <w:snapToGrid w:val="0"/>
                <w:kern w:val="0"/>
              </w:rPr>
            </w:pPr>
            <w:r>
              <w:rPr>
                <w:rFonts w:eastAsia="黑体"/>
                <w:b/>
                <w:bCs/>
                <w:snapToGrid w:val="0"/>
                <w:kern w:val="0"/>
              </w:rPr>
              <w:t>不予处罚清单</w:t>
            </w:r>
          </w:p>
        </w:tc>
        <w:tc>
          <w:tcPr>
            <w:tcW w:w="12718" w:type="dxa"/>
            <w:gridSpan w:val="5"/>
            <w:noWrap/>
            <w:vAlign w:val="center"/>
          </w:tcPr>
          <w:p>
            <w:pPr>
              <w:spacing w:line="240" w:lineRule="exact"/>
              <w:jc w:val="left"/>
              <w:rPr>
                <w:snapToGrid w:val="0"/>
                <w:kern w:val="0"/>
              </w:rPr>
            </w:pPr>
            <w:r>
              <w:rPr>
                <w:snapToGrid w:val="0"/>
                <w:kern w:val="0"/>
              </w:rPr>
              <w:t>1.对于无正当理由逾期未改的违法行为原则上不适用不予处罚。</w:t>
            </w:r>
          </w:p>
          <w:p>
            <w:pPr>
              <w:spacing w:line="240" w:lineRule="exact"/>
              <w:jc w:val="left"/>
              <w:rPr>
                <w:strike/>
                <w:snapToGrid w:val="0"/>
                <w:kern w:val="0"/>
              </w:rPr>
            </w:pPr>
            <w:r>
              <w:rPr>
                <w:snapToGrid w:val="0"/>
                <w:kern w:val="0"/>
              </w:rPr>
              <w:t>2.确因疫情、灾害等不可抗力因素致使违法行为逾期未改的，可以不予处罚。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552" w:type="dxa"/>
            <w:noWrap/>
            <w:vAlign w:val="center"/>
          </w:tcPr>
          <w:p>
            <w:pPr>
              <w:jc w:val="center"/>
              <w:rPr>
                <w:rFonts w:eastAsia="黑体"/>
                <w:b/>
                <w:bCs/>
                <w:snapToGrid w:val="0"/>
                <w:kern w:val="0"/>
              </w:rPr>
            </w:pPr>
            <w:r>
              <w:rPr>
                <w:snapToGrid w:val="0"/>
                <w:kern w:val="0"/>
              </w:rPr>
              <w:t>备注</w:t>
            </w:r>
          </w:p>
        </w:tc>
        <w:tc>
          <w:tcPr>
            <w:tcW w:w="12718" w:type="dxa"/>
            <w:gridSpan w:val="5"/>
            <w:noWrap/>
            <w:vAlign w:val="center"/>
          </w:tcPr>
          <w:p>
            <w:pPr>
              <w:spacing w:line="240" w:lineRule="exact"/>
              <w:jc w:val="left"/>
              <w:rPr>
                <w:snapToGrid w:val="0"/>
                <w:kern w:val="0"/>
              </w:rPr>
            </w:pPr>
            <w:r>
              <w:rPr>
                <w:snapToGrid w:val="0"/>
                <w:kern w:val="0"/>
              </w:rPr>
              <w:t>委托物业管理的，对物业服务企业进行处罚时可不以规模划分处罚阶次，可根据物业服务企业管理的建筑性质、选择服务标准、火灾</w:t>
            </w:r>
          </w:p>
          <w:p>
            <w:pPr>
              <w:spacing w:line="240" w:lineRule="exact"/>
              <w:jc w:val="left"/>
              <w:rPr>
                <w:rFonts w:eastAsia="方正仿宋_GBK"/>
                <w:sz w:val="18"/>
                <w:szCs w:val="18"/>
              </w:rPr>
            </w:pPr>
            <w:r>
              <w:rPr>
                <w:snapToGrid w:val="0"/>
                <w:kern w:val="0"/>
              </w:rPr>
              <w:t>隐患原因、企业履职等情况，结合具体违法情形，合理划分处罚阶次。</w:t>
            </w:r>
          </w:p>
        </w:tc>
      </w:tr>
    </w:tbl>
    <w:p>
      <w:pPr>
        <w:sectPr>
          <w:pgSz w:w="16838" w:h="11906" w:orient="landscape"/>
          <w:pgMar w:top="1797" w:right="1440" w:bottom="1558" w:left="1440" w:header="851" w:footer="992" w:gutter="0"/>
          <w:pgNumType w:fmt="numberInDash"/>
          <w:cols w:space="720" w:num="1"/>
          <w:docGrid w:type="lines" w:linePitch="312" w:charSpace="0"/>
        </w:sectPr>
      </w:pPr>
    </w:p>
    <w:tbl>
      <w:tblPr>
        <w:tblStyle w:val="12"/>
        <w:tblW w:w="14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7969"/>
        <w:gridCol w:w="4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596" w:type="dxa"/>
            <w:noWrap/>
            <w:vAlign w:val="center"/>
          </w:tcPr>
          <w:p>
            <w:pPr>
              <w:spacing w:line="300" w:lineRule="exact"/>
              <w:jc w:val="center"/>
              <w:rPr>
                <w:rFonts w:eastAsia="黑体"/>
                <w:b/>
                <w:bCs/>
                <w:snapToGrid w:val="0"/>
                <w:kern w:val="0"/>
              </w:rPr>
            </w:pPr>
            <w:r>
              <w:rPr>
                <w:rFonts w:eastAsia="黑体"/>
                <w:b/>
                <w:bCs/>
                <w:snapToGrid w:val="0"/>
                <w:kern w:val="0"/>
              </w:rPr>
              <w:t>类型</w:t>
            </w:r>
          </w:p>
        </w:tc>
        <w:tc>
          <w:tcPr>
            <w:tcW w:w="12674" w:type="dxa"/>
            <w:gridSpan w:val="2"/>
            <w:noWrap/>
            <w:vAlign w:val="center"/>
          </w:tcPr>
          <w:p>
            <w:pPr>
              <w:spacing w:line="300" w:lineRule="exact"/>
              <w:jc w:val="left"/>
              <w:rPr>
                <w:snapToGrid w:val="0"/>
                <w:kern w:val="0"/>
              </w:rPr>
            </w:pPr>
            <w:r>
              <w:rPr>
                <w:b/>
                <w:bCs/>
                <w:snapToGrid w:val="0"/>
                <w:kern w:val="0"/>
              </w:rPr>
              <w:t>社会管理类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596" w:type="dxa"/>
            <w:noWrap/>
            <w:vAlign w:val="center"/>
          </w:tcPr>
          <w:p>
            <w:pPr>
              <w:spacing w:line="300" w:lineRule="exact"/>
              <w:jc w:val="center"/>
              <w:rPr>
                <w:rFonts w:eastAsia="黑体"/>
                <w:b/>
                <w:bCs/>
                <w:snapToGrid w:val="0"/>
                <w:kern w:val="0"/>
              </w:rPr>
            </w:pPr>
            <w:r>
              <w:rPr>
                <w:rFonts w:eastAsia="黑体"/>
                <w:b/>
                <w:bCs/>
                <w:snapToGrid w:val="0"/>
                <w:kern w:val="0"/>
              </w:rPr>
              <w:t>编号</w:t>
            </w:r>
          </w:p>
        </w:tc>
        <w:tc>
          <w:tcPr>
            <w:tcW w:w="12674" w:type="dxa"/>
            <w:gridSpan w:val="2"/>
            <w:noWrap/>
            <w:vAlign w:val="center"/>
          </w:tcPr>
          <w:p>
            <w:pPr>
              <w:rPr>
                <w:b/>
                <w:bCs/>
                <w:snapToGrid w:val="0"/>
                <w:kern w:val="0"/>
              </w:rPr>
            </w:pPr>
            <w:r>
              <w:rPr>
                <w:b/>
                <w:bCs/>
                <w:snapToGrid w:val="0"/>
                <w:kern w:val="0"/>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96" w:type="dxa"/>
            <w:noWrap/>
            <w:vAlign w:val="center"/>
          </w:tcPr>
          <w:p>
            <w:pPr>
              <w:spacing w:line="300" w:lineRule="exact"/>
              <w:jc w:val="center"/>
              <w:rPr>
                <w:rFonts w:eastAsia="黑体"/>
                <w:b/>
                <w:bCs/>
                <w:snapToGrid w:val="0"/>
                <w:kern w:val="0"/>
              </w:rPr>
            </w:pPr>
            <w:r>
              <w:rPr>
                <w:rFonts w:eastAsia="黑体"/>
                <w:b/>
                <w:bCs/>
                <w:snapToGrid w:val="0"/>
                <w:kern w:val="0"/>
              </w:rPr>
              <w:t>违法行为</w:t>
            </w:r>
          </w:p>
        </w:tc>
        <w:tc>
          <w:tcPr>
            <w:tcW w:w="12674" w:type="dxa"/>
            <w:gridSpan w:val="2"/>
            <w:noWrap/>
            <w:vAlign w:val="center"/>
          </w:tcPr>
          <w:p>
            <w:pPr>
              <w:spacing w:line="300" w:lineRule="exact"/>
              <w:rPr>
                <w:snapToGrid w:val="0"/>
                <w:kern w:val="0"/>
              </w:rPr>
            </w:pPr>
            <w:r>
              <w:rPr>
                <w:kern w:val="0"/>
              </w:rPr>
              <w:t>违反规定进入生产、储存易燃易爆危险品场所</w:t>
            </w:r>
            <w:r>
              <w:rPr>
                <w:rFonts w:hint="eastAsia"/>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596" w:type="dxa"/>
            <w:noWrap/>
            <w:vAlign w:val="center"/>
          </w:tcPr>
          <w:p>
            <w:pPr>
              <w:spacing w:line="300" w:lineRule="exact"/>
              <w:jc w:val="center"/>
              <w:rPr>
                <w:rFonts w:eastAsia="黑体"/>
                <w:b/>
                <w:bCs/>
                <w:snapToGrid w:val="0"/>
                <w:kern w:val="0"/>
              </w:rPr>
            </w:pPr>
            <w:r>
              <w:rPr>
                <w:rFonts w:eastAsia="黑体"/>
                <w:b/>
                <w:bCs/>
                <w:snapToGrid w:val="0"/>
                <w:kern w:val="0"/>
              </w:rPr>
              <w:t>处罚种类</w:t>
            </w:r>
          </w:p>
          <w:p>
            <w:pPr>
              <w:spacing w:line="300" w:lineRule="exact"/>
              <w:jc w:val="center"/>
              <w:rPr>
                <w:rFonts w:eastAsia="黑体"/>
                <w:b/>
                <w:bCs/>
                <w:snapToGrid w:val="0"/>
                <w:kern w:val="0"/>
              </w:rPr>
            </w:pPr>
            <w:r>
              <w:rPr>
                <w:rFonts w:eastAsia="黑体"/>
                <w:b/>
                <w:bCs/>
                <w:snapToGrid w:val="0"/>
                <w:kern w:val="0"/>
              </w:rPr>
              <w:t>及幅度</w:t>
            </w:r>
          </w:p>
        </w:tc>
        <w:tc>
          <w:tcPr>
            <w:tcW w:w="12674" w:type="dxa"/>
            <w:gridSpan w:val="2"/>
            <w:noWrap/>
            <w:vAlign w:val="center"/>
          </w:tcPr>
          <w:p>
            <w:pPr>
              <w:spacing w:line="300" w:lineRule="exact"/>
              <w:rPr>
                <w:snapToGrid w:val="0"/>
                <w:kern w:val="0"/>
              </w:rPr>
            </w:pPr>
            <w:r>
              <w:rPr>
                <w:kern w:val="0"/>
              </w:rPr>
              <w:t>处警告或者五百元以下罚款；情节严重的，处五日以下拘留。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96" w:type="dxa"/>
            <w:noWrap/>
            <w:vAlign w:val="center"/>
          </w:tcPr>
          <w:p>
            <w:pPr>
              <w:spacing w:line="300" w:lineRule="exact"/>
              <w:jc w:val="center"/>
              <w:rPr>
                <w:rFonts w:eastAsia="黑体"/>
                <w:b/>
                <w:bCs/>
                <w:snapToGrid w:val="0"/>
                <w:kern w:val="0"/>
              </w:rPr>
            </w:pPr>
            <w:r>
              <w:rPr>
                <w:rFonts w:eastAsia="黑体"/>
                <w:b/>
                <w:bCs/>
                <w:snapToGrid w:val="0"/>
                <w:kern w:val="0"/>
              </w:rPr>
              <w:t>违法主体</w:t>
            </w:r>
          </w:p>
        </w:tc>
        <w:tc>
          <w:tcPr>
            <w:tcW w:w="12674" w:type="dxa"/>
            <w:gridSpan w:val="2"/>
            <w:noWrap/>
            <w:vAlign w:val="center"/>
          </w:tcPr>
          <w:p>
            <w:pPr>
              <w:spacing w:line="300" w:lineRule="exact"/>
              <w:rPr>
                <w:snapToGrid w:val="0"/>
                <w:kern w:val="0"/>
              </w:rPr>
            </w:pPr>
            <w:r>
              <w:rPr>
                <w:snapToGrid w:val="0"/>
                <w:kern w:val="0"/>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96" w:type="dxa"/>
            <w:noWrap/>
            <w:vAlign w:val="center"/>
          </w:tcPr>
          <w:p>
            <w:pPr>
              <w:spacing w:line="300" w:lineRule="exact"/>
              <w:jc w:val="center"/>
              <w:rPr>
                <w:rFonts w:eastAsia="黑体"/>
                <w:b/>
                <w:bCs/>
                <w:snapToGrid w:val="0"/>
                <w:kern w:val="0"/>
              </w:rPr>
            </w:pPr>
            <w:r>
              <w:rPr>
                <w:rFonts w:eastAsia="黑体"/>
                <w:b/>
                <w:bCs/>
                <w:snapToGrid w:val="0"/>
                <w:kern w:val="0"/>
              </w:rPr>
              <w:t>违 反 条 款</w:t>
            </w:r>
          </w:p>
        </w:tc>
        <w:tc>
          <w:tcPr>
            <w:tcW w:w="12674" w:type="dxa"/>
            <w:gridSpan w:val="2"/>
            <w:noWrap/>
            <w:vAlign w:val="center"/>
          </w:tcPr>
          <w:p>
            <w:pPr>
              <w:spacing w:line="320" w:lineRule="exact"/>
              <w:rPr>
                <w:snapToGrid w:val="0"/>
                <w:kern w:val="0"/>
              </w:rPr>
            </w:pPr>
            <w:r>
              <w:rPr>
                <w:snapToGrid w:val="0"/>
                <w:kern w:val="0"/>
              </w:rPr>
              <w:t>《中华人民共和国消防法》第二十三条第二款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96" w:type="dxa"/>
            <w:noWrap/>
            <w:vAlign w:val="center"/>
          </w:tcPr>
          <w:p>
            <w:pPr>
              <w:spacing w:line="300" w:lineRule="exact"/>
              <w:jc w:val="center"/>
              <w:rPr>
                <w:rFonts w:eastAsia="黑体"/>
                <w:b/>
                <w:bCs/>
                <w:snapToGrid w:val="0"/>
                <w:kern w:val="0"/>
              </w:rPr>
            </w:pPr>
            <w:r>
              <w:rPr>
                <w:rFonts w:eastAsia="黑体"/>
                <w:b/>
                <w:bCs/>
                <w:snapToGrid w:val="0"/>
                <w:kern w:val="0"/>
              </w:rPr>
              <w:t>处 罚 依 据</w:t>
            </w:r>
          </w:p>
        </w:tc>
        <w:tc>
          <w:tcPr>
            <w:tcW w:w="12674" w:type="dxa"/>
            <w:gridSpan w:val="2"/>
            <w:noWrap/>
            <w:vAlign w:val="center"/>
          </w:tcPr>
          <w:p>
            <w:pPr>
              <w:spacing w:line="320" w:lineRule="exact"/>
              <w:rPr>
                <w:snapToGrid w:val="0"/>
                <w:kern w:val="0"/>
              </w:rPr>
            </w:pPr>
            <w:r>
              <w:rPr>
                <w:snapToGrid w:val="0"/>
                <w:kern w:val="0"/>
              </w:rPr>
              <w:t>《中华人民共和国消防法》第六十三条第一项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596" w:type="dxa"/>
            <w:noWrap/>
            <w:vAlign w:val="center"/>
          </w:tcPr>
          <w:p>
            <w:pPr>
              <w:spacing w:line="300" w:lineRule="exact"/>
              <w:jc w:val="center"/>
              <w:rPr>
                <w:rFonts w:eastAsia="黑体"/>
                <w:b/>
                <w:bCs/>
                <w:snapToGrid w:val="0"/>
                <w:kern w:val="0"/>
              </w:rPr>
            </w:pPr>
            <w:r>
              <w:rPr>
                <w:rFonts w:eastAsia="黑体"/>
                <w:b/>
                <w:bCs/>
                <w:snapToGrid w:val="0"/>
                <w:kern w:val="0"/>
              </w:rPr>
              <w:t>前 置 条 件</w:t>
            </w:r>
          </w:p>
        </w:tc>
        <w:tc>
          <w:tcPr>
            <w:tcW w:w="12674" w:type="dxa"/>
            <w:gridSpan w:val="2"/>
            <w:noWrap/>
            <w:vAlign w:val="center"/>
          </w:tcPr>
          <w:p>
            <w:pPr>
              <w:spacing w:line="320" w:lineRule="exact"/>
              <w:rPr>
                <w:snapToGrid w:val="0"/>
                <w:kern w:val="0"/>
              </w:rPr>
            </w:pPr>
            <w:r>
              <w:rPr>
                <w:snapToGrid w:val="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96" w:type="dxa"/>
            <w:noWrap/>
            <w:vAlign w:val="center"/>
          </w:tcPr>
          <w:p>
            <w:pPr>
              <w:spacing w:line="300" w:lineRule="exact"/>
              <w:jc w:val="center"/>
              <w:rPr>
                <w:rFonts w:eastAsia="黑体"/>
                <w:b/>
                <w:bCs/>
                <w:snapToGrid w:val="0"/>
                <w:kern w:val="0"/>
              </w:rPr>
            </w:pPr>
            <w:r>
              <w:rPr>
                <w:rFonts w:eastAsia="黑体"/>
                <w:b/>
                <w:bCs/>
                <w:snapToGrid w:val="0"/>
                <w:kern w:val="0"/>
              </w:rPr>
              <w:t>处罚阶次划分</w:t>
            </w:r>
          </w:p>
        </w:tc>
        <w:tc>
          <w:tcPr>
            <w:tcW w:w="7969" w:type="dxa"/>
            <w:noWrap/>
            <w:vAlign w:val="center"/>
          </w:tcPr>
          <w:p>
            <w:pPr>
              <w:spacing w:line="320" w:lineRule="exact"/>
              <w:jc w:val="center"/>
              <w:rPr>
                <w:rFonts w:eastAsia="黑体"/>
                <w:b/>
                <w:bCs/>
                <w:snapToGrid w:val="0"/>
                <w:kern w:val="0"/>
              </w:rPr>
            </w:pPr>
            <w:r>
              <w:rPr>
                <w:rFonts w:eastAsia="黑体"/>
                <w:b/>
                <w:bCs/>
                <w:snapToGrid w:val="0"/>
                <w:kern w:val="0"/>
              </w:rPr>
              <w:t>具体违法情形</w:t>
            </w:r>
          </w:p>
        </w:tc>
        <w:tc>
          <w:tcPr>
            <w:tcW w:w="4705" w:type="dxa"/>
            <w:noWrap/>
            <w:vAlign w:val="center"/>
          </w:tcPr>
          <w:p>
            <w:pPr>
              <w:spacing w:line="320" w:lineRule="exact"/>
              <w:jc w:val="center"/>
              <w:rPr>
                <w:rFonts w:eastAsia="黑体"/>
                <w:b/>
                <w:bCs/>
                <w:snapToGrid w:val="0"/>
                <w:kern w:val="0"/>
              </w:rPr>
            </w:pPr>
            <w:r>
              <w:rPr>
                <w:rFonts w:eastAsia="黑体"/>
                <w:b/>
                <w:bCs/>
                <w:snapToGrid w:val="0"/>
                <w:kern w:val="0"/>
              </w:rPr>
              <w:t>量罚区间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96" w:type="dxa"/>
            <w:vMerge w:val="restart"/>
            <w:noWrap/>
            <w:vAlign w:val="center"/>
          </w:tcPr>
          <w:p>
            <w:pPr>
              <w:spacing w:line="300" w:lineRule="exact"/>
              <w:jc w:val="center"/>
              <w:rPr>
                <w:rFonts w:eastAsia="黑体"/>
                <w:b/>
                <w:bCs/>
                <w:snapToGrid w:val="0"/>
                <w:kern w:val="0"/>
              </w:rPr>
            </w:pPr>
            <w:r>
              <w:rPr>
                <w:rFonts w:eastAsia="黑体"/>
                <w:b/>
                <w:bCs/>
                <w:snapToGrid w:val="0"/>
                <w:kern w:val="0"/>
              </w:rPr>
              <w:t>处罚阶次</w:t>
            </w:r>
          </w:p>
        </w:tc>
        <w:tc>
          <w:tcPr>
            <w:tcW w:w="7969" w:type="dxa"/>
            <w:noWrap/>
            <w:vAlign w:val="center"/>
          </w:tcPr>
          <w:p>
            <w:pPr>
              <w:spacing w:line="240" w:lineRule="exact"/>
              <w:rPr>
                <w:kern w:val="0"/>
              </w:rPr>
            </w:pPr>
            <w:r>
              <w:rPr>
                <w:kern w:val="0"/>
              </w:rPr>
              <w:t>1.违反规定，携带火种进入易燃易爆危险品场所的；</w:t>
            </w:r>
          </w:p>
          <w:p>
            <w:pPr>
              <w:spacing w:line="240" w:lineRule="exact"/>
              <w:rPr>
                <w:kern w:val="0"/>
              </w:rPr>
            </w:pPr>
            <w:r>
              <w:rPr>
                <w:kern w:val="0"/>
              </w:rPr>
              <w:t>2.违法行为人不停劝阻，态度蛮横的。</w:t>
            </w:r>
          </w:p>
        </w:tc>
        <w:tc>
          <w:tcPr>
            <w:tcW w:w="4705" w:type="dxa"/>
            <w:noWrap/>
            <w:vAlign w:val="center"/>
          </w:tcPr>
          <w:p>
            <w:pPr>
              <w:spacing w:line="360" w:lineRule="exact"/>
              <w:rPr>
                <w:kern w:val="0"/>
              </w:rPr>
            </w:pPr>
            <w:r>
              <w:rPr>
                <w:b/>
                <w:bCs/>
                <w:kern w:val="0"/>
              </w:rPr>
              <w:t>移送公安机关办理。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96" w:type="dxa"/>
            <w:vMerge w:val="continue"/>
            <w:noWrap/>
            <w:vAlign w:val="center"/>
          </w:tcPr>
          <w:p>
            <w:pPr>
              <w:spacing w:line="300" w:lineRule="exact"/>
              <w:jc w:val="center"/>
              <w:rPr>
                <w:rFonts w:eastAsia="黑体"/>
                <w:b/>
                <w:bCs/>
                <w:snapToGrid w:val="0"/>
                <w:kern w:val="0"/>
              </w:rPr>
            </w:pPr>
          </w:p>
        </w:tc>
        <w:tc>
          <w:tcPr>
            <w:tcW w:w="7969" w:type="dxa"/>
            <w:noWrap/>
            <w:vAlign w:val="center"/>
          </w:tcPr>
          <w:p>
            <w:pPr>
              <w:spacing w:line="240" w:lineRule="exact"/>
              <w:rPr>
                <w:kern w:val="0"/>
              </w:rPr>
            </w:pPr>
            <w:r>
              <w:rPr>
                <w:kern w:val="0"/>
              </w:rPr>
              <w:t>其他违反规定擅自进入生产、储存易燃易爆危险品场所的。</w:t>
            </w:r>
          </w:p>
        </w:tc>
        <w:tc>
          <w:tcPr>
            <w:tcW w:w="4705" w:type="dxa"/>
            <w:noWrap/>
            <w:vAlign w:val="center"/>
          </w:tcPr>
          <w:p>
            <w:pPr>
              <w:spacing w:line="360" w:lineRule="exact"/>
              <w:rPr>
                <w:kern w:val="0"/>
              </w:rPr>
            </w:pPr>
            <w:r>
              <w:rPr>
                <w:kern w:val="0"/>
              </w:rPr>
              <w:t>处警告或者500元以下罚款；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596" w:type="dxa"/>
            <w:noWrap/>
            <w:vAlign w:val="center"/>
          </w:tcPr>
          <w:p>
            <w:pPr>
              <w:spacing w:line="300" w:lineRule="exact"/>
              <w:jc w:val="center"/>
              <w:rPr>
                <w:rFonts w:eastAsia="黑体"/>
                <w:b/>
                <w:bCs/>
                <w:snapToGrid w:val="0"/>
                <w:kern w:val="0"/>
              </w:rPr>
            </w:pPr>
            <w:r>
              <w:rPr>
                <w:rFonts w:eastAsia="黑体"/>
                <w:b/>
                <w:bCs/>
                <w:snapToGrid w:val="0"/>
                <w:kern w:val="0"/>
              </w:rPr>
              <w:t>不予处罚清单</w:t>
            </w:r>
          </w:p>
        </w:tc>
        <w:tc>
          <w:tcPr>
            <w:tcW w:w="12674" w:type="dxa"/>
            <w:gridSpan w:val="2"/>
            <w:noWrap/>
            <w:vAlign w:val="center"/>
          </w:tcPr>
          <w:p>
            <w:pPr>
              <w:spacing w:line="240" w:lineRule="exact"/>
              <w:rPr>
                <w:kern w:val="0"/>
              </w:rPr>
            </w:pPr>
            <w:r>
              <w:rPr>
                <w:kern w:val="0"/>
              </w:rPr>
              <w:t>首违可不罚：初次违反规定进入生产、储存易燃易爆危险品场所非重点部位，未造成危害后果，行为人已主动认识错误并改正的，可以不予处罚。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596" w:type="dxa"/>
            <w:noWrap/>
            <w:vAlign w:val="center"/>
          </w:tcPr>
          <w:p>
            <w:pPr>
              <w:spacing w:line="300" w:lineRule="exact"/>
              <w:jc w:val="center"/>
              <w:rPr>
                <w:rFonts w:eastAsia="黑体"/>
                <w:b/>
                <w:bCs/>
                <w:snapToGrid w:val="0"/>
                <w:kern w:val="0"/>
              </w:rPr>
            </w:pPr>
            <w:r>
              <w:rPr>
                <w:snapToGrid w:val="0"/>
                <w:kern w:val="0"/>
              </w:rPr>
              <w:t>备注</w:t>
            </w:r>
          </w:p>
        </w:tc>
        <w:tc>
          <w:tcPr>
            <w:tcW w:w="12674" w:type="dxa"/>
            <w:gridSpan w:val="2"/>
            <w:noWrap/>
            <w:vAlign w:val="center"/>
          </w:tcPr>
          <w:p>
            <w:pPr>
              <w:widowControl/>
              <w:spacing w:line="240" w:lineRule="exact"/>
              <w:rPr>
                <w:kern w:val="0"/>
              </w:rPr>
            </w:pPr>
            <w:r>
              <w:t>发现所列违法行为的，消防救援机构依法受案调查，认为应当予以行政拘留处罚的，移送公安机关办理；公安机关认为不符合行政拘留条件的，消防救援机构依法予以其他行政处罚。</w:t>
            </w:r>
          </w:p>
        </w:tc>
      </w:tr>
    </w:tbl>
    <w:p>
      <w:pPr>
        <w:sectPr>
          <w:pgSz w:w="16838" w:h="11906" w:orient="landscape"/>
          <w:pgMar w:top="1797" w:right="1440" w:bottom="1558" w:left="1440" w:header="851" w:footer="992" w:gutter="0"/>
          <w:pgNumType w:fmt="numberInDash"/>
          <w:cols w:space="720" w:num="1"/>
          <w:docGrid w:type="lines" w:linePitch="312" w:charSpace="0"/>
        </w:sectPr>
      </w:pPr>
    </w:p>
    <w:tbl>
      <w:tblPr>
        <w:tblStyle w:val="12"/>
        <w:tblW w:w="14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7973"/>
        <w:gridCol w:w="4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592" w:type="dxa"/>
            <w:noWrap/>
            <w:vAlign w:val="center"/>
          </w:tcPr>
          <w:p>
            <w:pPr>
              <w:spacing w:line="300" w:lineRule="exact"/>
              <w:jc w:val="center"/>
              <w:rPr>
                <w:rFonts w:eastAsia="黑体"/>
                <w:b/>
                <w:bCs/>
                <w:snapToGrid w:val="0"/>
                <w:kern w:val="0"/>
              </w:rPr>
            </w:pPr>
            <w:r>
              <w:rPr>
                <w:rFonts w:eastAsia="黑体"/>
                <w:b/>
                <w:bCs/>
                <w:snapToGrid w:val="0"/>
                <w:kern w:val="0"/>
              </w:rPr>
              <w:t>类型</w:t>
            </w:r>
          </w:p>
        </w:tc>
        <w:tc>
          <w:tcPr>
            <w:tcW w:w="12678" w:type="dxa"/>
            <w:gridSpan w:val="2"/>
            <w:noWrap/>
            <w:vAlign w:val="center"/>
          </w:tcPr>
          <w:p>
            <w:pPr>
              <w:spacing w:line="300" w:lineRule="exact"/>
              <w:jc w:val="left"/>
              <w:rPr>
                <w:snapToGrid w:val="0"/>
                <w:kern w:val="0"/>
              </w:rPr>
            </w:pPr>
            <w:r>
              <w:rPr>
                <w:b/>
                <w:bCs/>
                <w:snapToGrid w:val="0"/>
                <w:kern w:val="0"/>
              </w:rPr>
              <w:t>社会管理类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592" w:type="dxa"/>
            <w:noWrap/>
            <w:vAlign w:val="center"/>
          </w:tcPr>
          <w:p>
            <w:pPr>
              <w:spacing w:line="300" w:lineRule="exact"/>
              <w:jc w:val="center"/>
              <w:rPr>
                <w:rFonts w:eastAsia="黑体"/>
                <w:b/>
                <w:bCs/>
                <w:snapToGrid w:val="0"/>
                <w:kern w:val="0"/>
              </w:rPr>
            </w:pPr>
            <w:r>
              <w:rPr>
                <w:rFonts w:eastAsia="黑体"/>
                <w:b/>
                <w:bCs/>
                <w:snapToGrid w:val="0"/>
                <w:kern w:val="0"/>
              </w:rPr>
              <w:t>编号</w:t>
            </w:r>
          </w:p>
        </w:tc>
        <w:tc>
          <w:tcPr>
            <w:tcW w:w="12678" w:type="dxa"/>
            <w:gridSpan w:val="2"/>
            <w:noWrap/>
            <w:vAlign w:val="center"/>
          </w:tcPr>
          <w:p>
            <w:pPr>
              <w:rPr>
                <w:b/>
                <w:bCs/>
                <w:snapToGrid w:val="0"/>
                <w:kern w:val="0"/>
              </w:rPr>
            </w:pPr>
            <w:r>
              <w:rPr>
                <w:b/>
                <w:bCs/>
                <w:snapToGrid w:val="0"/>
                <w:kern w:val="0"/>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1592" w:type="dxa"/>
            <w:noWrap/>
            <w:vAlign w:val="center"/>
          </w:tcPr>
          <w:p>
            <w:pPr>
              <w:spacing w:line="300" w:lineRule="exact"/>
              <w:jc w:val="center"/>
              <w:rPr>
                <w:rFonts w:eastAsia="黑体"/>
                <w:b/>
                <w:bCs/>
                <w:snapToGrid w:val="0"/>
                <w:kern w:val="0"/>
              </w:rPr>
            </w:pPr>
            <w:r>
              <w:rPr>
                <w:rFonts w:eastAsia="黑体"/>
                <w:b/>
                <w:bCs/>
                <w:snapToGrid w:val="0"/>
                <w:kern w:val="0"/>
              </w:rPr>
              <w:t>违法行为</w:t>
            </w:r>
          </w:p>
        </w:tc>
        <w:tc>
          <w:tcPr>
            <w:tcW w:w="12678" w:type="dxa"/>
            <w:gridSpan w:val="2"/>
            <w:noWrap/>
            <w:vAlign w:val="center"/>
          </w:tcPr>
          <w:p>
            <w:pPr>
              <w:spacing w:line="300" w:lineRule="exact"/>
              <w:rPr>
                <w:kern w:val="0"/>
              </w:rPr>
            </w:pPr>
            <w:r>
              <w:rPr>
                <w:kern w:val="0"/>
              </w:rPr>
              <w:t>1.违反规定使用明火作业；</w:t>
            </w:r>
          </w:p>
          <w:p>
            <w:pPr>
              <w:spacing w:line="300" w:lineRule="exact"/>
              <w:rPr>
                <w:snapToGrid w:val="0"/>
                <w:kern w:val="0"/>
              </w:rPr>
            </w:pPr>
            <w:r>
              <w:rPr>
                <w:kern w:val="0"/>
              </w:rPr>
              <w:t>2.在具有火灾、爆炸危险的场所吸烟、使用明火。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592" w:type="dxa"/>
            <w:noWrap/>
            <w:vAlign w:val="center"/>
          </w:tcPr>
          <w:p>
            <w:pPr>
              <w:spacing w:line="300" w:lineRule="exact"/>
              <w:jc w:val="center"/>
              <w:rPr>
                <w:rFonts w:eastAsia="黑体"/>
                <w:b/>
                <w:bCs/>
                <w:snapToGrid w:val="0"/>
                <w:kern w:val="0"/>
              </w:rPr>
            </w:pPr>
            <w:r>
              <w:rPr>
                <w:rFonts w:eastAsia="黑体"/>
                <w:b/>
                <w:bCs/>
                <w:snapToGrid w:val="0"/>
                <w:kern w:val="0"/>
              </w:rPr>
              <w:t>处罚种类及幅度</w:t>
            </w:r>
          </w:p>
        </w:tc>
        <w:tc>
          <w:tcPr>
            <w:tcW w:w="12678" w:type="dxa"/>
            <w:gridSpan w:val="2"/>
            <w:noWrap/>
            <w:vAlign w:val="center"/>
          </w:tcPr>
          <w:p>
            <w:pPr>
              <w:spacing w:line="300" w:lineRule="exact"/>
              <w:rPr>
                <w:snapToGrid w:val="0"/>
                <w:kern w:val="0"/>
              </w:rPr>
            </w:pPr>
            <w:r>
              <w:rPr>
                <w:kern w:val="0"/>
              </w:rPr>
              <w:t>处警告或者五百元以下罚款；情节严重的，处五日以下拘留。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92" w:type="dxa"/>
            <w:noWrap/>
            <w:vAlign w:val="center"/>
          </w:tcPr>
          <w:p>
            <w:pPr>
              <w:spacing w:line="300" w:lineRule="exact"/>
              <w:jc w:val="center"/>
              <w:rPr>
                <w:rFonts w:eastAsia="黑体"/>
                <w:b/>
                <w:bCs/>
                <w:snapToGrid w:val="0"/>
                <w:kern w:val="0"/>
              </w:rPr>
            </w:pPr>
            <w:r>
              <w:rPr>
                <w:rFonts w:eastAsia="黑体"/>
                <w:b/>
                <w:bCs/>
                <w:snapToGrid w:val="0"/>
                <w:kern w:val="0"/>
              </w:rPr>
              <w:t>违法主体</w:t>
            </w:r>
          </w:p>
        </w:tc>
        <w:tc>
          <w:tcPr>
            <w:tcW w:w="12678" w:type="dxa"/>
            <w:gridSpan w:val="2"/>
            <w:noWrap/>
            <w:vAlign w:val="center"/>
          </w:tcPr>
          <w:p>
            <w:pPr>
              <w:spacing w:line="300" w:lineRule="exact"/>
              <w:rPr>
                <w:snapToGrid w:val="0"/>
                <w:kern w:val="0"/>
              </w:rPr>
            </w:pPr>
            <w:r>
              <w:rPr>
                <w:snapToGrid w:val="0"/>
                <w:kern w:val="0"/>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92" w:type="dxa"/>
            <w:noWrap/>
            <w:vAlign w:val="center"/>
          </w:tcPr>
          <w:p>
            <w:pPr>
              <w:spacing w:line="300" w:lineRule="exact"/>
              <w:jc w:val="center"/>
              <w:rPr>
                <w:rFonts w:eastAsia="黑体"/>
                <w:b/>
                <w:bCs/>
                <w:snapToGrid w:val="0"/>
                <w:kern w:val="0"/>
              </w:rPr>
            </w:pPr>
            <w:r>
              <w:rPr>
                <w:rFonts w:eastAsia="黑体"/>
                <w:b/>
                <w:bCs/>
                <w:snapToGrid w:val="0"/>
                <w:kern w:val="0"/>
              </w:rPr>
              <w:t>违 反 条 款</w:t>
            </w:r>
          </w:p>
        </w:tc>
        <w:tc>
          <w:tcPr>
            <w:tcW w:w="12678" w:type="dxa"/>
            <w:gridSpan w:val="2"/>
            <w:noWrap/>
            <w:vAlign w:val="center"/>
          </w:tcPr>
          <w:p>
            <w:pPr>
              <w:spacing w:line="320" w:lineRule="exact"/>
              <w:rPr>
                <w:snapToGrid w:val="0"/>
                <w:kern w:val="0"/>
              </w:rPr>
            </w:pPr>
            <w:r>
              <w:rPr>
                <w:snapToGrid w:val="0"/>
                <w:kern w:val="0"/>
              </w:rPr>
              <w:t>《中华人民共和国消防法》第二十一条第一款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92" w:type="dxa"/>
            <w:noWrap/>
            <w:vAlign w:val="center"/>
          </w:tcPr>
          <w:p>
            <w:pPr>
              <w:spacing w:line="300" w:lineRule="exact"/>
              <w:jc w:val="center"/>
              <w:rPr>
                <w:rFonts w:eastAsia="黑体"/>
                <w:b/>
                <w:bCs/>
                <w:snapToGrid w:val="0"/>
                <w:kern w:val="0"/>
              </w:rPr>
            </w:pPr>
            <w:r>
              <w:rPr>
                <w:rFonts w:eastAsia="黑体"/>
                <w:b/>
                <w:bCs/>
                <w:snapToGrid w:val="0"/>
                <w:kern w:val="0"/>
              </w:rPr>
              <w:t>处 罚 依 据</w:t>
            </w:r>
          </w:p>
        </w:tc>
        <w:tc>
          <w:tcPr>
            <w:tcW w:w="12678" w:type="dxa"/>
            <w:gridSpan w:val="2"/>
            <w:noWrap/>
            <w:vAlign w:val="center"/>
          </w:tcPr>
          <w:p>
            <w:pPr>
              <w:spacing w:line="320" w:lineRule="exact"/>
              <w:rPr>
                <w:snapToGrid w:val="0"/>
                <w:kern w:val="0"/>
              </w:rPr>
            </w:pPr>
            <w:r>
              <w:rPr>
                <w:snapToGrid w:val="0"/>
                <w:kern w:val="0"/>
              </w:rPr>
              <w:t>《中华人民共和国消防法》第六十三条第二项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592" w:type="dxa"/>
            <w:noWrap/>
            <w:vAlign w:val="center"/>
          </w:tcPr>
          <w:p>
            <w:pPr>
              <w:spacing w:line="300" w:lineRule="exact"/>
              <w:jc w:val="center"/>
              <w:rPr>
                <w:rFonts w:eastAsia="黑体"/>
                <w:b/>
                <w:bCs/>
                <w:snapToGrid w:val="0"/>
                <w:kern w:val="0"/>
              </w:rPr>
            </w:pPr>
            <w:r>
              <w:rPr>
                <w:rFonts w:eastAsia="黑体"/>
                <w:b/>
                <w:bCs/>
                <w:snapToGrid w:val="0"/>
                <w:kern w:val="0"/>
              </w:rPr>
              <w:t>前 置 条 件</w:t>
            </w:r>
          </w:p>
        </w:tc>
        <w:tc>
          <w:tcPr>
            <w:tcW w:w="12678" w:type="dxa"/>
            <w:gridSpan w:val="2"/>
            <w:noWrap/>
            <w:vAlign w:val="center"/>
          </w:tcPr>
          <w:p>
            <w:pPr>
              <w:spacing w:line="320" w:lineRule="exact"/>
              <w:rPr>
                <w:snapToGrid w:val="0"/>
                <w:kern w:val="0"/>
              </w:rPr>
            </w:pPr>
            <w:r>
              <w:rPr>
                <w:snapToGrid w:val="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92" w:type="dxa"/>
            <w:noWrap/>
            <w:vAlign w:val="center"/>
          </w:tcPr>
          <w:p>
            <w:pPr>
              <w:spacing w:line="300" w:lineRule="exact"/>
              <w:jc w:val="center"/>
              <w:rPr>
                <w:rFonts w:eastAsia="黑体"/>
                <w:b/>
                <w:bCs/>
                <w:snapToGrid w:val="0"/>
                <w:kern w:val="0"/>
              </w:rPr>
            </w:pPr>
            <w:r>
              <w:rPr>
                <w:rFonts w:eastAsia="黑体"/>
                <w:b/>
                <w:bCs/>
                <w:snapToGrid w:val="0"/>
                <w:kern w:val="0"/>
              </w:rPr>
              <w:t>处罚阶次划分</w:t>
            </w:r>
          </w:p>
        </w:tc>
        <w:tc>
          <w:tcPr>
            <w:tcW w:w="7973" w:type="dxa"/>
            <w:noWrap/>
            <w:vAlign w:val="center"/>
          </w:tcPr>
          <w:p>
            <w:pPr>
              <w:spacing w:line="320" w:lineRule="exact"/>
              <w:jc w:val="center"/>
              <w:rPr>
                <w:rFonts w:eastAsia="黑体"/>
                <w:b/>
                <w:bCs/>
                <w:snapToGrid w:val="0"/>
                <w:kern w:val="0"/>
              </w:rPr>
            </w:pPr>
            <w:r>
              <w:rPr>
                <w:rFonts w:eastAsia="黑体"/>
                <w:b/>
                <w:bCs/>
                <w:snapToGrid w:val="0"/>
                <w:kern w:val="0"/>
              </w:rPr>
              <w:t>具体违法情形</w:t>
            </w:r>
          </w:p>
        </w:tc>
        <w:tc>
          <w:tcPr>
            <w:tcW w:w="4705" w:type="dxa"/>
            <w:noWrap/>
            <w:vAlign w:val="center"/>
          </w:tcPr>
          <w:p>
            <w:pPr>
              <w:spacing w:line="320" w:lineRule="exact"/>
              <w:jc w:val="center"/>
              <w:rPr>
                <w:rFonts w:eastAsia="黑体"/>
                <w:b/>
                <w:bCs/>
                <w:snapToGrid w:val="0"/>
                <w:kern w:val="0"/>
              </w:rPr>
            </w:pPr>
            <w:r>
              <w:rPr>
                <w:rFonts w:eastAsia="黑体"/>
                <w:b/>
                <w:bCs/>
                <w:snapToGrid w:val="0"/>
                <w:kern w:val="0"/>
              </w:rPr>
              <w:t>量罚区间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592" w:type="dxa"/>
            <w:vMerge w:val="restart"/>
            <w:noWrap/>
            <w:vAlign w:val="center"/>
          </w:tcPr>
          <w:p>
            <w:pPr>
              <w:spacing w:line="300" w:lineRule="exact"/>
              <w:jc w:val="center"/>
              <w:rPr>
                <w:rFonts w:eastAsia="黑体"/>
                <w:b/>
                <w:bCs/>
                <w:snapToGrid w:val="0"/>
                <w:kern w:val="0"/>
              </w:rPr>
            </w:pPr>
            <w:r>
              <w:rPr>
                <w:rFonts w:eastAsia="黑体"/>
                <w:b/>
                <w:bCs/>
                <w:snapToGrid w:val="0"/>
                <w:kern w:val="0"/>
              </w:rPr>
              <w:t>处罚阶次</w:t>
            </w:r>
          </w:p>
        </w:tc>
        <w:tc>
          <w:tcPr>
            <w:tcW w:w="7973" w:type="dxa"/>
            <w:noWrap/>
            <w:vAlign w:val="center"/>
          </w:tcPr>
          <w:p>
            <w:pPr>
              <w:spacing w:line="240" w:lineRule="exact"/>
              <w:rPr>
                <w:kern w:val="0"/>
              </w:rPr>
            </w:pPr>
            <w:r>
              <w:rPr>
                <w:kern w:val="0"/>
              </w:rPr>
              <w:t>1.未经批准，在限制使用明火作业的期间、场所使用明火作业；</w:t>
            </w:r>
          </w:p>
          <w:p>
            <w:pPr>
              <w:spacing w:line="240" w:lineRule="exact"/>
              <w:rPr>
                <w:kern w:val="0"/>
              </w:rPr>
            </w:pPr>
            <w:r>
              <w:rPr>
                <w:kern w:val="0"/>
              </w:rPr>
              <w:t>2.虽未经批准，在禁止使用明火作业的期间、场所使用明火作业，但采取了相应的消防安全措施，作业人员遵守其他消防安全规定的。</w:t>
            </w:r>
          </w:p>
        </w:tc>
        <w:tc>
          <w:tcPr>
            <w:tcW w:w="4705" w:type="dxa"/>
            <w:noWrap/>
            <w:vAlign w:val="center"/>
          </w:tcPr>
          <w:p>
            <w:pPr>
              <w:spacing w:line="360" w:lineRule="exact"/>
              <w:rPr>
                <w:kern w:val="0"/>
              </w:rPr>
            </w:pPr>
            <w:r>
              <w:rPr>
                <w:kern w:val="0"/>
              </w:rPr>
              <w:t>处警告或者500元以下罚款；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592" w:type="dxa"/>
            <w:vMerge w:val="continue"/>
            <w:noWrap/>
            <w:vAlign w:val="center"/>
          </w:tcPr>
          <w:p>
            <w:pPr>
              <w:spacing w:line="300" w:lineRule="exact"/>
              <w:jc w:val="center"/>
              <w:rPr>
                <w:rFonts w:eastAsia="黑体"/>
                <w:b/>
                <w:bCs/>
                <w:snapToGrid w:val="0"/>
                <w:kern w:val="0"/>
              </w:rPr>
            </w:pPr>
          </w:p>
        </w:tc>
        <w:tc>
          <w:tcPr>
            <w:tcW w:w="7973" w:type="dxa"/>
            <w:noWrap/>
            <w:vAlign w:val="center"/>
          </w:tcPr>
          <w:p>
            <w:pPr>
              <w:spacing w:line="240" w:lineRule="exact"/>
              <w:rPr>
                <w:kern w:val="0"/>
              </w:rPr>
            </w:pPr>
            <w:r>
              <w:rPr>
                <w:kern w:val="0"/>
              </w:rPr>
              <w:t>1.在具有火灾爆炸危险的场所吸烟、使用明火的；</w:t>
            </w:r>
          </w:p>
          <w:p>
            <w:pPr>
              <w:spacing w:line="240" w:lineRule="exact"/>
              <w:rPr>
                <w:rFonts w:eastAsia="黑体"/>
              </w:rPr>
            </w:pPr>
            <w:r>
              <w:rPr>
                <w:kern w:val="0"/>
              </w:rPr>
              <w:t>2.</w:t>
            </w:r>
            <w:r>
              <w:t>违法行为人不听劝阻、态度蛮横的。</w:t>
            </w:r>
          </w:p>
        </w:tc>
        <w:tc>
          <w:tcPr>
            <w:tcW w:w="4705" w:type="dxa"/>
            <w:noWrap/>
            <w:vAlign w:val="center"/>
          </w:tcPr>
          <w:p>
            <w:pPr>
              <w:spacing w:line="360" w:lineRule="exact"/>
              <w:rPr>
                <w:kern w:val="0"/>
              </w:rPr>
            </w:pPr>
            <w:r>
              <w:rPr>
                <w:b/>
                <w:kern w:val="0"/>
              </w:rPr>
              <w:t>移送公安机关办理</w:t>
            </w:r>
            <w:r>
              <w:rPr>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92" w:type="dxa"/>
            <w:noWrap/>
            <w:vAlign w:val="center"/>
          </w:tcPr>
          <w:p>
            <w:pPr>
              <w:spacing w:line="300" w:lineRule="exact"/>
              <w:jc w:val="center"/>
              <w:rPr>
                <w:rFonts w:eastAsia="黑体"/>
                <w:b/>
                <w:bCs/>
                <w:snapToGrid w:val="0"/>
                <w:kern w:val="0"/>
              </w:rPr>
            </w:pPr>
            <w:r>
              <w:rPr>
                <w:rFonts w:eastAsia="黑体"/>
                <w:b/>
                <w:bCs/>
                <w:snapToGrid w:val="0"/>
                <w:kern w:val="0"/>
              </w:rPr>
              <w:t>不予处罚清单</w:t>
            </w:r>
          </w:p>
        </w:tc>
        <w:tc>
          <w:tcPr>
            <w:tcW w:w="12678" w:type="dxa"/>
            <w:gridSpan w:val="2"/>
            <w:noWrap/>
            <w:vAlign w:val="center"/>
          </w:tcPr>
          <w:p>
            <w:pPr>
              <w:spacing w:line="240" w:lineRule="exact"/>
              <w:rPr>
                <w:b/>
                <w:kern w:val="0"/>
              </w:rPr>
            </w:pPr>
            <w:r>
              <w:t>首违可不罚：初次在场所的非重点部位或非营业时间段违反规定使用明火，未造成危害后果，行为人已主动认识错误并改正的，可以不予处罚。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592" w:type="dxa"/>
            <w:noWrap/>
            <w:vAlign w:val="center"/>
          </w:tcPr>
          <w:p>
            <w:pPr>
              <w:spacing w:line="300" w:lineRule="exact"/>
              <w:jc w:val="center"/>
              <w:rPr>
                <w:rFonts w:eastAsia="黑体"/>
                <w:b/>
                <w:bCs/>
                <w:snapToGrid w:val="0"/>
                <w:kern w:val="0"/>
              </w:rPr>
            </w:pPr>
            <w:r>
              <w:rPr>
                <w:snapToGrid w:val="0"/>
                <w:kern w:val="0"/>
              </w:rPr>
              <w:t>备注</w:t>
            </w:r>
          </w:p>
        </w:tc>
        <w:tc>
          <w:tcPr>
            <w:tcW w:w="12678" w:type="dxa"/>
            <w:gridSpan w:val="2"/>
            <w:noWrap/>
            <w:vAlign w:val="center"/>
          </w:tcPr>
          <w:p>
            <w:pPr>
              <w:widowControl/>
              <w:spacing w:line="240" w:lineRule="exact"/>
              <w:rPr>
                <w:kern w:val="0"/>
              </w:rPr>
            </w:pPr>
            <w:r>
              <w:t>发现所列违法行为的，消防救援机构依法受案调查，认为应当予以行政拘留处罚的，移送公安机关办理；公安机关认为不符合行政拘留条件的，消防救援机构依法予以其他行政处罚。</w:t>
            </w:r>
          </w:p>
        </w:tc>
      </w:tr>
    </w:tbl>
    <w:p>
      <w:pPr>
        <w:sectPr>
          <w:pgSz w:w="16838" w:h="11906" w:orient="landscape"/>
          <w:pgMar w:top="1797" w:right="1440" w:bottom="1558" w:left="1440" w:header="851" w:footer="992" w:gutter="0"/>
          <w:pgNumType w:fmt="numberInDash"/>
          <w:cols w:space="720" w:num="1"/>
          <w:docGrid w:type="lines" w:linePitch="312" w:charSpace="0"/>
        </w:sectPr>
      </w:pPr>
    </w:p>
    <w:tbl>
      <w:tblPr>
        <w:tblStyle w:val="12"/>
        <w:tblW w:w="14431"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6072"/>
        <w:gridCol w:w="6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31" w:type="dxa"/>
            <w:noWrap/>
            <w:vAlign w:val="center"/>
          </w:tcPr>
          <w:p>
            <w:pPr>
              <w:spacing w:line="300" w:lineRule="exact"/>
              <w:jc w:val="center"/>
              <w:rPr>
                <w:rFonts w:eastAsia="黑体"/>
                <w:b/>
                <w:bCs/>
                <w:snapToGrid w:val="0"/>
                <w:kern w:val="0"/>
              </w:rPr>
            </w:pPr>
            <w:r>
              <w:rPr>
                <w:rFonts w:eastAsia="黑体"/>
                <w:b/>
                <w:bCs/>
                <w:snapToGrid w:val="0"/>
                <w:kern w:val="0"/>
              </w:rPr>
              <w:t>类型</w:t>
            </w:r>
          </w:p>
        </w:tc>
        <w:tc>
          <w:tcPr>
            <w:tcW w:w="12800" w:type="dxa"/>
            <w:gridSpan w:val="2"/>
            <w:noWrap/>
            <w:vAlign w:val="center"/>
          </w:tcPr>
          <w:p>
            <w:pPr>
              <w:spacing w:line="300" w:lineRule="exact"/>
              <w:jc w:val="left"/>
              <w:rPr>
                <w:snapToGrid w:val="0"/>
                <w:kern w:val="0"/>
              </w:rPr>
            </w:pPr>
            <w:r>
              <w:rPr>
                <w:b/>
                <w:bCs/>
                <w:snapToGrid w:val="0"/>
                <w:kern w:val="0"/>
              </w:rPr>
              <w:t>社会管理类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31" w:type="dxa"/>
            <w:noWrap/>
            <w:vAlign w:val="center"/>
          </w:tcPr>
          <w:p>
            <w:pPr>
              <w:spacing w:line="300" w:lineRule="exact"/>
              <w:jc w:val="center"/>
              <w:rPr>
                <w:rFonts w:eastAsia="黑体"/>
                <w:b/>
                <w:bCs/>
                <w:snapToGrid w:val="0"/>
                <w:kern w:val="0"/>
              </w:rPr>
            </w:pPr>
            <w:r>
              <w:rPr>
                <w:rFonts w:eastAsia="黑体"/>
                <w:b/>
                <w:bCs/>
                <w:snapToGrid w:val="0"/>
                <w:kern w:val="0"/>
              </w:rPr>
              <w:t>编号</w:t>
            </w:r>
          </w:p>
        </w:tc>
        <w:tc>
          <w:tcPr>
            <w:tcW w:w="12800" w:type="dxa"/>
            <w:gridSpan w:val="2"/>
            <w:noWrap/>
            <w:vAlign w:val="center"/>
          </w:tcPr>
          <w:p>
            <w:pPr>
              <w:rPr>
                <w:b/>
                <w:bCs/>
                <w:snapToGrid w:val="0"/>
                <w:kern w:val="0"/>
              </w:rPr>
            </w:pPr>
            <w:r>
              <w:rPr>
                <w:b/>
                <w:bCs/>
                <w:snapToGrid w:val="0"/>
                <w:kern w:val="0"/>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31" w:type="dxa"/>
            <w:noWrap/>
            <w:vAlign w:val="center"/>
          </w:tcPr>
          <w:p>
            <w:pPr>
              <w:spacing w:line="300" w:lineRule="exact"/>
              <w:jc w:val="center"/>
              <w:rPr>
                <w:rFonts w:eastAsia="黑体"/>
                <w:b/>
                <w:bCs/>
                <w:snapToGrid w:val="0"/>
                <w:kern w:val="0"/>
              </w:rPr>
            </w:pPr>
            <w:r>
              <w:rPr>
                <w:rFonts w:eastAsia="黑体"/>
                <w:b/>
                <w:bCs/>
                <w:snapToGrid w:val="0"/>
                <w:kern w:val="0"/>
              </w:rPr>
              <w:t>违法行为</w:t>
            </w:r>
          </w:p>
        </w:tc>
        <w:tc>
          <w:tcPr>
            <w:tcW w:w="12800" w:type="dxa"/>
            <w:gridSpan w:val="2"/>
            <w:noWrap/>
            <w:vAlign w:val="center"/>
          </w:tcPr>
          <w:p>
            <w:pPr>
              <w:spacing w:line="360" w:lineRule="atLeast"/>
              <w:rPr>
                <w:kern w:val="0"/>
              </w:rPr>
            </w:pPr>
            <w:r>
              <w:rPr>
                <w:kern w:val="0"/>
              </w:rPr>
              <w:t>指使、强令他人冒险作业</w:t>
            </w:r>
            <w:r>
              <w:rPr>
                <w:rFonts w:hint="eastAsia"/>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631" w:type="dxa"/>
            <w:noWrap/>
            <w:vAlign w:val="center"/>
          </w:tcPr>
          <w:p>
            <w:pPr>
              <w:spacing w:line="300" w:lineRule="exact"/>
              <w:jc w:val="center"/>
              <w:rPr>
                <w:rFonts w:eastAsia="黑体"/>
                <w:b/>
                <w:bCs/>
                <w:snapToGrid w:val="0"/>
                <w:kern w:val="0"/>
              </w:rPr>
            </w:pPr>
            <w:r>
              <w:rPr>
                <w:rFonts w:eastAsia="黑体"/>
                <w:b/>
                <w:bCs/>
                <w:snapToGrid w:val="0"/>
                <w:kern w:val="0"/>
              </w:rPr>
              <w:t>处罚种类及幅度</w:t>
            </w:r>
          </w:p>
        </w:tc>
        <w:tc>
          <w:tcPr>
            <w:tcW w:w="12800" w:type="dxa"/>
            <w:gridSpan w:val="2"/>
            <w:noWrap/>
            <w:vAlign w:val="center"/>
          </w:tcPr>
          <w:p>
            <w:pPr>
              <w:spacing w:line="300" w:lineRule="exact"/>
              <w:rPr>
                <w:snapToGrid w:val="0"/>
                <w:kern w:val="0"/>
              </w:rPr>
            </w:pPr>
            <w:r>
              <w:rPr>
                <w:snapToGrid w:val="0"/>
                <w:kern w:val="0"/>
              </w:rPr>
              <w:t>处十日以上十五日以下拘留，可以并处五百元以下罚款；情节较轻的，处警告或者五百元以下罚款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31" w:type="dxa"/>
            <w:noWrap/>
            <w:vAlign w:val="center"/>
          </w:tcPr>
          <w:p>
            <w:pPr>
              <w:spacing w:line="300" w:lineRule="exact"/>
              <w:jc w:val="center"/>
              <w:rPr>
                <w:rFonts w:eastAsia="黑体"/>
                <w:b/>
                <w:bCs/>
                <w:snapToGrid w:val="0"/>
                <w:kern w:val="0"/>
              </w:rPr>
            </w:pPr>
            <w:r>
              <w:rPr>
                <w:rFonts w:eastAsia="黑体"/>
                <w:b/>
                <w:bCs/>
                <w:snapToGrid w:val="0"/>
                <w:kern w:val="0"/>
              </w:rPr>
              <w:t>违法主体</w:t>
            </w:r>
          </w:p>
        </w:tc>
        <w:tc>
          <w:tcPr>
            <w:tcW w:w="12800" w:type="dxa"/>
            <w:gridSpan w:val="2"/>
            <w:noWrap/>
            <w:vAlign w:val="center"/>
          </w:tcPr>
          <w:p>
            <w:pPr>
              <w:spacing w:line="300" w:lineRule="exact"/>
              <w:rPr>
                <w:snapToGrid w:val="0"/>
                <w:kern w:val="0"/>
              </w:rPr>
            </w:pPr>
            <w:r>
              <w:rPr>
                <w:snapToGrid w:val="0"/>
                <w:kern w:val="0"/>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31" w:type="dxa"/>
            <w:noWrap/>
            <w:vAlign w:val="center"/>
          </w:tcPr>
          <w:p>
            <w:pPr>
              <w:spacing w:line="300" w:lineRule="exact"/>
              <w:jc w:val="center"/>
              <w:rPr>
                <w:rFonts w:eastAsia="黑体"/>
                <w:b/>
                <w:bCs/>
                <w:snapToGrid w:val="0"/>
                <w:kern w:val="0"/>
              </w:rPr>
            </w:pPr>
            <w:r>
              <w:rPr>
                <w:rFonts w:eastAsia="黑体"/>
                <w:b/>
                <w:bCs/>
                <w:snapToGrid w:val="0"/>
                <w:kern w:val="0"/>
              </w:rPr>
              <w:t>违 反 条 款</w:t>
            </w:r>
          </w:p>
        </w:tc>
        <w:tc>
          <w:tcPr>
            <w:tcW w:w="12800" w:type="dxa"/>
            <w:gridSpan w:val="2"/>
            <w:noWrap/>
            <w:vAlign w:val="center"/>
          </w:tcPr>
          <w:p>
            <w:pPr>
              <w:spacing w:line="320" w:lineRule="exact"/>
              <w:rPr>
                <w:snapToGrid w:val="0"/>
                <w:kern w:val="0"/>
              </w:rPr>
            </w:pPr>
            <w:r>
              <w:rPr>
                <w:snapToGrid w:val="0"/>
                <w:kern w:val="0"/>
              </w:rPr>
              <w:t>《中华人民共和国消防法》第二十一条第一款、第二款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31" w:type="dxa"/>
            <w:noWrap/>
            <w:vAlign w:val="center"/>
          </w:tcPr>
          <w:p>
            <w:pPr>
              <w:spacing w:line="300" w:lineRule="exact"/>
              <w:jc w:val="center"/>
              <w:rPr>
                <w:rFonts w:eastAsia="黑体"/>
                <w:b/>
                <w:bCs/>
                <w:snapToGrid w:val="0"/>
                <w:kern w:val="0"/>
              </w:rPr>
            </w:pPr>
            <w:r>
              <w:rPr>
                <w:rFonts w:eastAsia="黑体"/>
                <w:b/>
                <w:bCs/>
                <w:snapToGrid w:val="0"/>
                <w:kern w:val="0"/>
              </w:rPr>
              <w:t>处 罚 依 据</w:t>
            </w:r>
          </w:p>
        </w:tc>
        <w:tc>
          <w:tcPr>
            <w:tcW w:w="12800" w:type="dxa"/>
            <w:gridSpan w:val="2"/>
            <w:noWrap/>
            <w:vAlign w:val="center"/>
          </w:tcPr>
          <w:p>
            <w:pPr>
              <w:spacing w:line="320" w:lineRule="exact"/>
              <w:rPr>
                <w:snapToGrid w:val="0"/>
                <w:kern w:val="0"/>
              </w:rPr>
            </w:pPr>
            <w:r>
              <w:rPr>
                <w:snapToGrid w:val="0"/>
                <w:kern w:val="0"/>
              </w:rPr>
              <w:t>《中华人民共和国消防法》第六十四条第一项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631" w:type="dxa"/>
            <w:noWrap/>
            <w:vAlign w:val="center"/>
          </w:tcPr>
          <w:p>
            <w:pPr>
              <w:spacing w:line="300" w:lineRule="exact"/>
              <w:jc w:val="center"/>
              <w:rPr>
                <w:rFonts w:eastAsia="黑体"/>
                <w:b/>
                <w:bCs/>
                <w:snapToGrid w:val="0"/>
                <w:kern w:val="0"/>
              </w:rPr>
            </w:pPr>
            <w:r>
              <w:rPr>
                <w:rFonts w:eastAsia="黑体"/>
                <w:b/>
                <w:bCs/>
                <w:snapToGrid w:val="0"/>
                <w:kern w:val="0"/>
              </w:rPr>
              <w:t>前 置 条 件</w:t>
            </w:r>
          </w:p>
        </w:tc>
        <w:tc>
          <w:tcPr>
            <w:tcW w:w="12800" w:type="dxa"/>
            <w:gridSpan w:val="2"/>
            <w:noWrap/>
            <w:vAlign w:val="center"/>
          </w:tcPr>
          <w:p>
            <w:pPr>
              <w:spacing w:line="320" w:lineRule="exact"/>
              <w:rPr>
                <w:snapToGrid w:val="0"/>
                <w:kern w:val="0"/>
              </w:rPr>
            </w:pPr>
            <w:r>
              <w:rPr>
                <w:snapToGrid w:val="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631" w:type="dxa"/>
            <w:noWrap/>
            <w:vAlign w:val="center"/>
          </w:tcPr>
          <w:p>
            <w:pPr>
              <w:spacing w:line="300" w:lineRule="exact"/>
              <w:jc w:val="center"/>
              <w:rPr>
                <w:rFonts w:eastAsia="黑体"/>
                <w:b/>
                <w:bCs/>
                <w:snapToGrid w:val="0"/>
                <w:kern w:val="0"/>
              </w:rPr>
            </w:pPr>
            <w:r>
              <w:rPr>
                <w:rFonts w:eastAsia="黑体"/>
                <w:b/>
                <w:bCs/>
                <w:snapToGrid w:val="0"/>
                <w:kern w:val="0"/>
              </w:rPr>
              <w:t>处罚阶次划分</w:t>
            </w:r>
          </w:p>
        </w:tc>
        <w:tc>
          <w:tcPr>
            <w:tcW w:w="6072" w:type="dxa"/>
            <w:noWrap/>
            <w:vAlign w:val="center"/>
          </w:tcPr>
          <w:p>
            <w:pPr>
              <w:spacing w:line="320" w:lineRule="exact"/>
              <w:jc w:val="center"/>
              <w:rPr>
                <w:rFonts w:eastAsia="黑体"/>
                <w:b/>
                <w:bCs/>
                <w:snapToGrid w:val="0"/>
                <w:kern w:val="0"/>
              </w:rPr>
            </w:pPr>
            <w:r>
              <w:rPr>
                <w:rFonts w:eastAsia="黑体"/>
                <w:b/>
                <w:bCs/>
                <w:snapToGrid w:val="0"/>
                <w:kern w:val="0"/>
              </w:rPr>
              <w:t>具体违法情形</w:t>
            </w:r>
          </w:p>
        </w:tc>
        <w:tc>
          <w:tcPr>
            <w:tcW w:w="6728" w:type="dxa"/>
            <w:noWrap/>
            <w:vAlign w:val="center"/>
          </w:tcPr>
          <w:p>
            <w:pPr>
              <w:spacing w:line="320" w:lineRule="exact"/>
              <w:jc w:val="center"/>
              <w:rPr>
                <w:rFonts w:eastAsia="黑体"/>
                <w:b/>
                <w:bCs/>
                <w:snapToGrid w:val="0"/>
                <w:kern w:val="0"/>
              </w:rPr>
            </w:pPr>
            <w:r>
              <w:rPr>
                <w:rFonts w:eastAsia="黑体"/>
                <w:b/>
                <w:bCs/>
                <w:snapToGrid w:val="0"/>
                <w:kern w:val="0"/>
              </w:rPr>
              <w:t>量罚区间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631" w:type="dxa"/>
            <w:vMerge w:val="restart"/>
            <w:noWrap/>
            <w:vAlign w:val="center"/>
          </w:tcPr>
          <w:p>
            <w:pPr>
              <w:spacing w:line="300" w:lineRule="exact"/>
              <w:jc w:val="center"/>
              <w:rPr>
                <w:rFonts w:eastAsia="黑体"/>
                <w:b/>
                <w:bCs/>
                <w:snapToGrid w:val="0"/>
                <w:kern w:val="0"/>
              </w:rPr>
            </w:pPr>
            <w:r>
              <w:rPr>
                <w:rFonts w:eastAsia="黑体"/>
                <w:b/>
                <w:bCs/>
                <w:snapToGrid w:val="0"/>
                <w:kern w:val="0"/>
              </w:rPr>
              <w:t>处罚阶次</w:t>
            </w:r>
          </w:p>
        </w:tc>
        <w:tc>
          <w:tcPr>
            <w:tcW w:w="6072" w:type="dxa"/>
            <w:noWrap/>
            <w:vAlign w:val="center"/>
          </w:tcPr>
          <w:p>
            <w:pPr>
              <w:spacing w:line="240" w:lineRule="exact"/>
            </w:pPr>
            <w:r>
              <w:rPr>
                <w:kern w:val="0"/>
              </w:rPr>
              <w:t>违法行为人</w:t>
            </w:r>
            <w:r>
              <w:t>主动改正或经教育后立即改正的。</w:t>
            </w:r>
          </w:p>
        </w:tc>
        <w:tc>
          <w:tcPr>
            <w:tcW w:w="6728" w:type="dxa"/>
            <w:noWrap/>
            <w:vAlign w:val="center"/>
          </w:tcPr>
          <w:p>
            <w:pPr>
              <w:spacing w:line="360" w:lineRule="exact"/>
              <w:rPr>
                <w:kern w:val="0"/>
              </w:rPr>
            </w:pPr>
            <w:r>
              <w:rPr>
                <w:kern w:val="0"/>
              </w:rPr>
              <w:t>处警告或者500元以下罚款；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631" w:type="dxa"/>
            <w:vMerge w:val="continue"/>
            <w:noWrap/>
            <w:vAlign w:val="center"/>
          </w:tcPr>
          <w:p>
            <w:pPr>
              <w:spacing w:line="300" w:lineRule="exact"/>
              <w:jc w:val="center"/>
              <w:rPr>
                <w:rFonts w:eastAsia="黑体"/>
                <w:b/>
                <w:bCs/>
                <w:snapToGrid w:val="0"/>
                <w:kern w:val="0"/>
              </w:rPr>
            </w:pPr>
          </w:p>
        </w:tc>
        <w:tc>
          <w:tcPr>
            <w:tcW w:w="6072" w:type="dxa"/>
            <w:noWrap/>
            <w:vAlign w:val="center"/>
          </w:tcPr>
          <w:p>
            <w:pPr>
              <w:spacing w:line="240" w:lineRule="exact"/>
            </w:pPr>
            <w:r>
              <w:t>1.在易燃易爆危险品场所的；</w:t>
            </w:r>
          </w:p>
          <w:p>
            <w:pPr>
              <w:spacing w:line="240" w:lineRule="exact"/>
            </w:pPr>
            <w:r>
              <w:t>2.在营业期间的公众聚集场所的；</w:t>
            </w:r>
          </w:p>
          <w:p>
            <w:pPr>
              <w:spacing w:line="240" w:lineRule="exact"/>
            </w:pPr>
            <w:r>
              <w:t>3.指使、强令他人无证电焊、气焊的。</w:t>
            </w:r>
          </w:p>
        </w:tc>
        <w:tc>
          <w:tcPr>
            <w:tcW w:w="6728" w:type="dxa"/>
            <w:noWrap/>
            <w:vAlign w:val="center"/>
          </w:tcPr>
          <w:p>
            <w:pPr>
              <w:spacing w:line="360" w:lineRule="exact"/>
              <w:rPr>
                <w:kern w:val="0"/>
              </w:rPr>
            </w:pPr>
            <w:r>
              <w:rPr>
                <w:b/>
                <w:kern w:val="0"/>
              </w:rPr>
              <w:t>移送公安机关办理</w:t>
            </w:r>
            <w:r>
              <w:rPr>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631" w:type="dxa"/>
            <w:noWrap/>
            <w:vAlign w:val="center"/>
          </w:tcPr>
          <w:p>
            <w:pPr>
              <w:spacing w:line="300" w:lineRule="exact"/>
              <w:jc w:val="center"/>
              <w:rPr>
                <w:rFonts w:eastAsia="黑体"/>
                <w:b/>
                <w:bCs/>
                <w:snapToGrid w:val="0"/>
                <w:kern w:val="0"/>
              </w:rPr>
            </w:pPr>
            <w:r>
              <w:rPr>
                <w:rFonts w:eastAsia="黑体"/>
                <w:b/>
                <w:bCs/>
                <w:snapToGrid w:val="0"/>
                <w:kern w:val="0"/>
              </w:rPr>
              <w:t>不予处罚清单</w:t>
            </w:r>
          </w:p>
        </w:tc>
        <w:tc>
          <w:tcPr>
            <w:tcW w:w="12800" w:type="dxa"/>
            <w:gridSpan w:val="2"/>
            <w:noWrap/>
            <w:vAlign w:val="center"/>
          </w:tcPr>
          <w:p>
            <w:pPr>
              <w:spacing w:line="240" w:lineRule="exact"/>
              <w:rPr>
                <w:b/>
                <w:kern w:val="0"/>
              </w:rPr>
            </w:pPr>
            <w:r>
              <w:rPr>
                <w:kern w:val="0"/>
              </w:rPr>
              <w:t>首违可不罚：初次在场所的非重点部位或非营业时间段指使、强令他人冒险作业，未造成危害后果，行为人已主动认识错误并改正的，可以不予处罚。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631" w:type="dxa"/>
            <w:noWrap/>
            <w:vAlign w:val="center"/>
          </w:tcPr>
          <w:p>
            <w:pPr>
              <w:spacing w:line="360" w:lineRule="exact"/>
              <w:ind w:firstLine="420" w:firstLineChars="200"/>
              <w:rPr>
                <w:kern w:val="0"/>
              </w:rPr>
            </w:pPr>
            <w:r>
              <w:rPr>
                <w:snapToGrid w:val="0"/>
                <w:kern w:val="0"/>
              </w:rPr>
              <w:t>备注</w:t>
            </w:r>
          </w:p>
        </w:tc>
        <w:tc>
          <w:tcPr>
            <w:tcW w:w="12800" w:type="dxa"/>
            <w:gridSpan w:val="2"/>
            <w:noWrap/>
            <w:vAlign w:val="center"/>
          </w:tcPr>
          <w:p>
            <w:pPr>
              <w:spacing w:line="240" w:lineRule="exact"/>
              <w:rPr>
                <w:kern w:val="0"/>
              </w:rPr>
            </w:pPr>
            <w:r>
              <w:t>发现所列违法行为的，消防救援机构依法受案调查，认为应当予以行政拘留处罚的，移送公安机关办理；公安机关认为不符合行政拘留条件的，消防救援机构依法予以其他行政处罚。</w:t>
            </w:r>
          </w:p>
        </w:tc>
      </w:tr>
    </w:tbl>
    <w:p>
      <w:pPr>
        <w:sectPr>
          <w:pgSz w:w="16838" w:h="11906" w:orient="landscape"/>
          <w:pgMar w:top="1797" w:right="1440" w:bottom="1558" w:left="1440" w:header="851" w:footer="992" w:gutter="0"/>
          <w:pgNumType w:fmt="numberInDash"/>
          <w:cols w:space="720" w:num="1"/>
          <w:docGrid w:type="lines" w:linePitch="312" w:charSpace="0"/>
        </w:sectPr>
      </w:pPr>
    </w:p>
    <w:tbl>
      <w:tblPr>
        <w:tblStyle w:val="12"/>
        <w:tblW w:w="14431"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7895"/>
        <w:gridCol w:w="4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98" w:type="dxa"/>
            <w:noWrap/>
            <w:vAlign w:val="center"/>
          </w:tcPr>
          <w:p>
            <w:pPr>
              <w:spacing w:line="300" w:lineRule="exact"/>
              <w:jc w:val="center"/>
              <w:rPr>
                <w:rFonts w:eastAsia="黑体"/>
                <w:b/>
                <w:bCs/>
                <w:snapToGrid w:val="0"/>
                <w:kern w:val="0"/>
              </w:rPr>
            </w:pPr>
            <w:r>
              <w:rPr>
                <w:rFonts w:eastAsia="黑体"/>
                <w:b/>
                <w:bCs/>
                <w:snapToGrid w:val="0"/>
                <w:kern w:val="0"/>
              </w:rPr>
              <w:t>类型</w:t>
            </w:r>
          </w:p>
        </w:tc>
        <w:tc>
          <w:tcPr>
            <w:tcW w:w="12633" w:type="dxa"/>
            <w:gridSpan w:val="2"/>
            <w:noWrap/>
            <w:vAlign w:val="center"/>
          </w:tcPr>
          <w:p>
            <w:pPr>
              <w:spacing w:line="300" w:lineRule="exact"/>
              <w:jc w:val="left"/>
              <w:rPr>
                <w:snapToGrid w:val="0"/>
                <w:kern w:val="0"/>
              </w:rPr>
            </w:pPr>
            <w:r>
              <w:rPr>
                <w:b/>
                <w:bCs/>
                <w:snapToGrid w:val="0"/>
                <w:kern w:val="0"/>
              </w:rPr>
              <w:t>社会管理类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798" w:type="dxa"/>
            <w:noWrap/>
            <w:vAlign w:val="center"/>
          </w:tcPr>
          <w:p>
            <w:pPr>
              <w:spacing w:line="300" w:lineRule="exact"/>
              <w:jc w:val="center"/>
              <w:rPr>
                <w:rFonts w:eastAsia="黑体"/>
                <w:b/>
                <w:bCs/>
                <w:snapToGrid w:val="0"/>
                <w:kern w:val="0"/>
              </w:rPr>
            </w:pPr>
            <w:r>
              <w:rPr>
                <w:rFonts w:eastAsia="黑体"/>
                <w:b/>
                <w:bCs/>
                <w:snapToGrid w:val="0"/>
                <w:kern w:val="0"/>
              </w:rPr>
              <w:t>编号</w:t>
            </w:r>
          </w:p>
        </w:tc>
        <w:tc>
          <w:tcPr>
            <w:tcW w:w="12633" w:type="dxa"/>
            <w:gridSpan w:val="2"/>
            <w:noWrap/>
            <w:vAlign w:val="center"/>
          </w:tcPr>
          <w:p>
            <w:pPr>
              <w:rPr>
                <w:b/>
                <w:bCs/>
                <w:snapToGrid w:val="0"/>
                <w:kern w:val="0"/>
              </w:rPr>
            </w:pPr>
            <w:r>
              <w:rPr>
                <w:b/>
                <w:bCs/>
                <w:snapToGrid w:val="0"/>
                <w:kern w:val="0"/>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798" w:type="dxa"/>
            <w:noWrap/>
            <w:vAlign w:val="center"/>
          </w:tcPr>
          <w:p>
            <w:pPr>
              <w:spacing w:line="300" w:lineRule="exact"/>
              <w:jc w:val="center"/>
              <w:rPr>
                <w:rFonts w:eastAsia="黑体"/>
                <w:b/>
                <w:bCs/>
                <w:snapToGrid w:val="0"/>
                <w:kern w:val="0"/>
              </w:rPr>
            </w:pPr>
            <w:r>
              <w:rPr>
                <w:rFonts w:eastAsia="黑体"/>
                <w:b/>
                <w:bCs/>
                <w:snapToGrid w:val="0"/>
                <w:kern w:val="0"/>
              </w:rPr>
              <w:t>违法行为</w:t>
            </w:r>
          </w:p>
        </w:tc>
        <w:tc>
          <w:tcPr>
            <w:tcW w:w="12633" w:type="dxa"/>
            <w:gridSpan w:val="2"/>
            <w:noWrap/>
            <w:vAlign w:val="center"/>
          </w:tcPr>
          <w:p>
            <w:pPr>
              <w:widowControl/>
              <w:spacing w:line="360" w:lineRule="atLeast"/>
              <w:jc w:val="left"/>
              <w:rPr>
                <w:kern w:val="0"/>
              </w:rPr>
            </w:pPr>
            <w:r>
              <w:rPr>
                <w:kern w:val="0"/>
              </w:rPr>
              <w:t>过失引起火灾</w:t>
            </w:r>
            <w:r>
              <w:rPr>
                <w:rFonts w:hint="eastAsia"/>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798" w:type="dxa"/>
            <w:noWrap/>
            <w:vAlign w:val="center"/>
          </w:tcPr>
          <w:p>
            <w:pPr>
              <w:spacing w:line="300" w:lineRule="exact"/>
              <w:jc w:val="center"/>
              <w:rPr>
                <w:rFonts w:eastAsia="黑体"/>
                <w:b/>
                <w:bCs/>
                <w:snapToGrid w:val="0"/>
                <w:kern w:val="0"/>
              </w:rPr>
            </w:pPr>
            <w:r>
              <w:rPr>
                <w:rFonts w:eastAsia="黑体"/>
                <w:b/>
                <w:bCs/>
                <w:snapToGrid w:val="0"/>
                <w:kern w:val="0"/>
              </w:rPr>
              <w:t>处罚种类及幅度</w:t>
            </w:r>
          </w:p>
        </w:tc>
        <w:tc>
          <w:tcPr>
            <w:tcW w:w="12633" w:type="dxa"/>
            <w:gridSpan w:val="2"/>
            <w:noWrap/>
            <w:vAlign w:val="center"/>
          </w:tcPr>
          <w:p>
            <w:pPr>
              <w:spacing w:line="300" w:lineRule="exact"/>
              <w:rPr>
                <w:snapToGrid w:val="0"/>
                <w:kern w:val="0"/>
              </w:rPr>
            </w:pPr>
            <w:r>
              <w:rPr>
                <w:snapToGrid w:val="0"/>
                <w:kern w:val="0"/>
              </w:rPr>
              <w:t>处十日以上十五日以下拘留，可以并处五百元以下罚款；情节较轻的，处警告或者五百元以下罚款。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798" w:type="dxa"/>
            <w:noWrap/>
            <w:vAlign w:val="center"/>
          </w:tcPr>
          <w:p>
            <w:pPr>
              <w:spacing w:line="300" w:lineRule="exact"/>
              <w:jc w:val="center"/>
              <w:rPr>
                <w:rFonts w:eastAsia="黑体"/>
                <w:b/>
                <w:bCs/>
                <w:snapToGrid w:val="0"/>
                <w:kern w:val="0"/>
              </w:rPr>
            </w:pPr>
            <w:r>
              <w:rPr>
                <w:rFonts w:eastAsia="黑体"/>
                <w:b/>
                <w:bCs/>
                <w:snapToGrid w:val="0"/>
                <w:kern w:val="0"/>
              </w:rPr>
              <w:t>违法主体</w:t>
            </w:r>
          </w:p>
        </w:tc>
        <w:tc>
          <w:tcPr>
            <w:tcW w:w="12633" w:type="dxa"/>
            <w:gridSpan w:val="2"/>
            <w:noWrap/>
            <w:vAlign w:val="center"/>
          </w:tcPr>
          <w:p>
            <w:pPr>
              <w:spacing w:line="300" w:lineRule="exact"/>
              <w:rPr>
                <w:snapToGrid w:val="0"/>
                <w:kern w:val="0"/>
              </w:rPr>
            </w:pPr>
            <w:r>
              <w:rPr>
                <w:snapToGrid w:val="0"/>
                <w:kern w:val="0"/>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798" w:type="dxa"/>
            <w:noWrap/>
            <w:vAlign w:val="center"/>
          </w:tcPr>
          <w:p>
            <w:pPr>
              <w:spacing w:line="300" w:lineRule="exact"/>
              <w:jc w:val="center"/>
              <w:rPr>
                <w:rFonts w:eastAsia="黑体"/>
                <w:b/>
                <w:bCs/>
                <w:snapToGrid w:val="0"/>
                <w:kern w:val="0"/>
              </w:rPr>
            </w:pPr>
            <w:r>
              <w:rPr>
                <w:rFonts w:eastAsia="黑体"/>
                <w:b/>
                <w:bCs/>
                <w:snapToGrid w:val="0"/>
                <w:kern w:val="0"/>
              </w:rPr>
              <w:t>违 反 条 款</w:t>
            </w:r>
          </w:p>
        </w:tc>
        <w:tc>
          <w:tcPr>
            <w:tcW w:w="12633" w:type="dxa"/>
            <w:gridSpan w:val="2"/>
            <w:noWrap/>
            <w:vAlign w:val="center"/>
          </w:tcPr>
          <w:p>
            <w:pPr>
              <w:spacing w:line="320" w:lineRule="exact"/>
              <w:rPr>
                <w:snapToGrid w:val="0"/>
                <w:kern w:val="0"/>
              </w:rPr>
            </w:pPr>
            <w:r>
              <w:rPr>
                <w:snapToGrid w:val="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798" w:type="dxa"/>
            <w:noWrap/>
            <w:vAlign w:val="center"/>
          </w:tcPr>
          <w:p>
            <w:pPr>
              <w:spacing w:line="300" w:lineRule="exact"/>
              <w:jc w:val="center"/>
              <w:rPr>
                <w:rFonts w:eastAsia="黑体"/>
                <w:b/>
                <w:bCs/>
                <w:snapToGrid w:val="0"/>
                <w:kern w:val="0"/>
              </w:rPr>
            </w:pPr>
            <w:r>
              <w:rPr>
                <w:rFonts w:eastAsia="黑体"/>
                <w:b/>
                <w:bCs/>
                <w:snapToGrid w:val="0"/>
                <w:kern w:val="0"/>
              </w:rPr>
              <w:t>处 罚 依 据</w:t>
            </w:r>
          </w:p>
        </w:tc>
        <w:tc>
          <w:tcPr>
            <w:tcW w:w="12633" w:type="dxa"/>
            <w:gridSpan w:val="2"/>
            <w:noWrap/>
            <w:vAlign w:val="center"/>
          </w:tcPr>
          <w:p>
            <w:pPr>
              <w:spacing w:line="320" w:lineRule="exact"/>
              <w:rPr>
                <w:snapToGrid w:val="0"/>
                <w:kern w:val="0"/>
              </w:rPr>
            </w:pPr>
            <w:r>
              <w:rPr>
                <w:snapToGrid w:val="0"/>
                <w:kern w:val="0"/>
              </w:rPr>
              <w:t>《中华人民共和国消防法》第六十四条第二项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798" w:type="dxa"/>
            <w:noWrap/>
            <w:vAlign w:val="center"/>
          </w:tcPr>
          <w:p>
            <w:pPr>
              <w:spacing w:line="300" w:lineRule="exact"/>
              <w:jc w:val="center"/>
              <w:rPr>
                <w:rFonts w:eastAsia="黑体"/>
                <w:b/>
                <w:bCs/>
                <w:snapToGrid w:val="0"/>
                <w:kern w:val="0"/>
              </w:rPr>
            </w:pPr>
            <w:r>
              <w:rPr>
                <w:rFonts w:eastAsia="黑体"/>
                <w:b/>
                <w:bCs/>
                <w:snapToGrid w:val="0"/>
                <w:kern w:val="0"/>
              </w:rPr>
              <w:t>前 置 条 件</w:t>
            </w:r>
          </w:p>
        </w:tc>
        <w:tc>
          <w:tcPr>
            <w:tcW w:w="12633" w:type="dxa"/>
            <w:gridSpan w:val="2"/>
            <w:noWrap/>
            <w:vAlign w:val="center"/>
          </w:tcPr>
          <w:p>
            <w:pPr>
              <w:spacing w:line="320" w:lineRule="exact"/>
              <w:rPr>
                <w:snapToGrid w:val="0"/>
                <w:kern w:val="0"/>
              </w:rPr>
            </w:pPr>
            <w:r>
              <w:rPr>
                <w:snapToGrid w:val="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8" w:type="dxa"/>
            <w:noWrap/>
            <w:vAlign w:val="center"/>
          </w:tcPr>
          <w:p>
            <w:pPr>
              <w:spacing w:line="300" w:lineRule="exact"/>
              <w:jc w:val="center"/>
              <w:rPr>
                <w:rFonts w:eastAsia="黑体"/>
                <w:b/>
                <w:bCs/>
                <w:snapToGrid w:val="0"/>
                <w:kern w:val="0"/>
              </w:rPr>
            </w:pPr>
            <w:r>
              <w:rPr>
                <w:rFonts w:eastAsia="黑体"/>
                <w:b/>
                <w:bCs/>
                <w:snapToGrid w:val="0"/>
                <w:kern w:val="0"/>
              </w:rPr>
              <w:t>处罚阶次划分</w:t>
            </w:r>
          </w:p>
        </w:tc>
        <w:tc>
          <w:tcPr>
            <w:tcW w:w="7895" w:type="dxa"/>
            <w:noWrap/>
            <w:vAlign w:val="center"/>
          </w:tcPr>
          <w:p>
            <w:pPr>
              <w:spacing w:line="320" w:lineRule="exact"/>
              <w:jc w:val="center"/>
              <w:rPr>
                <w:rFonts w:eastAsia="黑体"/>
                <w:b/>
                <w:bCs/>
                <w:snapToGrid w:val="0"/>
                <w:kern w:val="0"/>
              </w:rPr>
            </w:pPr>
            <w:r>
              <w:rPr>
                <w:rFonts w:eastAsia="黑体"/>
                <w:b/>
                <w:bCs/>
                <w:snapToGrid w:val="0"/>
                <w:kern w:val="0"/>
              </w:rPr>
              <w:t>具体违法情形</w:t>
            </w:r>
          </w:p>
        </w:tc>
        <w:tc>
          <w:tcPr>
            <w:tcW w:w="4738" w:type="dxa"/>
            <w:noWrap/>
            <w:vAlign w:val="center"/>
          </w:tcPr>
          <w:p>
            <w:pPr>
              <w:spacing w:line="320" w:lineRule="exact"/>
              <w:jc w:val="center"/>
              <w:rPr>
                <w:rFonts w:eastAsia="黑体"/>
                <w:b/>
                <w:bCs/>
                <w:snapToGrid w:val="0"/>
                <w:kern w:val="0"/>
              </w:rPr>
            </w:pPr>
            <w:r>
              <w:rPr>
                <w:rFonts w:eastAsia="黑体"/>
                <w:b/>
                <w:bCs/>
                <w:snapToGrid w:val="0"/>
                <w:kern w:val="0"/>
              </w:rPr>
              <w:t>量罚区间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98" w:type="dxa"/>
            <w:vMerge w:val="restart"/>
            <w:noWrap/>
            <w:vAlign w:val="center"/>
          </w:tcPr>
          <w:p>
            <w:pPr>
              <w:spacing w:line="300" w:lineRule="exact"/>
              <w:jc w:val="center"/>
              <w:rPr>
                <w:rFonts w:eastAsia="黑体"/>
                <w:b/>
                <w:bCs/>
                <w:snapToGrid w:val="0"/>
                <w:kern w:val="0"/>
              </w:rPr>
            </w:pPr>
            <w:r>
              <w:rPr>
                <w:rFonts w:eastAsia="黑体"/>
                <w:b/>
                <w:bCs/>
                <w:snapToGrid w:val="0"/>
                <w:kern w:val="0"/>
              </w:rPr>
              <w:t>处罚阶次</w:t>
            </w:r>
          </w:p>
        </w:tc>
        <w:tc>
          <w:tcPr>
            <w:tcW w:w="7895" w:type="dxa"/>
            <w:noWrap/>
            <w:vAlign w:val="center"/>
          </w:tcPr>
          <w:p>
            <w:pPr>
              <w:spacing w:line="240" w:lineRule="exact"/>
              <w:rPr>
                <w:kern w:val="0"/>
              </w:rPr>
            </w:pPr>
            <w:r>
              <w:t>火灾造成公共财产或者他人财产直接经济损失未超过10万元或者受灾未超过3户，且未造成人员伤亡的。</w:t>
            </w:r>
          </w:p>
        </w:tc>
        <w:tc>
          <w:tcPr>
            <w:tcW w:w="4738" w:type="dxa"/>
            <w:noWrap/>
            <w:vAlign w:val="center"/>
          </w:tcPr>
          <w:p>
            <w:pPr>
              <w:spacing w:line="360" w:lineRule="exact"/>
              <w:rPr>
                <w:kern w:val="0"/>
              </w:rPr>
            </w:pPr>
            <w:r>
              <w:t>处警告或者500元以下罚款。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trPr>
        <w:tc>
          <w:tcPr>
            <w:tcW w:w="1798" w:type="dxa"/>
            <w:vMerge w:val="continue"/>
            <w:noWrap/>
            <w:vAlign w:val="center"/>
          </w:tcPr>
          <w:p>
            <w:pPr>
              <w:spacing w:line="300" w:lineRule="exact"/>
              <w:jc w:val="center"/>
              <w:rPr>
                <w:rFonts w:eastAsia="黑体"/>
                <w:b/>
                <w:bCs/>
                <w:snapToGrid w:val="0"/>
                <w:kern w:val="0"/>
              </w:rPr>
            </w:pPr>
          </w:p>
        </w:tc>
        <w:tc>
          <w:tcPr>
            <w:tcW w:w="7895" w:type="dxa"/>
            <w:noWrap/>
            <w:vAlign w:val="center"/>
          </w:tcPr>
          <w:p>
            <w:pPr>
              <w:spacing w:line="240" w:lineRule="exact"/>
            </w:pPr>
            <w:r>
              <w:t>火灾直接经济损失超过10万元但不足50万元，或者受灾4户～9户，或者造成1～2人重伤，或者造成2人以上轻伤，且未造成人员死亡的。</w:t>
            </w:r>
          </w:p>
        </w:tc>
        <w:tc>
          <w:tcPr>
            <w:tcW w:w="4738" w:type="dxa"/>
            <w:noWrap/>
            <w:vAlign w:val="center"/>
          </w:tcPr>
          <w:p>
            <w:pPr>
              <w:spacing w:line="360" w:lineRule="exact"/>
              <w:rPr>
                <w:kern w:val="0"/>
              </w:rPr>
            </w:pPr>
            <w:r>
              <w:rPr>
                <w:b/>
                <w:kern w:val="0"/>
              </w:rPr>
              <w:t>移送公安机关办理</w:t>
            </w:r>
            <w:r>
              <w:rPr>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798" w:type="dxa"/>
            <w:noWrap/>
            <w:vAlign w:val="center"/>
          </w:tcPr>
          <w:p>
            <w:pPr>
              <w:spacing w:line="300" w:lineRule="exact"/>
              <w:jc w:val="center"/>
              <w:rPr>
                <w:rFonts w:eastAsia="黑体"/>
                <w:b/>
                <w:bCs/>
                <w:snapToGrid w:val="0"/>
                <w:kern w:val="0"/>
              </w:rPr>
            </w:pPr>
            <w:r>
              <w:rPr>
                <w:rFonts w:eastAsia="黑体"/>
                <w:b/>
                <w:bCs/>
                <w:snapToGrid w:val="0"/>
                <w:kern w:val="0"/>
              </w:rPr>
              <w:t>不予处罚清单</w:t>
            </w:r>
          </w:p>
        </w:tc>
        <w:tc>
          <w:tcPr>
            <w:tcW w:w="12633" w:type="dxa"/>
            <w:gridSpan w:val="2"/>
            <w:noWrap/>
            <w:vAlign w:val="center"/>
          </w:tcPr>
          <w:p>
            <w:pPr>
              <w:spacing w:line="240" w:lineRule="exact"/>
              <w:rPr>
                <w:b/>
                <w:kern w:val="0"/>
              </w:rPr>
            </w:pPr>
            <w:r>
              <w:rPr>
                <w:kern w:val="0"/>
              </w:rPr>
              <w:t>首违可不罚：火灾影响范围较小，危害后果轻微，且行为人能及时采取措施控制。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1798" w:type="dxa"/>
            <w:noWrap/>
            <w:vAlign w:val="center"/>
          </w:tcPr>
          <w:p>
            <w:pPr>
              <w:spacing w:line="300" w:lineRule="exact"/>
              <w:jc w:val="center"/>
              <w:rPr>
                <w:rFonts w:eastAsia="黑体"/>
                <w:b/>
                <w:bCs/>
                <w:snapToGrid w:val="0"/>
                <w:kern w:val="0"/>
              </w:rPr>
            </w:pPr>
            <w:r>
              <w:t>备注</w:t>
            </w:r>
          </w:p>
        </w:tc>
        <w:tc>
          <w:tcPr>
            <w:tcW w:w="12633" w:type="dxa"/>
            <w:gridSpan w:val="2"/>
            <w:noWrap/>
            <w:vAlign w:val="center"/>
          </w:tcPr>
          <w:p>
            <w:pPr>
              <w:spacing w:line="240" w:lineRule="exact"/>
              <w:rPr>
                <w:snapToGrid w:val="0"/>
                <w:kern w:val="0"/>
              </w:rPr>
            </w:pPr>
            <w:r>
              <w:rPr>
                <w:snapToGrid w:val="0"/>
                <w:kern w:val="0"/>
              </w:rPr>
              <w:t>1.</w:t>
            </w:r>
            <w:r>
              <w:t>发现所列违法行为的，消防救援机构依法受案调查，认为应当予以行政拘留处罚的，移送公安机关办理；公安机关认为不符合行政拘留条件的，消防救援机构依法予以其他行政处罚。</w:t>
            </w:r>
          </w:p>
          <w:p>
            <w:pPr>
              <w:spacing w:line="240" w:lineRule="exact"/>
              <w:rPr>
                <w:kern w:val="0"/>
              </w:rPr>
            </w:pPr>
            <w:r>
              <w:rPr>
                <w:kern w:val="0"/>
              </w:rPr>
              <w:t>2.达到《最高人民检察院公安部关于公安机关管辖的刑事案件立案追诉标准的规定（一）》（公通字[2008]36号）立案标准构成失火罪的，移送司法机关</w:t>
            </w:r>
            <w:r>
              <w:rPr>
                <w:snapToGrid w:val="0"/>
                <w:kern w:val="0"/>
              </w:rPr>
              <w:t>。</w:t>
            </w:r>
          </w:p>
        </w:tc>
      </w:tr>
    </w:tbl>
    <w:p>
      <w:pPr>
        <w:sectPr>
          <w:pgSz w:w="16838" w:h="11906" w:orient="landscape"/>
          <w:pgMar w:top="1797" w:right="1440" w:bottom="1558" w:left="1440" w:header="851" w:footer="992" w:gutter="0"/>
          <w:pgNumType w:fmt="numberInDash"/>
          <w:cols w:space="720" w:num="1"/>
          <w:docGrid w:type="lines" w:linePitch="312" w:charSpace="0"/>
        </w:sectPr>
      </w:pPr>
    </w:p>
    <w:tbl>
      <w:tblPr>
        <w:tblStyle w:val="12"/>
        <w:tblW w:w="14431"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7772"/>
        <w:gridCol w:w="4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42" w:type="dxa"/>
            <w:noWrap/>
            <w:vAlign w:val="center"/>
          </w:tcPr>
          <w:p>
            <w:pPr>
              <w:spacing w:line="300" w:lineRule="exact"/>
              <w:jc w:val="center"/>
              <w:rPr>
                <w:rFonts w:eastAsia="黑体"/>
                <w:b/>
                <w:bCs/>
                <w:snapToGrid w:val="0"/>
                <w:kern w:val="0"/>
              </w:rPr>
            </w:pPr>
            <w:r>
              <w:rPr>
                <w:rFonts w:eastAsia="黑体"/>
                <w:b/>
                <w:bCs/>
                <w:snapToGrid w:val="0"/>
                <w:kern w:val="0"/>
              </w:rPr>
              <w:t>类型</w:t>
            </w:r>
          </w:p>
        </w:tc>
        <w:tc>
          <w:tcPr>
            <w:tcW w:w="12689" w:type="dxa"/>
            <w:gridSpan w:val="2"/>
            <w:noWrap/>
            <w:vAlign w:val="center"/>
          </w:tcPr>
          <w:p>
            <w:pPr>
              <w:spacing w:line="300" w:lineRule="exact"/>
              <w:jc w:val="left"/>
              <w:rPr>
                <w:snapToGrid w:val="0"/>
                <w:kern w:val="0"/>
              </w:rPr>
            </w:pPr>
            <w:r>
              <w:rPr>
                <w:b/>
                <w:bCs/>
                <w:snapToGrid w:val="0"/>
                <w:kern w:val="0"/>
              </w:rPr>
              <w:t>社会管理类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742" w:type="dxa"/>
            <w:noWrap/>
            <w:vAlign w:val="center"/>
          </w:tcPr>
          <w:p>
            <w:pPr>
              <w:spacing w:line="300" w:lineRule="exact"/>
              <w:jc w:val="center"/>
              <w:rPr>
                <w:rFonts w:eastAsia="黑体"/>
                <w:b/>
                <w:bCs/>
                <w:snapToGrid w:val="0"/>
                <w:kern w:val="0"/>
              </w:rPr>
            </w:pPr>
            <w:r>
              <w:rPr>
                <w:rFonts w:eastAsia="黑体"/>
                <w:b/>
                <w:bCs/>
                <w:snapToGrid w:val="0"/>
                <w:kern w:val="0"/>
              </w:rPr>
              <w:t>编号</w:t>
            </w:r>
          </w:p>
        </w:tc>
        <w:tc>
          <w:tcPr>
            <w:tcW w:w="12689" w:type="dxa"/>
            <w:gridSpan w:val="2"/>
            <w:noWrap/>
            <w:vAlign w:val="center"/>
          </w:tcPr>
          <w:p>
            <w:pPr>
              <w:rPr>
                <w:b/>
                <w:bCs/>
                <w:snapToGrid w:val="0"/>
                <w:kern w:val="0"/>
              </w:rPr>
            </w:pPr>
            <w:r>
              <w:rPr>
                <w:b/>
                <w:bCs/>
                <w:snapToGrid w:val="0"/>
                <w:kern w:val="0"/>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742" w:type="dxa"/>
            <w:noWrap/>
            <w:vAlign w:val="center"/>
          </w:tcPr>
          <w:p>
            <w:pPr>
              <w:spacing w:line="300" w:lineRule="exact"/>
              <w:jc w:val="center"/>
              <w:rPr>
                <w:rFonts w:eastAsia="黑体"/>
                <w:b/>
                <w:bCs/>
                <w:snapToGrid w:val="0"/>
                <w:kern w:val="0"/>
              </w:rPr>
            </w:pPr>
            <w:r>
              <w:rPr>
                <w:rFonts w:eastAsia="黑体"/>
                <w:b/>
                <w:bCs/>
                <w:snapToGrid w:val="0"/>
                <w:kern w:val="0"/>
              </w:rPr>
              <w:t>违法行为</w:t>
            </w:r>
          </w:p>
        </w:tc>
        <w:tc>
          <w:tcPr>
            <w:tcW w:w="12689" w:type="dxa"/>
            <w:gridSpan w:val="2"/>
            <w:noWrap/>
            <w:vAlign w:val="center"/>
          </w:tcPr>
          <w:p>
            <w:pPr>
              <w:widowControl/>
              <w:spacing w:line="360" w:lineRule="exact"/>
              <w:rPr>
                <w:kern w:val="0"/>
              </w:rPr>
            </w:pPr>
            <w:r>
              <w:rPr>
                <w:kern w:val="0"/>
              </w:rPr>
              <w:t>1.阻拦、不及时报告火警；</w:t>
            </w:r>
          </w:p>
          <w:p>
            <w:pPr>
              <w:widowControl/>
              <w:spacing w:line="360" w:lineRule="exact"/>
              <w:rPr>
                <w:kern w:val="0"/>
              </w:rPr>
            </w:pPr>
            <w:r>
              <w:rPr>
                <w:kern w:val="0"/>
              </w:rPr>
              <w:t>2.扰乱火灾现场秩序；</w:t>
            </w:r>
          </w:p>
          <w:p>
            <w:pPr>
              <w:widowControl/>
              <w:spacing w:line="360" w:lineRule="exact"/>
              <w:rPr>
                <w:kern w:val="0"/>
              </w:rPr>
            </w:pPr>
            <w:r>
              <w:rPr>
                <w:kern w:val="0"/>
              </w:rPr>
              <w:t>3.拒不执行火灾现场指挥员指挥。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742" w:type="dxa"/>
            <w:noWrap/>
            <w:vAlign w:val="center"/>
          </w:tcPr>
          <w:p>
            <w:pPr>
              <w:spacing w:line="300" w:lineRule="exact"/>
              <w:jc w:val="center"/>
              <w:rPr>
                <w:rFonts w:eastAsia="黑体"/>
                <w:b/>
                <w:bCs/>
                <w:snapToGrid w:val="0"/>
                <w:kern w:val="0"/>
              </w:rPr>
            </w:pPr>
            <w:r>
              <w:rPr>
                <w:rFonts w:eastAsia="黑体"/>
                <w:b/>
                <w:bCs/>
                <w:snapToGrid w:val="0"/>
                <w:kern w:val="0"/>
              </w:rPr>
              <w:t>处罚种类及幅度</w:t>
            </w:r>
          </w:p>
        </w:tc>
        <w:tc>
          <w:tcPr>
            <w:tcW w:w="12689" w:type="dxa"/>
            <w:gridSpan w:val="2"/>
            <w:noWrap/>
            <w:vAlign w:val="center"/>
          </w:tcPr>
          <w:p>
            <w:pPr>
              <w:spacing w:line="300" w:lineRule="exact"/>
              <w:rPr>
                <w:snapToGrid w:val="0"/>
                <w:kern w:val="0"/>
              </w:rPr>
            </w:pPr>
            <w:r>
              <w:rPr>
                <w:snapToGrid w:val="0"/>
                <w:kern w:val="0"/>
              </w:rPr>
              <w:t>处十日以上十五日以下拘留，可以并处五百元以下罚款；情节较轻的，处警告或者五百元以下罚款。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742" w:type="dxa"/>
            <w:noWrap/>
            <w:vAlign w:val="center"/>
          </w:tcPr>
          <w:p>
            <w:pPr>
              <w:spacing w:line="300" w:lineRule="exact"/>
              <w:jc w:val="center"/>
              <w:rPr>
                <w:rFonts w:eastAsia="黑体"/>
                <w:b/>
                <w:bCs/>
                <w:snapToGrid w:val="0"/>
                <w:kern w:val="0"/>
              </w:rPr>
            </w:pPr>
            <w:r>
              <w:rPr>
                <w:rFonts w:eastAsia="黑体"/>
                <w:b/>
                <w:bCs/>
                <w:snapToGrid w:val="0"/>
                <w:kern w:val="0"/>
              </w:rPr>
              <w:t>违法主体</w:t>
            </w:r>
          </w:p>
        </w:tc>
        <w:tc>
          <w:tcPr>
            <w:tcW w:w="12689" w:type="dxa"/>
            <w:gridSpan w:val="2"/>
            <w:noWrap/>
            <w:vAlign w:val="center"/>
          </w:tcPr>
          <w:p>
            <w:pPr>
              <w:spacing w:line="300" w:lineRule="exact"/>
              <w:rPr>
                <w:snapToGrid w:val="0"/>
                <w:kern w:val="0"/>
              </w:rPr>
            </w:pPr>
            <w:r>
              <w:rPr>
                <w:snapToGrid w:val="0"/>
                <w:kern w:val="0"/>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742" w:type="dxa"/>
            <w:noWrap/>
            <w:vAlign w:val="center"/>
          </w:tcPr>
          <w:p>
            <w:pPr>
              <w:spacing w:line="300" w:lineRule="exact"/>
              <w:jc w:val="center"/>
              <w:rPr>
                <w:rFonts w:eastAsia="黑体"/>
                <w:b/>
                <w:bCs/>
                <w:snapToGrid w:val="0"/>
                <w:kern w:val="0"/>
              </w:rPr>
            </w:pPr>
            <w:r>
              <w:rPr>
                <w:rFonts w:eastAsia="黑体"/>
                <w:b/>
                <w:bCs/>
                <w:snapToGrid w:val="0"/>
                <w:kern w:val="0"/>
              </w:rPr>
              <w:t>违 反 条 款</w:t>
            </w:r>
          </w:p>
        </w:tc>
        <w:tc>
          <w:tcPr>
            <w:tcW w:w="12689" w:type="dxa"/>
            <w:gridSpan w:val="2"/>
            <w:noWrap/>
            <w:vAlign w:val="center"/>
          </w:tcPr>
          <w:p>
            <w:pPr>
              <w:spacing w:line="320" w:lineRule="exact"/>
              <w:rPr>
                <w:snapToGrid w:val="0"/>
                <w:kern w:val="0"/>
              </w:rPr>
            </w:pPr>
            <w:r>
              <w:rPr>
                <w:snapToGrid w:val="0"/>
                <w:kern w:val="0"/>
              </w:rPr>
              <w:t>《中华人民共和国消防法》第四十四条第一款，第四十五条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742" w:type="dxa"/>
            <w:noWrap/>
            <w:vAlign w:val="center"/>
          </w:tcPr>
          <w:p>
            <w:pPr>
              <w:spacing w:line="300" w:lineRule="exact"/>
              <w:jc w:val="center"/>
              <w:rPr>
                <w:rFonts w:eastAsia="黑体"/>
                <w:b/>
                <w:bCs/>
                <w:snapToGrid w:val="0"/>
                <w:kern w:val="0"/>
              </w:rPr>
            </w:pPr>
            <w:r>
              <w:rPr>
                <w:rFonts w:eastAsia="黑体"/>
                <w:b/>
                <w:bCs/>
                <w:snapToGrid w:val="0"/>
                <w:kern w:val="0"/>
              </w:rPr>
              <w:t>处 罚 依 据</w:t>
            </w:r>
          </w:p>
        </w:tc>
        <w:tc>
          <w:tcPr>
            <w:tcW w:w="12689" w:type="dxa"/>
            <w:gridSpan w:val="2"/>
            <w:noWrap/>
            <w:vAlign w:val="center"/>
          </w:tcPr>
          <w:p>
            <w:pPr>
              <w:spacing w:line="320" w:lineRule="exact"/>
              <w:rPr>
                <w:snapToGrid w:val="0"/>
                <w:kern w:val="0"/>
              </w:rPr>
            </w:pPr>
            <w:r>
              <w:rPr>
                <w:snapToGrid w:val="0"/>
                <w:kern w:val="0"/>
              </w:rPr>
              <w:t>《中华人民共和国消防法》第六十四条第三项、第四项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742" w:type="dxa"/>
            <w:noWrap/>
            <w:vAlign w:val="center"/>
          </w:tcPr>
          <w:p>
            <w:pPr>
              <w:spacing w:line="300" w:lineRule="exact"/>
              <w:jc w:val="center"/>
              <w:rPr>
                <w:rFonts w:eastAsia="黑体"/>
                <w:b/>
                <w:bCs/>
                <w:snapToGrid w:val="0"/>
                <w:kern w:val="0"/>
              </w:rPr>
            </w:pPr>
            <w:r>
              <w:rPr>
                <w:rFonts w:eastAsia="黑体"/>
                <w:b/>
                <w:bCs/>
                <w:snapToGrid w:val="0"/>
                <w:kern w:val="0"/>
              </w:rPr>
              <w:t>前 置 条 件</w:t>
            </w:r>
          </w:p>
        </w:tc>
        <w:tc>
          <w:tcPr>
            <w:tcW w:w="12689" w:type="dxa"/>
            <w:gridSpan w:val="2"/>
            <w:noWrap/>
            <w:vAlign w:val="center"/>
          </w:tcPr>
          <w:p>
            <w:pPr>
              <w:spacing w:line="320" w:lineRule="exact"/>
              <w:rPr>
                <w:snapToGrid w:val="0"/>
                <w:kern w:val="0"/>
              </w:rPr>
            </w:pPr>
            <w:r>
              <w:rPr>
                <w:snapToGrid w:val="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742" w:type="dxa"/>
            <w:noWrap/>
            <w:vAlign w:val="center"/>
          </w:tcPr>
          <w:p>
            <w:pPr>
              <w:spacing w:line="300" w:lineRule="exact"/>
              <w:jc w:val="center"/>
              <w:rPr>
                <w:rFonts w:eastAsia="黑体"/>
                <w:b/>
                <w:bCs/>
                <w:snapToGrid w:val="0"/>
                <w:kern w:val="0"/>
              </w:rPr>
            </w:pPr>
            <w:r>
              <w:rPr>
                <w:rFonts w:eastAsia="黑体"/>
                <w:b/>
                <w:bCs/>
                <w:snapToGrid w:val="0"/>
                <w:kern w:val="0"/>
              </w:rPr>
              <w:t>处罚阶次划分</w:t>
            </w:r>
          </w:p>
        </w:tc>
        <w:tc>
          <w:tcPr>
            <w:tcW w:w="7772" w:type="dxa"/>
            <w:noWrap/>
            <w:vAlign w:val="center"/>
          </w:tcPr>
          <w:p>
            <w:pPr>
              <w:spacing w:line="320" w:lineRule="exact"/>
              <w:jc w:val="center"/>
              <w:rPr>
                <w:rFonts w:eastAsia="黑体"/>
                <w:b/>
                <w:bCs/>
                <w:snapToGrid w:val="0"/>
                <w:kern w:val="0"/>
              </w:rPr>
            </w:pPr>
            <w:r>
              <w:rPr>
                <w:rFonts w:eastAsia="黑体"/>
                <w:b/>
                <w:bCs/>
                <w:snapToGrid w:val="0"/>
                <w:kern w:val="0"/>
              </w:rPr>
              <w:t>具体违法情形</w:t>
            </w:r>
          </w:p>
        </w:tc>
        <w:tc>
          <w:tcPr>
            <w:tcW w:w="4917" w:type="dxa"/>
            <w:noWrap/>
            <w:vAlign w:val="center"/>
          </w:tcPr>
          <w:p>
            <w:pPr>
              <w:spacing w:line="320" w:lineRule="exact"/>
              <w:jc w:val="center"/>
              <w:rPr>
                <w:rFonts w:eastAsia="黑体"/>
                <w:b/>
                <w:bCs/>
                <w:snapToGrid w:val="0"/>
                <w:kern w:val="0"/>
              </w:rPr>
            </w:pPr>
            <w:r>
              <w:rPr>
                <w:rFonts w:eastAsia="黑体"/>
                <w:b/>
                <w:bCs/>
                <w:snapToGrid w:val="0"/>
                <w:kern w:val="0"/>
              </w:rPr>
              <w:t>量罚区间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742" w:type="dxa"/>
            <w:vMerge w:val="restart"/>
            <w:noWrap/>
            <w:vAlign w:val="center"/>
          </w:tcPr>
          <w:p>
            <w:pPr>
              <w:spacing w:line="300" w:lineRule="exact"/>
              <w:jc w:val="center"/>
              <w:rPr>
                <w:rFonts w:eastAsia="黑体"/>
                <w:b/>
                <w:bCs/>
                <w:snapToGrid w:val="0"/>
                <w:kern w:val="0"/>
              </w:rPr>
            </w:pPr>
            <w:r>
              <w:rPr>
                <w:rFonts w:eastAsia="黑体"/>
                <w:b/>
                <w:bCs/>
                <w:snapToGrid w:val="0"/>
                <w:kern w:val="0"/>
              </w:rPr>
              <w:t>处罚阶次</w:t>
            </w:r>
          </w:p>
        </w:tc>
        <w:tc>
          <w:tcPr>
            <w:tcW w:w="7772" w:type="dxa"/>
            <w:noWrap/>
            <w:vAlign w:val="center"/>
          </w:tcPr>
          <w:p>
            <w:pPr>
              <w:spacing w:line="240" w:lineRule="exact"/>
              <w:jc w:val="left"/>
            </w:pPr>
            <w:r>
              <w:t>延误救援或造成火灾损失扩大，火灾直接经济损失未超过10万元，且未造成人员伤亡的。</w:t>
            </w:r>
          </w:p>
        </w:tc>
        <w:tc>
          <w:tcPr>
            <w:tcW w:w="4917" w:type="dxa"/>
            <w:noWrap/>
            <w:vAlign w:val="center"/>
          </w:tcPr>
          <w:p>
            <w:pPr>
              <w:spacing w:line="360" w:lineRule="exact"/>
              <w:rPr>
                <w:kern w:val="0"/>
              </w:rPr>
            </w:pPr>
            <w:r>
              <w:t>处警告或者500元以下罚款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42" w:type="dxa"/>
            <w:vMerge w:val="continue"/>
            <w:noWrap/>
            <w:vAlign w:val="center"/>
          </w:tcPr>
          <w:p>
            <w:pPr>
              <w:spacing w:line="300" w:lineRule="exact"/>
              <w:jc w:val="center"/>
              <w:rPr>
                <w:rFonts w:eastAsia="黑体"/>
                <w:b/>
                <w:bCs/>
                <w:snapToGrid w:val="0"/>
                <w:kern w:val="0"/>
              </w:rPr>
            </w:pPr>
          </w:p>
        </w:tc>
        <w:tc>
          <w:tcPr>
            <w:tcW w:w="7772" w:type="dxa"/>
            <w:noWrap/>
            <w:vAlign w:val="center"/>
          </w:tcPr>
          <w:p>
            <w:pPr>
              <w:spacing w:line="240" w:lineRule="exact"/>
              <w:jc w:val="left"/>
            </w:pPr>
            <w:r>
              <w:t>延误救援或造成火灾损失扩大，火灾直接经济损失超过10万元，或者造成1人以上伤亡的。</w:t>
            </w:r>
          </w:p>
        </w:tc>
        <w:tc>
          <w:tcPr>
            <w:tcW w:w="4917" w:type="dxa"/>
            <w:noWrap/>
            <w:vAlign w:val="center"/>
          </w:tcPr>
          <w:p>
            <w:pPr>
              <w:spacing w:line="360" w:lineRule="exact"/>
              <w:rPr>
                <w:kern w:val="0"/>
              </w:rPr>
            </w:pPr>
            <w:r>
              <w:rPr>
                <w:b/>
                <w:kern w:val="0"/>
              </w:rPr>
              <w:t>移送公安机关办理</w:t>
            </w:r>
            <w:r>
              <w:rPr>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42" w:type="dxa"/>
            <w:noWrap/>
            <w:vAlign w:val="center"/>
          </w:tcPr>
          <w:p>
            <w:pPr>
              <w:spacing w:line="300" w:lineRule="exact"/>
              <w:jc w:val="center"/>
              <w:rPr>
                <w:rFonts w:eastAsia="黑体"/>
                <w:b/>
                <w:bCs/>
                <w:snapToGrid w:val="0"/>
                <w:kern w:val="0"/>
              </w:rPr>
            </w:pPr>
            <w:r>
              <w:rPr>
                <w:rFonts w:eastAsia="黑体"/>
                <w:b/>
                <w:bCs/>
                <w:snapToGrid w:val="0"/>
                <w:kern w:val="0"/>
              </w:rPr>
              <w:t>不予处罚清单</w:t>
            </w:r>
          </w:p>
        </w:tc>
        <w:tc>
          <w:tcPr>
            <w:tcW w:w="12689" w:type="dxa"/>
            <w:gridSpan w:val="2"/>
            <w:noWrap/>
            <w:vAlign w:val="center"/>
          </w:tcPr>
          <w:p>
            <w:pPr>
              <w:spacing w:line="240" w:lineRule="exact"/>
              <w:rPr>
                <w:b/>
                <w:kern w:val="0"/>
              </w:rPr>
            </w:pPr>
            <w:r>
              <w:rPr>
                <w:color w:val="000000"/>
                <w:kern w:val="0"/>
              </w:rPr>
              <w:t>首违可不罚：影响范围较小，未造成危害后果，行为人已主动认识错误并改正的。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742" w:type="dxa"/>
            <w:noWrap/>
            <w:vAlign w:val="center"/>
          </w:tcPr>
          <w:p>
            <w:pPr>
              <w:spacing w:line="300" w:lineRule="exact"/>
              <w:jc w:val="center"/>
              <w:rPr>
                <w:rFonts w:eastAsia="黑体"/>
                <w:b/>
                <w:bCs/>
                <w:snapToGrid w:val="0"/>
                <w:kern w:val="0"/>
              </w:rPr>
            </w:pPr>
            <w:r>
              <w:t>备注</w:t>
            </w:r>
          </w:p>
        </w:tc>
        <w:tc>
          <w:tcPr>
            <w:tcW w:w="12689" w:type="dxa"/>
            <w:gridSpan w:val="2"/>
            <w:noWrap/>
            <w:vAlign w:val="center"/>
          </w:tcPr>
          <w:p>
            <w:pPr>
              <w:spacing w:line="240" w:lineRule="exact"/>
              <w:rPr>
                <w:b/>
                <w:kern w:val="0"/>
              </w:rPr>
            </w:pPr>
            <w:r>
              <w:t>发现所列违法行为的，消防救援机构依法受案调查，认为应当予以行政拘留处罚的，移送公安机关办理；公安机关认为不符合行政拘留条件的，消防救援机构依法予以其他行政处罚。</w:t>
            </w:r>
          </w:p>
        </w:tc>
      </w:tr>
    </w:tbl>
    <w:p>
      <w:pPr>
        <w:sectPr>
          <w:pgSz w:w="16838" w:h="11906" w:orient="landscape"/>
          <w:pgMar w:top="1797" w:right="1440" w:bottom="1558" w:left="1440" w:header="851" w:footer="992" w:gutter="0"/>
          <w:pgNumType w:fmt="numberInDash"/>
          <w:cols w:space="720" w:num="1"/>
          <w:docGrid w:type="lines" w:linePitch="312" w:charSpace="0"/>
        </w:sectPr>
      </w:pPr>
    </w:p>
    <w:tbl>
      <w:tblPr>
        <w:tblStyle w:val="12"/>
        <w:tblW w:w="14431"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7911"/>
        <w:gridCol w:w="4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31" w:type="dxa"/>
            <w:noWrap/>
            <w:vAlign w:val="center"/>
          </w:tcPr>
          <w:p>
            <w:pPr>
              <w:spacing w:line="300" w:lineRule="exact"/>
              <w:jc w:val="center"/>
              <w:rPr>
                <w:rFonts w:eastAsia="黑体"/>
                <w:b/>
                <w:bCs/>
                <w:snapToGrid w:val="0"/>
                <w:kern w:val="0"/>
              </w:rPr>
            </w:pPr>
            <w:r>
              <w:rPr>
                <w:rFonts w:eastAsia="黑体"/>
                <w:b/>
                <w:bCs/>
                <w:snapToGrid w:val="0"/>
                <w:kern w:val="0"/>
              </w:rPr>
              <w:t>类型</w:t>
            </w:r>
          </w:p>
        </w:tc>
        <w:tc>
          <w:tcPr>
            <w:tcW w:w="12800" w:type="dxa"/>
            <w:gridSpan w:val="2"/>
            <w:noWrap/>
            <w:vAlign w:val="center"/>
          </w:tcPr>
          <w:p>
            <w:pPr>
              <w:spacing w:line="300" w:lineRule="exact"/>
              <w:jc w:val="left"/>
              <w:rPr>
                <w:snapToGrid w:val="0"/>
                <w:kern w:val="0"/>
              </w:rPr>
            </w:pPr>
            <w:r>
              <w:rPr>
                <w:b/>
                <w:bCs/>
                <w:snapToGrid w:val="0"/>
                <w:kern w:val="0"/>
              </w:rPr>
              <w:t>社会管理类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631" w:type="dxa"/>
            <w:noWrap/>
            <w:vAlign w:val="center"/>
          </w:tcPr>
          <w:p>
            <w:pPr>
              <w:spacing w:line="300" w:lineRule="exact"/>
              <w:jc w:val="center"/>
              <w:rPr>
                <w:rFonts w:eastAsia="黑体"/>
                <w:b/>
                <w:bCs/>
                <w:snapToGrid w:val="0"/>
                <w:kern w:val="0"/>
              </w:rPr>
            </w:pPr>
            <w:r>
              <w:rPr>
                <w:rFonts w:eastAsia="黑体"/>
                <w:b/>
                <w:bCs/>
                <w:snapToGrid w:val="0"/>
                <w:kern w:val="0"/>
              </w:rPr>
              <w:t>编号</w:t>
            </w:r>
          </w:p>
        </w:tc>
        <w:tc>
          <w:tcPr>
            <w:tcW w:w="12800" w:type="dxa"/>
            <w:gridSpan w:val="2"/>
            <w:noWrap/>
            <w:vAlign w:val="center"/>
          </w:tcPr>
          <w:p>
            <w:pPr>
              <w:rPr>
                <w:b/>
                <w:bCs/>
                <w:snapToGrid w:val="0"/>
                <w:kern w:val="0"/>
              </w:rPr>
            </w:pPr>
            <w:r>
              <w:rPr>
                <w:b/>
                <w:bCs/>
                <w:snapToGrid w:val="0"/>
                <w:kern w:val="0"/>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631" w:type="dxa"/>
            <w:noWrap/>
            <w:vAlign w:val="center"/>
          </w:tcPr>
          <w:p>
            <w:pPr>
              <w:spacing w:line="300" w:lineRule="exact"/>
              <w:jc w:val="center"/>
              <w:rPr>
                <w:rFonts w:eastAsia="黑体"/>
                <w:b/>
                <w:bCs/>
                <w:snapToGrid w:val="0"/>
                <w:kern w:val="0"/>
              </w:rPr>
            </w:pPr>
            <w:r>
              <w:rPr>
                <w:rFonts w:eastAsia="黑体"/>
                <w:b/>
                <w:bCs/>
                <w:snapToGrid w:val="0"/>
                <w:kern w:val="0"/>
              </w:rPr>
              <w:t>违法行为</w:t>
            </w:r>
          </w:p>
        </w:tc>
        <w:tc>
          <w:tcPr>
            <w:tcW w:w="12800" w:type="dxa"/>
            <w:gridSpan w:val="2"/>
            <w:noWrap/>
            <w:vAlign w:val="center"/>
          </w:tcPr>
          <w:p>
            <w:pPr>
              <w:widowControl/>
              <w:spacing w:line="360" w:lineRule="exact"/>
              <w:rPr>
                <w:kern w:val="0"/>
              </w:rPr>
            </w:pPr>
            <w:r>
              <w:t>故意破坏、伪造火灾现场</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631" w:type="dxa"/>
            <w:noWrap/>
            <w:vAlign w:val="center"/>
          </w:tcPr>
          <w:p>
            <w:pPr>
              <w:spacing w:line="300" w:lineRule="exact"/>
              <w:jc w:val="center"/>
              <w:rPr>
                <w:rFonts w:eastAsia="黑体"/>
                <w:b/>
                <w:bCs/>
                <w:snapToGrid w:val="0"/>
                <w:kern w:val="0"/>
              </w:rPr>
            </w:pPr>
            <w:r>
              <w:rPr>
                <w:rFonts w:eastAsia="黑体"/>
                <w:b/>
                <w:bCs/>
                <w:snapToGrid w:val="0"/>
                <w:kern w:val="0"/>
              </w:rPr>
              <w:t>处罚种类及幅度</w:t>
            </w:r>
          </w:p>
        </w:tc>
        <w:tc>
          <w:tcPr>
            <w:tcW w:w="12800" w:type="dxa"/>
            <w:gridSpan w:val="2"/>
            <w:noWrap/>
            <w:vAlign w:val="center"/>
          </w:tcPr>
          <w:p>
            <w:pPr>
              <w:spacing w:line="300" w:lineRule="exact"/>
              <w:rPr>
                <w:snapToGrid w:val="0"/>
                <w:kern w:val="0"/>
              </w:rPr>
            </w:pPr>
            <w:r>
              <w:rPr>
                <w:snapToGrid w:val="0"/>
                <w:kern w:val="0"/>
              </w:rPr>
              <w:t>处十日以上十五日以下拘留，可以并处五百元以下罚款；情节较轻的，处警告或者五百元以下罚款。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631" w:type="dxa"/>
            <w:noWrap/>
            <w:vAlign w:val="center"/>
          </w:tcPr>
          <w:p>
            <w:pPr>
              <w:spacing w:line="300" w:lineRule="exact"/>
              <w:jc w:val="center"/>
              <w:rPr>
                <w:rFonts w:eastAsia="黑体"/>
                <w:b/>
                <w:bCs/>
                <w:snapToGrid w:val="0"/>
                <w:kern w:val="0"/>
              </w:rPr>
            </w:pPr>
            <w:r>
              <w:rPr>
                <w:rFonts w:eastAsia="黑体"/>
                <w:b/>
                <w:bCs/>
                <w:snapToGrid w:val="0"/>
                <w:kern w:val="0"/>
              </w:rPr>
              <w:t>违法主体</w:t>
            </w:r>
          </w:p>
        </w:tc>
        <w:tc>
          <w:tcPr>
            <w:tcW w:w="12800" w:type="dxa"/>
            <w:gridSpan w:val="2"/>
            <w:noWrap/>
            <w:vAlign w:val="center"/>
          </w:tcPr>
          <w:p>
            <w:pPr>
              <w:spacing w:line="300" w:lineRule="exact"/>
              <w:rPr>
                <w:snapToGrid w:val="0"/>
                <w:kern w:val="0"/>
              </w:rPr>
            </w:pPr>
            <w:r>
              <w:rPr>
                <w:snapToGrid w:val="0"/>
                <w:kern w:val="0"/>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631" w:type="dxa"/>
            <w:noWrap/>
            <w:vAlign w:val="center"/>
          </w:tcPr>
          <w:p>
            <w:pPr>
              <w:spacing w:line="300" w:lineRule="exact"/>
              <w:jc w:val="center"/>
              <w:rPr>
                <w:rFonts w:eastAsia="黑体"/>
                <w:b/>
                <w:bCs/>
                <w:snapToGrid w:val="0"/>
                <w:kern w:val="0"/>
              </w:rPr>
            </w:pPr>
            <w:r>
              <w:rPr>
                <w:rFonts w:eastAsia="黑体"/>
                <w:b/>
                <w:bCs/>
                <w:snapToGrid w:val="0"/>
                <w:kern w:val="0"/>
              </w:rPr>
              <w:t>违 反 条 款</w:t>
            </w:r>
          </w:p>
        </w:tc>
        <w:tc>
          <w:tcPr>
            <w:tcW w:w="12800" w:type="dxa"/>
            <w:gridSpan w:val="2"/>
            <w:noWrap/>
            <w:vAlign w:val="center"/>
          </w:tcPr>
          <w:p>
            <w:pPr>
              <w:spacing w:line="320" w:lineRule="exact"/>
              <w:rPr>
                <w:snapToGrid w:val="0"/>
                <w:kern w:val="0"/>
              </w:rPr>
            </w:pPr>
            <w:r>
              <w:rPr>
                <w:snapToGrid w:val="0"/>
                <w:kern w:val="0"/>
              </w:rPr>
              <w:t>《中华人民共和国消防法》第五十一条第二款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631" w:type="dxa"/>
            <w:noWrap/>
            <w:vAlign w:val="center"/>
          </w:tcPr>
          <w:p>
            <w:pPr>
              <w:spacing w:line="300" w:lineRule="exact"/>
              <w:jc w:val="center"/>
              <w:rPr>
                <w:rFonts w:eastAsia="黑体"/>
                <w:b/>
                <w:bCs/>
                <w:snapToGrid w:val="0"/>
                <w:kern w:val="0"/>
              </w:rPr>
            </w:pPr>
            <w:r>
              <w:rPr>
                <w:rFonts w:eastAsia="黑体"/>
                <w:b/>
                <w:bCs/>
                <w:snapToGrid w:val="0"/>
                <w:kern w:val="0"/>
              </w:rPr>
              <w:t>处 罚 依 据</w:t>
            </w:r>
          </w:p>
        </w:tc>
        <w:tc>
          <w:tcPr>
            <w:tcW w:w="12800" w:type="dxa"/>
            <w:gridSpan w:val="2"/>
            <w:noWrap/>
            <w:vAlign w:val="center"/>
          </w:tcPr>
          <w:p>
            <w:pPr>
              <w:spacing w:line="320" w:lineRule="exact"/>
              <w:rPr>
                <w:snapToGrid w:val="0"/>
                <w:kern w:val="0"/>
              </w:rPr>
            </w:pPr>
            <w:r>
              <w:rPr>
                <w:snapToGrid w:val="0"/>
                <w:kern w:val="0"/>
              </w:rPr>
              <w:t>《中华人民共和国消防法》第六十四条第五项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1" w:type="dxa"/>
            <w:noWrap/>
            <w:vAlign w:val="center"/>
          </w:tcPr>
          <w:p>
            <w:pPr>
              <w:spacing w:line="300" w:lineRule="exact"/>
              <w:jc w:val="center"/>
              <w:rPr>
                <w:rFonts w:eastAsia="黑体"/>
                <w:b/>
                <w:bCs/>
                <w:snapToGrid w:val="0"/>
                <w:kern w:val="0"/>
              </w:rPr>
            </w:pPr>
            <w:r>
              <w:rPr>
                <w:rFonts w:eastAsia="黑体"/>
                <w:b/>
                <w:bCs/>
                <w:snapToGrid w:val="0"/>
                <w:kern w:val="0"/>
              </w:rPr>
              <w:t>前 置 条 件</w:t>
            </w:r>
          </w:p>
        </w:tc>
        <w:tc>
          <w:tcPr>
            <w:tcW w:w="12800" w:type="dxa"/>
            <w:gridSpan w:val="2"/>
            <w:noWrap/>
            <w:vAlign w:val="center"/>
          </w:tcPr>
          <w:p>
            <w:pPr>
              <w:spacing w:line="320" w:lineRule="exact"/>
              <w:rPr>
                <w:snapToGrid w:val="0"/>
                <w:kern w:val="0"/>
              </w:rPr>
            </w:pPr>
            <w:r>
              <w:rPr>
                <w:snapToGrid w:val="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631" w:type="dxa"/>
            <w:noWrap/>
            <w:vAlign w:val="center"/>
          </w:tcPr>
          <w:p>
            <w:pPr>
              <w:spacing w:line="300" w:lineRule="exact"/>
              <w:jc w:val="center"/>
              <w:rPr>
                <w:rFonts w:eastAsia="黑体"/>
                <w:b/>
                <w:bCs/>
                <w:snapToGrid w:val="0"/>
                <w:kern w:val="0"/>
              </w:rPr>
            </w:pPr>
            <w:r>
              <w:rPr>
                <w:rFonts w:eastAsia="黑体"/>
                <w:b/>
                <w:bCs/>
                <w:snapToGrid w:val="0"/>
                <w:kern w:val="0"/>
              </w:rPr>
              <w:t>处罚阶次划分</w:t>
            </w:r>
          </w:p>
        </w:tc>
        <w:tc>
          <w:tcPr>
            <w:tcW w:w="7911" w:type="dxa"/>
            <w:noWrap/>
            <w:vAlign w:val="center"/>
          </w:tcPr>
          <w:p>
            <w:pPr>
              <w:spacing w:line="320" w:lineRule="exact"/>
              <w:jc w:val="center"/>
              <w:rPr>
                <w:rFonts w:eastAsia="黑体"/>
                <w:b/>
                <w:bCs/>
                <w:snapToGrid w:val="0"/>
                <w:kern w:val="0"/>
              </w:rPr>
            </w:pPr>
            <w:r>
              <w:rPr>
                <w:rFonts w:eastAsia="黑体"/>
                <w:b/>
                <w:bCs/>
                <w:snapToGrid w:val="0"/>
                <w:kern w:val="0"/>
              </w:rPr>
              <w:t>具体违法情形</w:t>
            </w:r>
          </w:p>
        </w:tc>
        <w:tc>
          <w:tcPr>
            <w:tcW w:w="4889" w:type="dxa"/>
            <w:noWrap/>
            <w:vAlign w:val="center"/>
          </w:tcPr>
          <w:p>
            <w:pPr>
              <w:spacing w:line="320" w:lineRule="exact"/>
              <w:jc w:val="center"/>
              <w:rPr>
                <w:rFonts w:eastAsia="黑体"/>
                <w:b/>
                <w:bCs/>
                <w:snapToGrid w:val="0"/>
                <w:kern w:val="0"/>
              </w:rPr>
            </w:pPr>
            <w:r>
              <w:rPr>
                <w:rFonts w:eastAsia="黑体"/>
                <w:b/>
                <w:bCs/>
                <w:snapToGrid w:val="0"/>
                <w:kern w:val="0"/>
              </w:rPr>
              <w:t>量 罚 区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31" w:type="dxa"/>
            <w:vMerge w:val="restart"/>
            <w:noWrap/>
            <w:vAlign w:val="center"/>
          </w:tcPr>
          <w:p>
            <w:pPr>
              <w:spacing w:line="300" w:lineRule="exact"/>
              <w:jc w:val="center"/>
              <w:rPr>
                <w:rFonts w:eastAsia="黑体"/>
                <w:b/>
                <w:bCs/>
                <w:snapToGrid w:val="0"/>
                <w:kern w:val="0"/>
              </w:rPr>
            </w:pPr>
            <w:r>
              <w:rPr>
                <w:rFonts w:eastAsia="黑体"/>
                <w:b/>
                <w:bCs/>
                <w:snapToGrid w:val="0"/>
                <w:kern w:val="0"/>
              </w:rPr>
              <w:t>处罚阶次</w:t>
            </w:r>
          </w:p>
        </w:tc>
        <w:tc>
          <w:tcPr>
            <w:tcW w:w="7911" w:type="dxa"/>
            <w:noWrap/>
            <w:vAlign w:val="center"/>
          </w:tcPr>
          <w:p>
            <w:pPr>
              <w:spacing w:line="240" w:lineRule="exact"/>
            </w:pPr>
            <w:r>
              <w:t>能及时纠正违法行为，尚未对火灾事故调查工作造成影响的。</w:t>
            </w:r>
          </w:p>
        </w:tc>
        <w:tc>
          <w:tcPr>
            <w:tcW w:w="4889" w:type="dxa"/>
            <w:noWrap/>
            <w:vAlign w:val="center"/>
          </w:tcPr>
          <w:p>
            <w:pPr>
              <w:spacing w:line="360" w:lineRule="exact"/>
              <w:rPr>
                <w:kern w:val="0"/>
              </w:rPr>
            </w:pPr>
            <w:r>
              <w:t>处警告或者500元以下罚款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631" w:type="dxa"/>
            <w:vMerge w:val="continue"/>
            <w:noWrap/>
            <w:vAlign w:val="center"/>
          </w:tcPr>
          <w:p>
            <w:pPr>
              <w:spacing w:line="300" w:lineRule="exact"/>
              <w:jc w:val="center"/>
              <w:rPr>
                <w:rFonts w:eastAsia="黑体"/>
                <w:b/>
                <w:bCs/>
                <w:snapToGrid w:val="0"/>
                <w:kern w:val="0"/>
              </w:rPr>
            </w:pPr>
          </w:p>
        </w:tc>
        <w:tc>
          <w:tcPr>
            <w:tcW w:w="7911" w:type="dxa"/>
            <w:noWrap/>
            <w:vAlign w:val="center"/>
          </w:tcPr>
          <w:p>
            <w:pPr>
              <w:spacing w:line="240" w:lineRule="exact"/>
            </w:pPr>
            <w:r>
              <w:t>造成火灾现场痕迹、物证灭失，或者影响火灾事故调查，或者违法行为人经指出违法行为后再次发生同类违法行为的。</w:t>
            </w:r>
          </w:p>
        </w:tc>
        <w:tc>
          <w:tcPr>
            <w:tcW w:w="4889" w:type="dxa"/>
            <w:noWrap/>
            <w:vAlign w:val="center"/>
          </w:tcPr>
          <w:p>
            <w:pPr>
              <w:spacing w:line="360" w:lineRule="exact"/>
              <w:rPr>
                <w:kern w:val="0"/>
              </w:rPr>
            </w:pPr>
            <w:r>
              <w:rPr>
                <w:b/>
                <w:kern w:val="0"/>
              </w:rPr>
              <w:t>移送公安机关办理</w:t>
            </w:r>
            <w:r>
              <w:rPr>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631" w:type="dxa"/>
            <w:noWrap/>
            <w:vAlign w:val="center"/>
          </w:tcPr>
          <w:p>
            <w:pPr>
              <w:spacing w:line="300" w:lineRule="exact"/>
              <w:jc w:val="center"/>
              <w:rPr>
                <w:rFonts w:eastAsia="黑体"/>
                <w:b/>
                <w:bCs/>
                <w:snapToGrid w:val="0"/>
                <w:kern w:val="0"/>
              </w:rPr>
            </w:pPr>
            <w:r>
              <w:rPr>
                <w:rFonts w:eastAsia="黑体"/>
                <w:b/>
                <w:bCs/>
                <w:snapToGrid w:val="0"/>
                <w:kern w:val="0"/>
              </w:rPr>
              <w:t>不予处罚清单</w:t>
            </w:r>
          </w:p>
        </w:tc>
        <w:tc>
          <w:tcPr>
            <w:tcW w:w="12800" w:type="dxa"/>
            <w:gridSpan w:val="2"/>
            <w:noWrap/>
            <w:vAlign w:val="center"/>
          </w:tcPr>
          <w:p>
            <w:pPr>
              <w:spacing w:line="240" w:lineRule="exact"/>
              <w:rPr>
                <w:b/>
                <w:kern w:val="0"/>
              </w:rPr>
            </w:pPr>
            <w:r>
              <w:rPr>
                <w:color w:val="000000"/>
                <w:kern w:val="0"/>
              </w:rPr>
              <w:t>首违可不罚：范围较小，未对火灾事故调查工作造成影响，行为人已主动认识错误并改正的。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631" w:type="dxa"/>
            <w:noWrap/>
            <w:vAlign w:val="center"/>
          </w:tcPr>
          <w:p>
            <w:pPr>
              <w:spacing w:line="300" w:lineRule="exact"/>
              <w:jc w:val="center"/>
              <w:rPr>
                <w:rFonts w:eastAsia="黑体"/>
                <w:b/>
                <w:bCs/>
                <w:snapToGrid w:val="0"/>
                <w:kern w:val="0"/>
              </w:rPr>
            </w:pPr>
            <w:r>
              <w:t>备注</w:t>
            </w:r>
          </w:p>
        </w:tc>
        <w:tc>
          <w:tcPr>
            <w:tcW w:w="12800" w:type="dxa"/>
            <w:gridSpan w:val="2"/>
            <w:noWrap/>
            <w:vAlign w:val="center"/>
          </w:tcPr>
          <w:p>
            <w:pPr>
              <w:spacing w:line="240" w:lineRule="exact"/>
              <w:rPr>
                <w:b/>
                <w:kern w:val="0"/>
              </w:rPr>
            </w:pPr>
            <w:r>
              <w:t>发现所列违法行为的，消防救援机构依法受案调查，认为应当予以行政拘留处罚的，移送公安机关办理；公安机关认为不符合行政拘留条件的，消防救援机构依法予以其他行政处罚。</w:t>
            </w:r>
          </w:p>
        </w:tc>
      </w:tr>
    </w:tbl>
    <w:p>
      <w:pPr>
        <w:sectPr>
          <w:pgSz w:w="16838" w:h="11906" w:orient="landscape"/>
          <w:pgMar w:top="1797" w:right="1440" w:bottom="1558" w:left="1440" w:header="851" w:footer="992" w:gutter="0"/>
          <w:pgNumType w:fmt="numberInDash"/>
          <w:cols w:space="720" w:num="1"/>
          <w:docGrid w:type="lines" w:linePitch="312" w:charSpace="0"/>
        </w:sectPr>
      </w:pPr>
    </w:p>
    <w:tbl>
      <w:tblPr>
        <w:tblStyle w:val="12"/>
        <w:tblW w:w="14419"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7914"/>
        <w:gridCol w:w="4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trPr>
        <w:tc>
          <w:tcPr>
            <w:tcW w:w="1629" w:type="dxa"/>
            <w:noWrap/>
            <w:vAlign w:val="center"/>
          </w:tcPr>
          <w:p>
            <w:pPr>
              <w:spacing w:line="300" w:lineRule="exact"/>
              <w:jc w:val="center"/>
              <w:rPr>
                <w:rFonts w:eastAsia="黑体"/>
                <w:b/>
                <w:bCs/>
                <w:snapToGrid w:val="0"/>
                <w:kern w:val="0"/>
              </w:rPr>
            </w:pPr>
            <w:r>
              <w:rPr>
                <w:rFonts w:eastAsia="黑体"/>
                <w:b/>
                <w:bCs/>
                <w:snapToGrid w:val="0"/>
                <w:kern w:val="0"/>
              </w:rPr>
              <w:t>类型</w:t>
            </w:r>
          </w:p>
        </w:tc>
        <w:tc>
          <w:tcPr>
            <w:tcW w:w="12790" w:type="dxa"/>
            <w:gridSpan w:val="2"/>
            <w:noWrap/>
            <w:vAlign w:val="center"/>
          </w:tcPr>
          <w:p>
            <w:pPr>
              <w:spacing w:line="300" w:lineRule="exact"/>
              <w:jc w:val="left"/>
              <w:rPr>
                <w:snapToGrid w:val="0"/>
                <w:kern w:val="0"/>
              </w:rPr>
            </w:pPr>
            <w:r>
              <w:rPr>
                <w:b/>
                <w:bCs/>
                <w:snapToGrid w:val="0"/>
                <w:kern w:val="0"/>
              </w:rPr>
              <w:t>社会管理类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629" w:type="dxa"/>
            <w:noWrap/>
            <w:vAlign w:val="center"/>
          </w:tcPr>
          <w:p>
            <w:pPr>
              <w:spacing w:line="300" w:lineRule="exact"/>
              <w:jc w:val="center"/>
              <w:rPr>
                <w:rFonts w:eastAsia="黑体"/>
                <w:b/>
                <w:bCs/>
                <w:snapToGrid w:val="0"/>
                <w:kern w:val="0"/>
              </w:rPr>
            </w:pPr>
            <w:r>
              <w:rPr>
                <w:rFonts w:eastAsia="黑体"/>
                <w:b/>
                <w:bCs/>
                <w:snapToGrid w:val="0"/>
                <w:kern w:val="0"/>
              </w:rPr>
              <w:t>编号</w:t>
            </w:r>
          </w:p>
        </w:tc>
        <w:tc>
          <w:tcPr>
            <w:tcW w:w="12790" w:type="dxa"/>
            <w:gridSpan w:val="2"/>
            <w:noWrap/>
            <w:vAlign w:val="center"/>
          </w:tcPr>
          <w:p>
            <w:pPr>
              <w:rPr>
                <w:b/>
                <w:bCs/>
                <w:snapToGrid w:val="0"/>
                <w:kern w:val="0"/>
              </w:rPr>
            </w:pPr>
            <w:r>
              <w:rPr>
                <w:b/>
                <w:bCs/>
                <w:snapToGrid w:val="0"/>
                <w:kern w:val="0"/>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629" w:type="dxa"/>
            <w:noWrap/>
            <w:vAlign w:val="center"/>
          </w:tcPr>
          <w:p>
            <w:pPr>
              <w:spacing w:line="300" w:lineRule="exact"/>
              <w:jc w:val="center"/>
              <w:rPr>
                <w:rFonts w:eastAsia="黑体"/>
                <w:b/>
                <w:bCs/>
                <w:snapToGrid w:val="0"/>
                <w:kern w:val="0"/>
              </w:rPr>
            </w:pPr>
            <w:r>
              <w:rPr>
                <w:rFonts w:eastAsia="黑体"/>
                <w:b/>
                <w:bCs/>
                <w:snapToGrid w:val="0"/>
                <w:kern w:val="0"/>
              </w:rPr>
              <w:t>违法行为</w:t>
            </w:r>
          </w:p>
        </w:tc>
        <w:tc>
          <w:tcPr>
            <w:tcW w:w="12790" w:type="dxa"/>
            <w:gridSpan w:val="2"/>
            <w:noWrap/>
            <w:vAlign w:val="center"/>
          </w:tcPr>
          <w:p>
            <w:pPr>
              <w:widowControl/>
              <w:spacing w:line="360" w:lineRule="exact"/>
              <w:rPr>
                <w:kern w:val="0"/>
              </w:rPr>
            </w:pPr>
            <w:r>
              <w:t>擅自拆封、使用被查封场所、部位</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29" w:type="dxa"/>
            <w:noWrap/>
            <w:vAlign w:val="center"/>
          </w:tcPr>
          <w:p>
            <w:pPr>
              <w:spacing w:line="300" w:lineRule="exact"/>
              <w:jc w:val="center"/>
              <w:rPr>
                <w:rFonts w:eastAsia="黑体"/>
                <w:b/>
                <w:bCs/>
                <w:snapToGrid w:val="0"/>
                <w:kern w:val="0"/>
              </w:rPr>
            </w:pPr>
            <w:r>
              <w:rPr>
                <w:rFonts w:eastAsia="黑体"/>
                <w:b/>
                <w:bCs/>
                <w:snapToGrid w:val="0"/>
                <w:kern w:val="0"/>
              </w:rPr>
              <w:t>处罚种类及幅度</w:t>
            </w:r>
          </w:p>
        </w:tc>
        <w:tc>
          <w:tcPr>
            <w:tcW w:w="12790" w:type="dxa"/>
            <w:gridSpan w:val="2"/>
            <w:noWrap/>
            <w:vAlign w:val="center"/>
          </w:tcPr>
          <w:p>
            <w:pPr>
              <w:spacing w:line="300" w:lineRule="exact"/>
              <w:rPr>
                <w:snapToGrid w:val="0"/>
                <w:kern w:val="0"/>
              </w:rPr>
            </w:pPr>
            <w:r>
              <w:rPr>
                <w:snapToGrid w:val="0"/>
                <w:kern w:val="0"/>
              </w:rPr>
              <w:t>处十日以上十五日以下拘留，可以并处五百元以下罚款；情节较轻的，处警告或者五百元以下罚款。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629" w:type="dxa"/>
            <w:noWrap/>
            <w:vAlign w:val="center"/>
          </w:tcPr>
          <w:p>
            <w:pPr>
              <w:spacing w:line="300" w:lineRule="exact"/>
              <w:jc w:val="center"/>
              <w:rPr>
                <w:rFonts w:eastAsia="黑体"/>
                <w:b/>
                <w:bCs/>
                <w:snapToGrid w:val="0"/>
                <w:kern w:val="0"/>
              </w:rPr>
            </w:pPr>
            <w:r>
              <w:rPr>
                <w:rFonts w:eastAsia="黑体"/>
                <w:b/>
                <w:bCs/>
                <w:snapToGrid w:val="0"/>
                <w:kern w:val="0"/>
              </w:rPr>
              <w:t>违法主体</w:t>
            </w:r>
          </w:p>
        </w:tc>
        <w:tc>
          <w:tcPr>
            <w:tcW w:w="12790" w:type="dxa"/>
            <w:gridSpan w:val="2"/>
            <w:noWrap/>
            <w:vAlign w:val="center"/>
          </w:tcPr>
          <w:p>
            <w:pPr>
              <w:spacing w:line="300" w:lineRule="exact"/>
              <w:rPr>
                <w:snapToGrid w:val="0"/>
                <w:kern w:val="0"/>
              </w:rPr>
            </w:pPr>
            <w:r>
              <w:rPr>
                <w:snapToGrid w:val="0"/>
                <w:kern w:val="0"/>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629" w:type="dxa"/>
            <w:noWrap/>
            <w:vAlign w:val="center"/>
          </w:tcPr>
          <w:p>
            <w:pPr>
              <w:spacing w:line="300" w:lineRule="exact"/>
              <w:jc w:val="center"/>
              <w:rPr>
                <w:rFonts w:eastAsia="黑体"/>
                <w:b/>
                <w:bCs/>
                <w:snapToGrid w:val="0"/>
                <w:kern w:val="0"/>
              </w:rPr>
            </w:pPr>
            <w:r>
              <w:rPr>
                <w:rFonts w:eastAsia="黑体"/>
                <w:b/>
                <w:bCs/>
                <w:snapToGrid w:val="0"/>
                <w:kern w:val="0"/>
              </w:rPr>
              <w:t>违 反 条 款</w:t>
            </w:r>
          </w:p>
        </w:tc>
        <w:tc>
          <w:tcPr>
            <w:tcW w:w="12790" w:type="dxa"/>
            <w:gridSpan w:val="2"/>
            <w:noWrap/>
            <w:vAlign w:val="center"/>
          </w:tcPr>
          <w:p>
            <w:pPr>
              <w:spacing w:line="320" w:lineRule="exact"/>
              <w:rPr>
                <w:snapToGrid w:val="0"/>
                <w:kern w:val="0"/>
              </w:rPr>
            </w:pPr>
            <w:r>
              <w:rPr>
                <w:snapToGrid w:val="0"/>
                <w:kern w:val="0"/>
              </w:rPr>
              <w:t>《中华人民共和国消防法》第五十四条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629" w:type="dxa"/>
            <w:noWrap/>
            <w:vAlign w:val="center"/>
          </w:tcPr>
          <w:p>
            <w:pPr>
              <w:spacing w:line="300" w:lineRule="exact"/>
              <w:jc w:val="center"/>
              <w:rPr>
                <w:rFonts w:eastAsia="黑体"/>
                <w:b/>
                <w:bCs/>
                <w:snapToGrid w:val="0"/>
                <w:kern w:val="0"/>
              </w:rPr>
            </w:pPr>
            <w:r>
              <w:rPr>
                <w:rFonts w:eastAsia="黑体"/>
                <w:b/>
                <w:bCs/>
                <w:snapToGrid w:val="0"/>
                <w:kern w:val="0"/>
              </w:rPr>
              <w:t>处 罚 依 据</w:t>
            </w:r>
          </w:p>
        </w:tc>
        <w:tc>
          <w:tcPr>
            <w:tcW w:w="12790" w:type="dxa"/>
            <w:gridSpan w:val="2"/>
            <w:noWrap/>
            <w:vAlign w:val="center"/>
          </w:tcPr>
          <w:p>
            <w:pPr>
              <w:spacing w:line="320" w:lineRule="exact"/>
              <w:rPr>
                <w:snapToGrid w:val="0"/>
                <w:kern w:val="0"/>
              </w:rPr>
            </w:pPr>
            <w:r>
              <w:rPr>
                <w:snapToGrid w:val="0"/>
                <w:kern w:val="0"/>
              </w:rPr>
              <w:t>《中华人民共和国消防法》第六十四条第六项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629" w:type="dxa"/>
            <w:noWrap/>
            <w:vAlign w:val="center"/>
          </w:tcPr>
          <w:p>
            <w:pPr>
              <w:spacing w:line="300" w:lineRule="exact"/>
              <w:jc w:val="center"/>
              <w:rPr>
                <w:rFonts w:eastAsia="黑体"/>
                <w:b/>
                <w:bCs/>
                <w:snapToGrid w:val="0"/>
                <w:kern w:val="0"/>
              </w:rPr>
            </w:pPr>
            <w:r>
              <w:rPr>
                <w:rFonts w:eastAsia="黑体"/>
                <w:b/>
                <w:bCs/>
                <w:snapToGrid w:val="0"/>
                <w:kern w:val="0"/>
              </w:rPr>
              <w:t>前 置 条 件</w:t>
            </w:r>
          </w:p>
        </w:tc>
        <w:tc>
          <w:tcPr>
            <w:tcW w:w="12790" w:type="dxa"/>
            <w:gridSpan w:val="2"/>
            <w:noWrap/>
            <w:vAlign w:val="center"/>
          </w:tcPr>
          <w:p>
            <w:pPr>
              <w:spacing w:line="320" w:lineRule="exact"/>
              <w:rPr>
                <w:snapToGrid w:val="0"/>
                <w:kern w:val="0"/>
              </w:rPr>
            </w:pPr>
            <w:r>
              <w:rPr>
                <w:snapToGrid w:val="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629" w:type="dxa"/>
            <w:noWrap/>
            <w:vAlign w:val="center"/>
          </w:tcPr>
          <w:p>
            <w:pPr>
              <w:spacing w:line="300" w:lineRule="exact"/>
              <w:jc w:val="center"/>
              <w:rPr>
                <w:rFonts w:eastAsia="黑体"/>
                <w:b/>
                <w:bCs/>
                <w:snapToGrid w:val="0"/>
                <w:kern w:val="0"/>
              </w:rPr>
            </w:pPr>
            <w:r>
              <w:rPr>
                <w:rFonts w:eastAsia="黑体"/>
                <w:b/>
                <w:bCs/>
                <w:snapToGrid w:val="0"/>
                <w:kern w:val="0"/>
              </w:rPr>
              <w:t>处罚阶次划分</w:t>
            </w:r>
          </w:p>
        </w:tc>
        <w:tc>
          <w:tcPr>
            <w:tcW w:w="7914" w:type="dxa"/>
            <w:noWrap/>
            <w:vAlign w:val="center"/>
          </w:tcPr>
          <w:p>
            <w:pPr>
              <w:spacing w:line="320" w:lineRule="exact"/>
              <w:jc w:val="center"/>
              <w:rPr>
                <w:rFonts w:eastAsia="黑体"/>
                <w:b/>
                <w:bCs/>
                <w:snapToGrid w:val="0"/>
                <w:kern w:val="0"/>
              </w:rPr>
            </w:pPr>
            <w:r>
              <w:rPr>
                <w:rFonts w:eastAsia="黑体"/>
                <w:b/>
                <w:bCs/>
                <w:snapToGrid w:val="0"/>
                <w:kern w:val="0"/>
              </w:rPr>
              <w:t>具体违法情形</w:t>
            </w:r>
          </w:p>
        </w:tc>
        <w:tc>
          <w:tcPr>
            <w:tcW w:w="4876" w:type="dxa"/>
            <w:noWrap/>
            <w:vAlign w:val="center"/>
          </w:tcPr>
          <w:p>
            <w:pPr>
              <w:spacing w:line="320" w:lineRule="exact"/>
              <w:jc w:val="center"/>
              <w:rPr>
                <w:rFonts w:eastAsia="黑体"/>
                <w:b/>
                <w:bCs/>
                <w:snapToGrid w:val="0"/>
                <w:kern w:val="0"/>
              </w:rPr>
            </w:pPr>
            <w:r>
              <w:rPr>
                <w:rFonts w:eastAsia="黑体"/>
                <w:b/>
                <w:bCs/>
                <w:snapToGrid w:val="0"/>
                <w:kern w:val="0"/>
              </w:rPr>
              <w:t>量 罚 区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629" w:type="dxa"/>
            <w:vMerge w:val="restart"/>
            <w:noWrap/>
            <w:vAlign w:val="center"/>
          </w:tcPr>
          <w:p>
            <w:pPr>
              <w:spacing w:line="300" w:lineRule="exact"/>
              <w:jc w:val="center"/>
              <w:rPr>
                <w:rFonts w:eastAsia="黑体"/>
                <w:b/>
                <w:bCs/>
                <w:snapToGrid w:val="0"/>
                <w:kern w:val="0"/>
              </w:rPr>
            </w:pPr>
            <w:r>
              <w:rPr>
                <w:rFonts w:eastAsia="黑体"/>
                <w:b/>
                <w:bCs/>
                <w:snapToGrid w:val="0"/>
                <w:kern w:val="0"/>
              </w:rPr>
              <w:t>处罚阶次</w:t>
            </w:r>
          </w:p>
        </w:tc>
        <w:tc>
          <w:tcPr>
            <w:tcW w:w="7914" w:type="dxa"/>
            <w:noWrap/>
            <w:vAlign w:val="center"/>
          </w:tcPr>
          <w:p>
            <w:pPr>
              <w:spacing w:line="360" w:lineRule="exact"/>
            </w:pPr>
            <w:r>
              <w:rPr>
                <w:szCs w:val="21"/>
              </w:rPr>
              <w:t>经批评教育后能主动悔改，未造成危害后果的。</w:t>
            </w:r>
          </w:p>
        </w:tc>
        <w:tc>
          <w:tcPr>
            <w:tcW w:w="4876" w:type="dxa"/>
            <w:noWrap/>
            <w:vAlign w:val="center"/>
          </w:tcPr>
          <w:p>
            <w:pPr>
              <w:spacing w:line="360" w:lineRule="exact"/>
              <w:rPr>
                <w:kern w:val="0"/>
              </w:rPr>
            </w:pPr>
            <w:r>
              <w:t>处警告或者500元以下罚款。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629" w:type="dxa"/>
            <w:vMerge w:val="continue"/>
            <w:noWrap/>
            <w:vAlign w:val="center"/>
          </w:tcPr>
          <w:p>
            <w:pPr>
              <w:spacing w:line="300" w:lineRule="exact"/>
              <w:jc w:val="center"/>
              <w:rPr>
                <w:rFonts w:eastAsia="黑体"/>
                <w:b/>
                <w:bCs/>
                <w:snapToGrid w:val="0"/>
                <w:kern w:val="0"/>
              </w:rPr>
            </w:pPr>
          </w:p>
        </w:tc>
        <w:tc>
          <w:tcPr>
            <w:tcW w:w="7914" w:type="dxa"/>
            <w:noWrap/>
            <w:vAlign w:val="center"/>
          </w:tcPr>
          <w:p>
            <w:pPr>
              <w:spacing w:line="360" w:lineRule="exact"/>
            </w:pPr>
            <w:r>
              <w:rPr>
                <w:szCs w:val="21"/>
              </w:rPr>
              <w:t>拒不改正，造成恶劣的社会影响或者严重威胁公共安全，尚不构成犯罪的。</w:t>
            </w:r>
          </w:p>
        </w:tc>
        <w:tc>
          <w:tcPr>
            <w:tcW w:w="4876" w:type="dxa"/>
            <w:noWrap/>
            <w:vAlign w:val="center"/>
          </w:tcPr>
          <w:p>
            <w:pPr>
              <w:spacing w:line="360" w:lineRule="exact"/>
              <w:rPr>
                <w:kern w:val="0"/>
              </w:rPr>
            </w:pPr>
            <w:r>
              <w:rPr>
                <w:b/>
                <w:kern w:val="0"/>
              </w:rPr>
              <w:t>移送公安机关办理</w:t>
            </w:r>
            <w:r>
              <w:rPr>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629" w:type="dxa"/>
            <w:noWrap/>
            <w:vAlign w:val="center"/>
          </w:tcPr>
          <w:p>
            <w:pPr>
              <w:spacing w:line="300" w:lineRule="exact"/>
              <w:jc w:val="center"/>
              <w:rPr>
                <w:rFonts w:eastAsia="黑体"/>
                <w:b/>
                <w:bCs/>
                <w:snapToGrid w:val="0"/>
                <w:kern w:val="0"/>
              </w:rPr>
            </w:pPr>
            <w:r>
              <w:rPr>
                <w:rFonts w:eastAsia="黑体"/>
                <w:b/>
                <w:bCs/>
                <w:snapToGrid w:val="0"/>
                <w:kern w:val="0"/>
              </w:rPr>
              <w:t>不予处罚清单</w:t>
            </w:r>
          </w:p>
        </w:tc>
        <w:tc>
          <w:tcPr>
            <w:tcW w:w="12790" w:type="dxa"/>
            <w:gridSpan w:val="2"/>
            <w:noWrap/>
            <w:vAlign w:val="center"/>
          </w:tcPr>
          <w:p>
            <w:pPr>
              <w:spacing w:line="360" w:lineRule="exact"/>
              <w:rPr>
                <w:b/>
                <w:kern w:val="0"/>
              </w:rPr>
            </w:pPr>
            <w:r>
              <w:rPr>
                <w:bCs/>
                <w:kern w:val="0"/>
              </w:rPr>
              <w:t>首违可不罚：为整改火灾隐患或消除违法行为擅自拆封被消防救援机构查封的场所、部位，未使用的，且行为人已主动认识错误并改正的。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629" w:type="dxa"/>
            <w:noWrap/>
            <w:vAlign w:val="center"/>
          </w:tcPr>
          <w:p>
            <w:pPr>
              <w:spacing w:line="300" w:lineRule="exact"/>
              <w:jc w:val="center"/>
              <w:rPr>
                <w:rFonts w:eastAsia="黑体"/>
                <w:b/>
                <w:bCs/>
                <w:snapToGrid w:val="0"/>
                <w:kern w:val="0"/>
              </w:rPr>
            </w:pPr>
            <w:r>
              <w:t>备注</w:t>
            </w:r>
          </w:p>
        </w:tc>
        <w:tc>
          <w:tcPr>
            <w:tcW w:w="12790" w:type="dxa"/>
            <w:gridSpan w:val="2"/>
            <w:noWrap/>
            <w:vAlign w:val="center"/>
          </w:tcPr>
          <w:p>
            <w:pPr>
              <w:spacing w:line="240" w:lineRule="exact"/>
              <w:rPr>
                <w:b/>
                <w:kern w:val="0"/>
              </w:rPr>
            </w:pPr>
            <w:r>
              <w:t>发现所列违法行为的，消防救援机构依法受案调查，认为应当予以行政拘留处罚的，移送公安机关办理；公安机关认为不符合行政拘留条件的，消防救援机构依法予以其他行政处罚。</w:t>
            </w:r>
          </w:p>
        </w:tc>
      </w:tr>
    </w:tbl>
    <w:p/>
    <w:p>
      <w:pPr>
        <w:pStyle w:val="11"/>
        <w:ind w:firstLine="500"/>
        <w:rPr>
          <w:rFonts w:ascii="Times New Roman" w:hAnsi="Times New Roman"/>
        </w:rPr>
      </w:pPr>
    </w:p>
    <w:p>
      <w:pPr>
        <w:pStyle w:val="11"/>
        <w:spacing w:line="240" w:lineRule="exact"/>
        <w:ind w:firstLine="0" w:firstLineChars="0"/>
        <w:rPr>
          <w:rFonts w:ascii="Times New Roman" w:hAnsi="Times New Roman"/>
          <w:color w:val="auto"/>
        </w:rPr>
        <w:sectPr>
          <w:pgSz w:w="16838" w:h="11906" w:orient="landscape"/>
          <w:pgMar w:top="850" w:right="1440" w:bottom="850" w:left="1440" w:header="851" w:footer="992" w:gutter="0"/>
          <w:pgNumType w:fmt="numberInDash"/>
          <w:cols w:space="720" w:num="1"/>
          <w:docGrid w:type="lines" w:linePitch="443" w:charSpace="0"/>
        </w:sectPr>
      </w:pPr>
    </w:p>
    <w:tbl>
      <w:tblPr>
        <w:tblStyle w:val="12"/>
        <w:tblpPr w:leftFromText="180" w:rightFromText="180" w:vertAnchor="text" w:horzAnchor="page" w:tblpX="1333" w:tblpY="123"/>
        <w:tblOverlap w:val="never"/>
        <w:tblW w:w="14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5578"/>
        <w:gridCol w:w="2145"/>
        <w:gridCol w:w="1522"/>
        <w:gridCol w:w="195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1" w:type="dxa"/>
            <w:vAlign w:val="center"/>
          </w:tcPr>
          <w:p>
            <w:pPr>
              <w:spacing w:line="240" w:lineRule="exact"/>
              <w:jc w:val="center"/>
              <w:rPr>
                <w:rFonts w:eastAsia="黑体"/>
                <w:b/>
                <w:bCs/>
                <w:snapToGrid w:val="0"/>
                <w:kern w:val="0"/>
              </w:rPr>
            </w:pPr>
            <w:r>
              <w:rPr>
                <w:rFonts w:eastAsia="黑体"/>
                <w:b/>
                <w:bCs/>
                <w:snapToGrid w:val="0"/>
                <w:kern w:val="0"/>
              </w:rPr>
              <w:t>类 型</w:t>
            </w:r>
          </w:p>
        </w:tc>
        <w:tc>
          <w:tcPr>
            <w:tcW w:w="12925" w:type="dxa"/>
            <w:gridSpan w:val="5"/>
            <w:vAlign w:val="center"/>
          </w:tcPr>
          <w:p>
            <w:pPr>
              <w:spacing w:line="240" w:lineRule="exact"/>
              <w:jc w:val="left"/>
              <w:rPr>
                <w:snapToGrid w:val="0"/>
                <w:kern w:val="0"/>
              </w:rPr>
            </w:pPr>
            <w:r>
              <w:rPr>
                <w:b/>
                <w:bCs/>
                <w:snapToGrid w:val="0"/>
                <w:kern w:val="0"/>
              </w:rPr>
              <w:t>社会管理类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1" w:type="dxa"/>
            <w:vAlign w:val="center"/>
          </w:tcPr>
          <w:p>
            <w:pPr>
              <w:spacing w:line="240" w:lineRule="exact"/>
              <w:jc w:val="center"/>
              <w:rPr>
                <w:rFonts w:eastAsia="黑体"/>
                <w:b/>
                <w:bCs/>
                <w:snapToGrid w:val="0"/>
                <w:kern w:val="0"/>
              </w:rPr>
            </w:pPr>
            <w:r>
              <w:rPr>
                <w:rFonts w:eastAsia="黑体"/>
                <w:b/>
                <w:bCs/>
                <w:snapToGrid w:val="0"/>
                <w:kern w:val="0"/>
              </w:rPr>
              <w:t>编 号</w:t>
            </w:r>
          </w:p>
        </w:tc>
        <w:tc>
          <w:tcPr>
            <w:tcW w:w="12925" w:type="dxa"/>
            <w:gridSpan w:val="5"/>
            <w:vAlign w:val="center"/>
          </w:tcPr>
          <w:p>
            <w:pPr>
              <w:spacing w:line="240" w:lineRule="exact"/>
              <w:rPr>
                <w:b/>
                <w:bCs/>
                <w:snapToGrid w:val="0"/>
                <w:kern w:val="0"/>
              </w:rPr>
            </w:pPr>
            <w:r>
              <w:rPr>
                <w:b/>
                <w:bCs/>
                <w:snapToGrid w:val="0"/>
                <w:kern w:val="0"/>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1" w:type="dxa"/>
            <w:vAlign w:val="center"/>
          </w:tcPr>
          <w:p>
            <w:pPr>
              <w:spacing w:line="240" w:lineRule="exact"/>
              <w:jc w:val="center"/>
              <w:rPr>
                <w:rFonts w:eastAsia="黑体"/>
                <w:b/>
                <w:bCs/>
                <w:snapToGrid w:val="0"/>
                <w:kern w:val="0"/>
              </w:rPr>
            </w:pPr>
            <w:r>
              <w:rPr>
                <w:rFonts w:eastAsia="黑体"/>
                <w:b/>
                <w:bCs/>
                <w:snapToGrid w:val="0"/>
                <w:kern w:val="0"/>
              </w:rPr>
              <w:t>违 法 行 为</w:t>
            </w:r>
          </w:p>
        </w:tc>
        <w:tc>
          <w:tcPr>
            <w:tcW w:w="12925" w:type="dxa"/>
            <w:gridSpan w:val="5"/>
            <w:vAlign w:val="center"/>
          </w:tcPr>
          <w:p>
            <w:pPr>
              <w:spacing w:line="240" w:lineRule="exact"/>
              <w:jc w:val="left"/>
              <w:rPr>
                <w:snapToGrid w:val="0"/>
                <w:kern w:val="0"/>
              </w:rPr>
            </w:pPr>
            <w:r>
              <w:rPr>
                <w:snapToGrid w:val="0"/>
                <w:kern w:val="0"/>
              </w:rPr>
              <w:t>1.在高层民用建筑内进行电焊、气焊等明火作业，未履行动火审批手续、进行公告；</w:t>
            </w:r>
          </w:p>
          <w:p>
            <w:pPr>
              <w:spacing w:line="240" w:lineRule="exact"/>
              <w:jc w:val="left"/>
              <w:rPr>
                <w:snapToGrid w:val="0"/>
                <w:kern w:val="0"/>
              </w:rPr>
            </w:pPr>
            <w:r>
              <w:rPr>
                <w:snapToGrid w:val="0"/>
                <w:kern w:val="0"/>
              </w:rPr>
              <w:t>2.在高层民用建筑内进行电焊、气焊等明火作业，未落实消防现场监护措施。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1" w:type="dxa"/>
            <w:vAlign w:val="center"/>
          </w:tcPr>
          <w:p>
            <w:pPr>
              <w:spacing w:line="240" w:lineRule="exact"/>
              <w:jc w:val="center"/>
              <w:rPr>
                <w:rFonts w:eastAsia="黑体"/>
                <w:b/>
                <w:bCs/>
                <w:snapToGrid w:val="0"/>
                <w:kern w:val="0"/>
              </w:rPr>
            </w:pPr>
            <w:r>
              <w:rPr>
                <w:rFonts w:eastAsia="黑体"/>
                <w:b/>
                <w:bCs/>
                <w:snapToGrid w:val="0"/>
                <w:kern w:val="0"/>
              </w:rPr>
              <w:t>处罚种类</w:t>
            </w:r>
          </w:p>
          <w:p>
            <w:pPr>
              <w:spacing w:line="240" w:lineRule="exact"/>
              <w:jc w:val="center"/>
              <w:rPr>
                <w:rFonts w:eastAsia="黑体"/>
                <w:b/>
                <w:bCs/>
                <w:snapToGrid w:val="0"/>
                <w:kern w:val="0"/>
              </w:rPr>
            </w:pPr>
            <w:r>
              <w:rPr>
                <w:rFonts w:eastAsia="黑体"/>
                <w:b/>
                <w:bCs/>
                <w:snapToGrid w:val="0"/>
                <w:kern w:val="0"/>
              </w:rPr>
              <w:t>及幅度</w:t>
            </w:r>
          </w:p>
        </w:tc>
        <w:tc>
          <w:tcPr>
            <w:tcW w:w="12925" w:type="dxa"/>
            <w:gridSpan w:val="5"/>
            <w:vAlign w:val="center"/>
          </w:tcPr>
          <w:p>
            <w:pPr>
              <w:spacing w:line="240" w:lineRule="exact"/>
              <w:jc w:val="left"/>
              <w:rPr>
                <w:snapToGrid w:val="0"/>
                <w:kern w:val="0"/>
              </w:rPr>
            </w:pPr>
            <w:r>
              <w:rPr>
                <w:snapToGrid w:val="0"/>
                <w:kern w:val="0"/>
              </w:rPr>
              <w:t>对经营性单位和个人处2000元以上10000元以下罚款，对非经营性单位和个人处500元以上1000元以下罚款。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1" w:type="dxa"/>
            <w:vAlign w:val="center"/>
          </w:tcPr>
          <w:p>
            <w:pPr>
              <w:spacing w:line="240" w:lineRule="exact"/>
              <w:jc w:val="center"/>
              <w:rPr>
                <w:rFonts w:eastAsia="黑体"/>
                <w:b/>
                <w:bCs/>
                <w:snapToGrid w:val="0"/>
                <w:kern w:val="0"/>
              </w:rPr>
            </w:pPr>
            <w:r>
              <w:rPr>
                <w:rFonts w:eastAsia="黑体"/>
                <w:b/>
                <w:bCs/>
                <w:snapToGrid w:val="0"/>
                <w:kern w:val="0"/>
              </w:rPr>
              <w:t>违 法 主 体</w:t>
            </w:r>
          </w:p>
        </w:tc>
        <w:tc>
          <w:tcPr>
            <w:tcW w:w="12925" w:type="dxa"/>
            <w:gridSpan w:val="5"/>
            <w:vAlign w:val="center"/>
          </w:tcPr>
          <w:p>
            <w:pPr>
              <w:spacing w:line="240" w:lineRule="exact"/>
              <w:jc w:val="left"/>
              <w:rPr>
                <w:snapToGrid w:val="0"/>
                <w:kern w:val="0"/>
              </w:rPr>
            </w:pPr>
            <w:r>
              <w:rPr>
                <w:snapToGrid w:val="0"/>
                <w:kern w:val="0"/>
              </w:rPr>
              <w:t>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1" w:type="dxa"/>
            <w:vAlign w:val="center"/>
          </w:tcPr>
          <w:p>
            <w:pPr>
              <w:spacing w:line="240" w:lineRule="exact"/>
              <w:jc w:val="center"/>
              <w:rPr>
                <w:rFonts w:eastAsia="黑体"/>
                <w:b/>
                <w:bCs/>
                <w:snapToGrid w:val="0"/>
                <w:kern w:val="0"/>
              </w:rPr>
            </w:pPr>
            <w:r>
              <w:rPr>
                <w:rFonts w:eastAsia="黑体"/>
                <w:b/>
                <w:bCs/>
                <w:snapToGrid w:val="0"/>
                <w:kern w:val="0"/>
              </w:rPr>
              <w:t>违 反 条 款</w:t>
            </w:r>
          </w:p>
        </w:tc>
        <w:tc>
          <w:tcPr>
            <w:tcW w:w="12925" w:type="dxa"/>
            <w:gridSpan w:val="5"/>
            <w:vAlign w:val="center"/>
          </w:tcPr>
          <w:p>
            <w:pPr>
              <w:spacing w:line="240" w:lineRule="exact"/>
              <w:jc w:val="left"/>
              <w:rPr>
                <w:snapToGrid w:val="0"/>
                <w:kern w:val="0"/>
              </w:rPr>
            </w:pPr>
            <w:r>
              <w:rPr>
                <w:snapToGrid w:val="0"/>
                <w:kern w:val="0"/>
              </w:rPr>
              <w:t>《高层民用建筑消防安全管理规定》第十五条第一款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1" w:type="dxa"/>
            <w:vAlign w:val="center"/>
          </w:tcPr>
          <w:p>
            <w:pPr>
              <w:spacing w:line="240" w:lineRule="exact"/>
              <w:jc w:val="center"/>
              <w:rPr>
                <w:rFonts w:eastAsia="黑体"/>
                <w:b/>
                <w:bCs/>
                <w:snapToGrid w:val="0"/>
                <w:kern w:val="0"/>
              </w:rPr>
            </w:pPr>
            <w:r>
              <w:rPr>
                <w:rFonts w:eastAsia="黑体"/>
                <w:b/>
                <w:bCs/>
                <w:snapToGrid w:val="0"/>
                <w:kern w:val="0"/>
              </w:rPr>
              <w:t>处 罚 依 据</w:t>
            </w:r>
          </w:p>
        </w:tc>
        <w:tc>
          <w:tcPr>
            <w:tcW w:w="12925" w:type="dxa"/>
            <w:gridSpan w:val="5"/>
            <w:vAlign w:val="center"/>
          </w:tcPr>
          <w:p>
            <w:pPr>
              <w:spacing w:line="240" w:lineRule="exact"/>
              <w:rPr>
                <w:snapToGrid w:val="0"/>
                <w:kern w:val="0"/>
              </w:rPr>
            </w:pPr>
            <w:r>
              <w:rPr>
                <w:snapToGrid w:val="0"/>
                <w:kern w:val="0"/>
              </w:rPr>
              <w:t>《高层民用建筑消防安全管理规定》第四十七条第一项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1" w:type="dxa"/>
            <w:vAlign w:val="center"/>
          </w:tcPr>
          <w:p>
            <w:pPr>
              <w:spacing w:line="240" w:lineRule="exact"/>
              <w:jc w:val="center"/>
              <w:rPr>
                <w:rFonts w:eastAsia="黑体"/>
                <w:b/>
                <w:bCs/>
                <w:snapToGrid w:val="0"/>
                <w:kern w:val="0"/>
              </w:rPr>
            </w:pPr>
            <w:r>
              <w:rPr>
                <w:rFonts w:eastAsia="黑体"/>
                <w:b/>
                <w:bCs/>
                <w:snapToGrid w:val="0"/>
                <w:kern w:val="0"/>
              </w:rPr>
              <w:t>前 置 条 件</w:t>
            </w:r>
          </w:p>
        </w:tc>
        <w:tc>
          <w:tcPr>
            <w:tcW w:w="12925" w:type="dxa"/>
            <w:gridSpan w:val="5"/>
            <w:vAlign w:val="center"/>
          </w:tcPr>
          <w:p>
            <w:pPr>
              <w:spacing w:line="240" w:lineRule="exact"/>
              <w:rPr>
                <w:snapToGrid w:val="0"/>
                <w:kern w:val="0"/>
              </w:rPr>
            </w:pPr>
            <w:r>
              <w:rPr>
                <w:snapToGrid w:val="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1" w:type="dxa"/>
            <w:vMerge w:val="restart"/>
            <w:vAlign w:val="center"/>
          </w:tcPr>
          <w:p>
            <w:pPr>
              <w:spacing w:line="240" w:lineRule="exact"/>
              <w:jc w:val="center"/>
              <w:rPr>
                <w:rFonts w:eastAsia="黑体"/>
                <w:b/>
                <w:bCs/>
                <w:snapToGrid w:val="0"/>
                <w:kern w:val="0"/>
              </w:rPr>
            </w:pPr>
            <w:r>
              <w:rPr>
                <w:rFonts w:eastAsia="黑体"/>
                <w:b/>
                <w:bCs/>
                <w:snapToGrid w:val="0"/>
                <w:kern w:val="0"/>
              </w:rPr>
              <w:t>违法情形划分</w:t>
            </w:r>
          </w:p>
        </w:tc>
        <w:tc>
          <w:tcPr>
            <w:tcW w:w="5578" w:type="dxa"/>
            <w:vMerge w:val="restart"/>
            <w:vAlign w:val="center"/>
          </w:tcPr>
          <w:p>
            <w:pPr>
              <w:spacing w:line="240" w:lineRule="exact"/>
              <w:jc w:val="center"/>
              <w:rPr>
                <w:rFonts w:eastAsia="黑体"/>
                <w:b/>
                <w:bCs/>
                <w:snapToGrid w:val="0"/>
                <w:kern w:val="0"/>
              </w:rPr>
            </w:pPr>
            <w:r>
              <w:rPr>
                <w:rFonts w:eastAsia="黑体"/>
                <w:b/>
                <w:bCs/>
                <w:snapToGrid w:val="0"/>
                <w:kern w:val="0"/>
              </w:rPr>
              <w:t>具体违法情形</w:t>
            </w:r>
          </w:p>
        </w:tc>
        <w:tc>
          <w:tcPr>
            <w:tcW w:w="2145" w:type="dxa"/>
            <w:vAlign w:val="center"/>
          </w:tcPr>
          <w:p>
            <w:pPr>
              <w:spacing w:line="240" w:lineRule="exact"/>
              <w:jc w:val="center"/>
              <w:rPr>
                <w:rFonts w:eastAsia="黑体"/>
                <w:b/>
                <w:bCs/>
                <w:snapToGrid w:val="0"/>
                <w:kern w:val="0"/>
              </w:rPr>
            </w:pPr>
            <w:r>
              <w:rPr>
                <w:rFonts w:eastAsia="黑体"/>
                <w:b/>
                <w:bCs/>
                <w:snapToGrid w:val="0"/>
                <w:kern w:val="0"/>
              </w:rPr>
              <w:t>非经营性单位和个人</w:t>
            </w:r>
          </w:p>
        </w:tc>
        <w:tc>
          <w:tcPr>
            <w:tcW w:w="5202" w:type="dxa"/>
            <w:gridSpan w:val="3"/>
            <w:vAlign w:val="center"/>
          </w:tcPr>
          <w:p>
            <w:pPr>
              <w:spacing w:line="240" w:lineRule="exact"/>
              <w:jc w:val="center"/>
              <w:rPr>
                <w:rFonts w:eastAsia="黑体"/>
                <w:b/>
                <w:bCs/>
                <w:snapToGrid w:val="0"/>
                <w:kern w:val="0"/>
              </w:rPr>
            </w:pPr>
            <w:r>
              <w:rPr>
                <w:rFonts w:eastAsia="黑体"/>
                <w:b/>
                <w:bCs/>
                <w:snapToGrid w:val="0"/>
                <w:kern w:val="0"/>
              </w:rPr>
              <w:t>经营性单位和个人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1" w:type="dxa"/>
            <w:vMerge w:val="continue"/>
            <w:vAlign w:val="center"/>
          </w:tcPr>
          <w:p>
            <w:pPr>
              <w:spacing w:line="240" w:lineRule="exact"/>
              <w:jc w:val="center"/>
              <w:rPr>
                <w:rFonts w:eastAsia="黑体"/>
                <w:b/>
                <w:bCs/>
                <w:snapToGrid w:val="0"/>
                <w:kern w:val="0"/>
              </w:rPr>
            </w:pPr>
          </w:p>
        </w:tc>
        <w:tc>
          <w:tcPr>
            <w:tcW w:w="5578" w:type="dxa"/>
            <w:vMerge w:val="continue"/>
            <w:vAlign w:val="center"/>
          </w:tcPr>
          <w:p>
            <w:pPr>
              <w:spacing w:line="240" w:lineRule="exact"/>
              <w:jc w:val="center"/>
              <w:rPr>
                <w:rFonts w:eastAsia="黑体"/>
                <w:b/>
                <w:bCs/>
                <w:snapToGrid w:val="0"/>
                <w:kern w:val="0"/>
              </w:rPr>
            </w:pPr>
          </w:p>
        </w:tc>
        <w:tc>
          <w:tcPr>
            <w:tcW w:w="2145" w:type="dxa"/>
            <w:vAlign w:val="center"/>
          </w:tcPr>
          <w:p>
            <w:pPr>
              <w:spacing w:line="240" w:lineRule="exact"/>
              <w:jc w:val="center"/>
              <w:rPr>
                <w:rFonts w:eastAsia="黑体"/>
                <w:b/>
                <w:bCs/>
                <w:snapToGrid w:val="0"/>
                <w:kern w:val="0"/>
              </w:rPr>
            </w:pPr>
            <w:r>
              <w:rPr>
                <w:rFonts w:eastAsia="黑体"/>
                <w:b/>
                <w:bCs/>
                <w:snapToGrid w:val="0"/>
                <w:kern w:val="0"/>
              </w:rPr>
              <w:t>量罚区间（A）</w:t>
            </w:r>
          </w:p>
        </w:tc>
        <w:tc>
          <w:tcPr>
            <w:tcW w:w="1522" w:type="dxa"/>
            <w:vAlign w:val="center"/>
          </w:tcPr>
          <w:p>
            <w:pPr>
              <w:spacing w:line="240" w:lineRule="exact"/>
              <w:jc w:val="center"/>
              <w:rPr>
                <w:rFonts w:eastAsia="黑体"/>
                <w:b/>
                <w:bCs/>
                <w:snapToGrid w:val="0"/>
                <w:kern w:val="0"/>
              </w:rPr>
            </w:pPr>
            <w:r>
              <w:rPr>
                <w:rFonts w:eastAsia="黑体"/>
                <w:b/>
                <w:bCs/>
                <w:snapToGrid w:val="0"/>
                <w:kern w:val="0"/>
              </w:rPr>
              <w:t>处罚阶次划分</w:t>
            </w:r>
          </w:p>
        </w:tc>
        <w:tc>
          <w:tcPr>
            <w:tcW w:w="1955" w:type="dxa"/>
            <w:vAlign w:val="center"/>
          </w:tcPr>
          <w:p>
            <w:pPr>
              <w:spacing w:line="240" w:lineRule="exact"/>
              <w:jc w:val="center"/>
              <w:rPr>
                <w:rFonts w:eastAsia="黑体"/>
                <w:b/>
                <w:bCs/>
                <w:snapToGrid w:val="0"/>
                <w:kern w:val="0"/>
              </w:rPr>
            </w:pPr>
            <w:r>
              <w:rPr>
                <w:rFonts w:eastAsia="黑体"/>
                <w:b/>
                <w:bCs/>
                <w:snapToGrid w:val="0"/>
                <w:kern w:val="0"/>
              </w:rPr>
              <w:t>量罚区间（A）</w:t>
            </w:r>
          </w:p>
        </w:tc>
        <w:tc>
          <w:tcPr>
            <w:tcW w:w="1725" w:type="dxa"/>
            <w:vAlign w:val="center"/>
          </w:tcPr>
          <w:p>
            <w:pPr>
              <w:spacing w:line="240" w:lineRule="exact"/>
              <w:jc w:val="center"/>
              <w:rPr>
                <w:rFonts w:eastAsia="黑体"/>
                <w:b/>
                <w:bCs/>
                <w:snapToGrid w:val="0"/>
                <w:kern w:val="0"/>
              </w:rPr>
            </w:pPr>
            <w:r>
              <w:rPr>
                <w:rFonts w:eastAsia="黑体"/>
                <w:b/>
                <w:bCs/>
                <w:snapToGrid w:val="0"/>
                <w:kern w:val="0"/>
              </w:rPr>
              <w:t>建筑类型划分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1" w:type="dxa"/>
            <w:vMerge w:val="restart"/>
            <w:vAlign w:val="center"/>
          </w:tcPr>
          <w:p>
            <w:pPr>
              <w:spacing w:line="240" w:lineRule="exact"/>
              <w:jc w:val="center"/>
              <w:rPr>
                <w:snapToGrid w:val="0"/>
                <w:kern w:val="0"/>
              </w:rPr>
            </w:pPr>
            <w:r>
              <w:rPr>
                <w:snapToGrid w:val="0"/>
                <w:kern w:val="0"/>
              </w:rPr>
              <w:t>严重违法</w:t>
            </w:r>
          </w:p>
        </w:tc>
        <w:tc>
          <w:tcPr>
            <w:tcW w:w="5578" w:type="dxa"/>
            <w:vMerge w:val="restart"/>
            <w:vAlign w:val="center"/>
          </w:tcPr>
          <w:p>
            <w:pPr>
              <w:spacing w:line="240" w:lineRule="exact"/>
              <w:jc w:val="left"/>
            </w:pPr>
            <w:r>
              <w:t>1.在超高层民用建筑内进行电焊、气焊等明火作业，未履行动火审批手续、进行公告；</w:t>
            </w:r>
          </w:p>
          <w:p>
            <w:pPr>
              <w:spacing w:line="240" w:lineRule="exact"/>
              <w:jc w:val="left"/>
            </w:pPr>
            <w:r>
              <w:t>2.在超高层民用建筑内进行电焊、气焊等明火作业</w:t>
            </w:r>
            <w:r>
              <w:rPr>
                <w:snapToGrid w:val="0"/>
                <w:kern w:val="0"/>
              </w:rPr>
              <w:t>，未落实消防现场监护措施。</w:t>
            </w:r>
          </w:p>
        </w:tc>
        <w:tc>
          <w:tcPr>
            <w:tcW w:w="2145" w:type="dxa"/>
            <w:vMerge w:val="restart"/>
            <w:vAlign w:val="center"/>
          </w:tcPr>
          <w:p>
            <w:pPr>
              <w:spacing w:line="240" w:lineRule="exact"/>
              <w:jc w:val="center"/>
              <w:rPr>
                <w:rFonts w:eastAsia="黑体"/>
                <w:b/>
                <w:bCs/>
                <w:snapToGrid w:val="0"/>
                <w:kern w:val="0"/>
                <w:sz w:val="18"/>
                <w:szCs w:val="21"/>
              </w:rPr>
            </w:pPr>
            <w:r>
              <w:rPr>
                <w:sz w:val="18"/>
                <w:szCs w:val="21"/>
              </w:rPr>
              <w:t>850元</w:t>
            </w:r>
            <w:r>
              <w:rPr>
                <w:snapToGrid w:val="0"/>
                <w:kern w:val="0"/>
                <w:sz w:val="18"/>
                <w:szCs w:val="18"/>
              </w:rPr>
              <w:t>&lt;</w:t>
            </w:r>
            <w:r>
              <w:rPr>
                <w:color w:val="000000"/>
                <w:kern w:val="0"/>
                <w:sz w:val="18"/>
                <w:szCs w:val="18"/>
              </w:rPr>
              <w:t>A≤1000元</w:t>
            </w:r>
          </w:p>
        </w:tc>
        <w:tc>
          <w:tcPr>
            <w:tcW w:w="1522" w:type="dxa"/>
            <w:vAlign w:val="center"/>
          </w:tcPr>
          <w:p>
            <w:pPr>
              <w:spacing w:line="240" w:lineRule="exact"/>
              <w:jc w:val="center"/>
              <w:rPr>
                <w:snapToGrid w:val="0"/>
                <w:kern w:val="0"/>
              </w:rPr>
            </w:pPr>
            <w:r>
              <w:rPr>
                <w:snapToGrid w:val="0"/>
                <w:kern w:val="0"/>
              </w:rPr>
              <w:t>处罚阶次1</w:t>
            </w:r>
          </w:p>
        </w:tc>
        <w:tc>
          <w:tcPr>
            <w:tcW w:w="1955" w:type="dxa"/>
            <w:vAlign w:val="center"/>
          </w:tcPr>
          <w:p>
            <w:pPr>
              <w:spacing w:line="240" w:lineRule="exact"/>
              <w:jc w:val="center"/>
              <w:rPr>
                <w:rFonts w:eastAsia="黑体"/>
                <w:snapToGrid w:val="0"/>
                <w:kern w:val="0"/>
                <w:szCs w:val="21"/>
              </w:rPr>
            </w:pPr>
            <w:r>
              <w:rPr>
                <w:sz w:val="18"/>
                <w:szCs w:val="21"/>
              </w:rPr>
              <w:t>8800元&lt;A≤10000元</w:t>
            </w:r>
          </w:p>
        </w:tc>
        <w:tc>
          <w:tcPr>
            <w:tcW w:w="1725" w:type="dxa"/>
            <w:vAlign w:val="center"/>
          </w:tcPr>
          <w:p>
            <w:pPr>
              <w:spacing w:line="240" w:lineRule="exact"/>
              <w:jc w:val="center"/>
              <w:rPr>
                <w:sz w:val="18"/>
                <w:szCs w:val="21"/>
              </w:rPr>
            </w:pPr>
            <w:r>
              <w:rPr>
                <w:sz w:val="18"/>
                <w:szCs w:val="21"/>
              </w:rPr>
              <w:t>超高层公共建筑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1" w:type="dxa"/>
            <w:vMerge w:val="continue"/>
            <w:vAlign w:val="center"/>
          </w:tcPr>
          <w:p>
            <w:pPr>
              <w:spacing w:line="240" w:lineRule="exact"/>
              <w:jc w:val="center"/>
            </w:pPr>
          </w:p>
        </w:tc>
        <w:tc>
          <w:tcPr>
            <w:tcW w:w="5578" w:type="dxa"/>
            <w:vMerge w:val="continue"/>
            <w:vAlign w:val="center"/>
          </w:tcPr>
          <w:p>
            <w:pPr>
              <w:spacing w:line="240" w:lineRule="exact"/>
              <w:jc w:val="center"/>
            </w:pPr>
          </w:p>
        </w:tc>
        <w:tc>
          <w:tcPr>
            <w:tcW w:w="2145" w:type="dxa"/>
            <w:vMerge w:val="continue"/>
            <w:vAlign w:val="center"/>
          </w:tcPr>
          <w:p>
            <w:pPr>
              <w:spacing w:line="240" w:lineRule="exact"/>
              <w:jc w:val="center"/>
              <w:rPr>
                <w:sz w:val="18"/>
                <w:szCs w:val="21"/>
              </w:rPr>
            </w:pPr>
          </w:p>
        </w:tc>
        <w:tc>
          <w:tcPr>
            <w:tcW w:w="1522" w:type="dxa"/>
            <w:vAlign w:val="center"/>
          </w:tcPr>
          <w:p>
            <w:pPr>
              <w:spacing w:line="240" w:lineRule="exact"/>
              <w:jc w:val="center"/>
              <w:rPr>
                <w:snapToGrid w:val="0"/>
                <w:kern w:val="0"/>
              </w:rPr>
            </w:pPr>
            <w:r>
              <w:rPr>
                <w:snapToGrid w:val="0"/>
                <w:kern w:val="0"/>
              </w:rPr>
              <w:t>处罚阶次2</w:t>
            </w:r>
          </w:p>
        </w:tc>
        <w:tc>
          <w:tcPr>
            <w:tcW w:w="1955" w:type="dxa"/>
            <w:vAlign w:val="center"/>
          </w:tcPr>
          <w:p>
            <w:pPr>
              <w:spacing w:line="240" w:lineRule="exact"/>
              <w:jc w:val="center"/>
              <w:rPr>
                <w:rFonts w:eastAsia="黑体"/>
                <w:snapToGrid w:val="0"/>
                <w:kern w:val="0"/>
                <w:szCs w:val="21"/>
              </w:rPr>
            </w:pPr>
            <w:r>
              <w:rPr>
                <w:sz w:val="18"/>
                <w:szCs w:val="21"/>
              </w:rPr>
              <w:t>7600元&lt;A≤8800元</w:t>
            </w:r>
          </w:p>
        </w:tc>
        <w:tc>
          <w:tcPr>
            <w:tcW w:w="1725" w:type="dxa"/>
            <w:vAlign w:val="center"/>
          </w:tcPr>
          <w:p>
            <w:pPr>
              <w:spacing w:line="240" w:lineRule="exact"/>
              <w:jc w:val="center"/>
              <w:rPr>
                <w:sz w:val="18"/>
                <w:szCs w:val="21"/>
              </w:rPr>
            </w:pPr>
            <w:r>
              <w:rPr>
                <w:sz w:val="18"/>
                <w:szCs w:val="21"/>
              </w:rPr>
              <w:t>超高层住宅建筑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511" w:type="dxa"/>
            <w:vMerge w:val="continue"/>
            <w:vAlign w:val="center"/>
          </w:tcPr>
          <w:p>
            <w:pPr>
              <w:spacing w:line="240" w:lineRule="exact"/>
              <w:jc w:val="center"/>
              <w:rPr>
                <w:snapToGrid w:val="0"/>
                <w:kern w:val="0"/>
              </w:rPr>
            </w:pPr>
          </w:p>
        </w:tc>
        <w:tc>
          <w:tcPr>
            <w:tcW w:w="5578" w:type="dxa"/>
            <w:vMerge w:val="restart"/>
            <w:vAlign w:val="center"/>
          </w:tcPr>
          <w:p>
            <w:pPr>
              <w:spacing w:line="240" w:lineRule="exact"/>
              <w:jc w:val="left"/>
            </w:pPr>
            <w:r>
              <w:t>3.在高层民用建筑内进行电焊、气焊等明火作业，未履行动火审批手续、进行公告，且违法行为被发现后未采取任何措施；</w:t>
            </w:r>
          </w:p>
          <w:p>
            <w:pPr>
              <w:spacing w:line="240" w:lineRule="exact"/>
              <w:jc w:val="left"/>
            </w:pPr>
            <w:r>
              <w:t>4.在高层民用建筑内进行电焊、气焊等明火作业，未落实消防现场监护措施，且违法行为被发现后未采取任何措施；</w:t>
            </w:r>
          </w:p>
          <w:p>
            <w:pPr>
              <w:spacing w:line="240" w:lineRule="exact"/>
              <w:jc w:val="left"/>
            </w:pPr>
            <w:r>
              <w:t>5.在高层民用建筑内进行电焊、气焊等明火作业，未履行动火审批手续、进行公告或者未落实消防现场监护措施，引发火灾的。</w:t>
            </w:r>
          </w:p>
        </w:tc>
        <w:tc>
          <w:tcPr>
            <w:tcW w:w="2145" w:type="dxa"/>
            <w:vMerge w:val="restart"/>
            <w:vAlign w:val="center"/>
          </w:tcPr>
          <w:p>
            <w:pPr>
              <w:spacing w:line="240" w:lineRule="exact"/>
              <w:jc w:val="center"/>
              <w:rPr>
                <w:snapToGrid w:val="0"/>
                <w:kern w:val="0"/>
                <w:sz w:val="18"/>
                <w:szCs w:val="21"/>
              </w:rPr>
            </w:pPr>
            <w:r>
              <w:rPr>
                <w:sz w:val="18"/>
                <w:szCs w:val="21"/>
              </w:rPr>
              <w:t>850元</w:t>
            </w:r>
            <w:r>
              <w:rPr>
                <w:snapToGrid w:val="0"/>
                <w:kern w:val="0"/>
                <w:sz w:val="18"/>
                <w:szCs w:val="18"/>
              </w:rPr>
              <w:t>&lt;</w:t>
            </w:r>
            <w:r>
              <w:rPr>
                <w:color w:val="000000"/>
                <w:kern w:val="0"/>
                <w:sz w:val="18"/>
                <w:szCs w:val="18"/>
              </w:rPr>
              <w:t>A≤1000元</w:t>
            </w:r>
          </w:p>
        </w:tc>
        <w:tc>
          <w:tcPr>
            <w:tcW w:w="1522" w:type="dxa"/>
            <w:vAlign w:val="center"/>
          </w:tcPr>
          <w:p>
            <w:pPr>
              <w:spacing w:line="240" w:lineRule="exact"/>
              <w:jc w:val="center"/>
              <w:rPr>
                <w:snapToGrid w:val="0"/>
                <w:kern w:val="0"/>
              </w:rPr>
            </w:pPr>
            <w:r>
              <w:rPr>
                <w:snapToGrid w:val="0"/>
                <w:kern w:val="0"/>
              </w:rPr>
              <w:t>处罚阶次1</w:t>
            </w:r>
          </w:p>
        </w:tc>
        <w:tc>
          <w:tcPr>
            <w:tcW w:w="1955" w:type="dxa"/>
            <w:vAlign w:val="center"/>
          </w:tcPr>
          <w:p>
            <w:pPr>
              <w:spacing w:line="240" w:lineRule="exact"/>
              <w:jc w:val="center"/>
              <w:rPr>
                <w:rFonts w:eastAsia="黑体"/>
                <w:snapToGrid w:val="0"/>
                <w:kern w:val="0"/>
                <w:szCs w:val="21"/>
              </w:rPr>
            </w:pPr>
            <w:r>
              <w:rPr>
                <w:sz w:val="18"/>
                <w:szCs w:val="21"/>
              </w:rPr>
              <w:t>8800元&lt;A≤10000元</w:t>
            </w:r>
          </w:p>
        </w:tc>
        <w:tc>
          <w:tcPr>
            <w:tcW w:w="1725" w:type="dxa"/>
            <w:vAlign w:val="center"/>
          </w:tcPr>
          <w:p>
            <w:pPr>
              <w:spacing w:line="240" w:lineRule="exact"/>
              <w:jc w:val="center"/>
              <w:rPr>
                <w:sz w:val="18"/>
                <w:szCs w:val="21"/>
              </w:rPr>
            </w:pPr>
            <w:r>
              <w:rPr>
                <w:sz w:val="18"/>
                <w:szCs w:val="21"/>
              </w:rPr>
              <w:t>一类高层公共建筑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511" w:type="dxa"/>
            <w:vMerge w:val="continue"/>
            <w:vAlign w:val="center"/>
          </w:tcPr>
          <w:p>
            <w:pPr>
              <w:spacing w:line="240" w:lineRule="exact"/>
              <w:jc w:val="center"/>
            </w:pPr>
          </w:p>
        </w:tc>
        <w:tc>
          <w:tcPr>
            <w:tcW w:w="5578" w:type="dxa"/>
            <w:vMerge w:val="continue"/>
            <w:vAlign w:val="center"/>
          </w:tcPr>
          <w:p>
            <w:pPr>
              <w:spacing w:line="240" w:lineRule="exact"/>
              <w:jc w:val="center"/>
            </w:pPr>
          </w:p>
        </w:tc>
        <w:tc>
          <w:tcPr>
            <w:tcW w:w="2145" w:type="dxa"/>
            <w:vMerge w:val="continue"/>
            <w:vAlign w:val="center"/>
          </w:tcPr>
          <w:p>
            <w:pPr>
              <w:spacing w:line="240" w:lineRule="exact"/>
              <w:jc w:val="center"/>
              <w:rPr>
                <w:sz w:val="18"/>
                <w:szCs w:val="21"/>
              </w:rPr>
            </w:pPr>
          </w:p>
        </w:tc>
        <w:tc>
          <w:tcPr>
            <w:tcW w:w="1522" w:type="dxa"/>
            <w:vAlign w:val="center"/>
          </w:tcPr>
          <w:p>
            <w:pPr>
              <w:spacing w:line="240" w:lineRule="exact"/>
              <w:jc w:val="center"/>
              <w:rPr>
                <w:snapToGrid w:val="0"/>
                <w:kern w:val="0"/>
              </w:rPr>
            </w:pPr>
            <w:r>
              <w:rPr>
                <w:snapToGrid w:val="0"/>
                <w:kern w:val="0"/>
              </w:rPr>
              <w:t>处罚阶次2</w:t>
            </w:r>
          </w:p>
        </w:tc>
        <w:tc>
          <w:tcPr>
            <w:tcW w:w="1955" w:type="dxa"/>
            <w:vAlign w:val="center"/>
          </w:tcPr>
          <w:p>
            <w:pPr>
              <w:spacing w:line="240" w:lineRule="exact"/>
              <w:jc w:val="center"/>
              <w:rPr>
                <w:rFonts w:eastAsia="黑体"/>
                <w:snapToGrid w:val="0"/>
                <w:kern w:val="0"/>
                <w:szCs w:val="21"/>
              </w:rPr>
            </w:pPr>
            <w:r>
              <w:rPr>
                <w:sz w:val="18"/>
                <w:szCs w:val="21"/>
              </w:rPr>
              <w:t>7600元&lt;A≤8800元</w:t>
            </w:r>
          </w:p>
        </w:tc>
        <w:tc>
          <w:tcPr>
            <w:tcW w:w="1725" w:type="dxa"/>
            <w:vAlign w:val="center"/>
          </w:tcPr>
          <w:p>
            <w:pPr>
              <w:spacing w:line="240" w:lineRule="exact"/>
              <w:jc w:val="center"/>
              <w:rPr>
                <w:sz w:val="18"/>
                <w:szCs w:val="21"/>
              </w:rPr>
            </w:pPr>
            <w:r>
              <w:rPr>
                <w:sz w:val="18"/>
                <w:szCs w:val="21"/>
              </w:rPr>
              <w:t>一类高层住宅建筑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1" w:type="dxa"/>
            <w:vMerge w:val="restart"/>
            <w:vAlign w:val="center"/>
          </w:tcPr>
          <w:p>
            <w:pPr>
              <w:spacing w:line="240" w:lineRule="exact"/>
              <w:jc w:val="center"/>
              <w:rPr>
                <w:snapToGrid w:val="0"/>
                <w:kern w:val="0"/>
              </w:rPr>
            </w:pPr>
            <w:r>
              <w:rPr>
                <w:snapToGrid w:val="0"/>
                <w:kern w:val="0"/>
              </w:rPr>
              <w:t>一般违法</w:t>
            </w:r>
          </w:p>
        </w:tc>
        <w:tc>
          <w:tcPr>
            <w:tcW w:w="5578" w:type="dxa"/>
            <w:vMerge w:val="restart"/>
            <w:vAlign w:val="center"/>
          </w:tcPr>
          <w:p>
            <w:pPr>
              <w:spacing w:line="240" w:lineRule="exact"/>
              <w:jc w:val="left"/>
            </w:pPr>
            <w:r>
              <w:t>1.在高层民用建筑内进行电焊、气焊等明火作业，未落实消防现场监护措施，违法行为被发现后主动停止明火作业；</w:t>
            </w:r>
          </w:p>
          <w:p>
            <w:pPr>
              <w:spacing w:line="240" w:lineRule="exact"/>
              <w:jc w:val="left"/>
            </w:pPr>
            <w:r>
              <w:t>2.在高层民用建筑内进行电焊、气焊等明火作业，未履行动火审批手续、进行公告，违法行为被发现后主动停止明火作业。</w:t>
            </w:r>
          </w:p>
        </w:tc>
        <w:tc>
          <w:tcPr>
            <w:tcW w:w="2145" w:type="dxa"/>
            <w:vMerge w:val="restart"/>
            <w:vAlign w:val="center"/>
          </w:tcPr>
          <w:p>
            <w:pPr>
              <w:spacing w:line="240" w:lineRule="exact"/>
              <w:jc w:val="center"/>
              <w:rPr>
                <w:snapToGrid w:val="0"/>
                <w:kern w:val="0"/>
                <w:sz w:val="18"/>
                <w:szCs w:val="21"/>
              </w:rPr>
            </w:pPr>
            <w:r>
              <w:rPr>
                <w:sz w:val="18"/>
                <w:szCs w:val="21"/>
              </w:rPr>
              <w:t>650元</w:t>
            </w:r>
            <w:r>
              <w:rPr>
                <w:snapToGrid w:val="0"/>
                <w:kern w:val="0"/>
                <w:sz w:val="18"/>
                <w:szCs w:val="18"/>
              </w:rPr>
              <w:t>&lt;</w:t>
            </w:r>
            <w:r>
              <w:rPr>
                <w:color w:val="000000"/>
                <w:kern w:val="0"/>
                <w:sz w:val="18"/>
                <w:szCs w:val="18"/>
              </w:rPr>
              <w:t>A≤850元</w:t>
            </w:r>
          </w:p>
        </w:tc>
        <w:tc>
          <w:tcPr>
            <w:tcW w:w="1522" w:type="dxa"/>
            <w:vAlign w:val="center"/>
          </w:tcPr>
          <w:p>
            <w:pPr>
              <w:spacing w:line="240" w:lineRule="exact"/>
              <w:jc w:val="center"/>
              <w:rPr>
                <w:snapToGrid w:val="0"/>
                <w:kern w:val="0"/>
              </w:rPr>
            </w:pPr>
            <w:r>
              <w:rPr>
                <w:snapToGrid w:val="0"/>
                <w:kern w:val="0"/>
              </w:rPr>
              <w:t>处罚阶次3</w:t>
            </w:r>
          </w:p>
        </w:tc>
        <w:tc>
          <w:tcPr>
            <w:tcW w:w="1955" w:type="dxa"/>
            <w:vAlign w:val="center"/>
          </w:tcPr>
          <w:p>
            <w:pPr>
              <w:spacing w:line="240" w:lineRule="exact"/>
              <w:jc w:val="center"/>
              <w:rPr>
                <w:rFonts w:eastAsia="黑体"/>
                <w:snapToGrid w:val="0"/>
                <w:kern w:val="0"/>
                <w:szCs w:val="21"/>
              </w:rPr>
            </w:pPr>
            <w:r>
              <w:rPr>
                <w:sz w:val="18"/>
                <w:szCs w:val="21"/>
              </w:rPr>
              <w:t>6800元&lt;A≤7600元</w:t>
            </w:r>
          </w:p>
        </w:tc>
        <w:tc>
          <w:tcPr>
            <w:tcW w:w="1725" w:type="dxa"/>
            <w:vAlign w:val="center"/>
          </w:tcPr>
          <w:p>
            <w:pPr>
              <w:spacing w:line="240" w:lineRule="exact"/>
              <w:jc w:val="center"/>
              <w:rPr>
                <w:sz w:val="18"/>
                <w:szCs w:val="21"/>
              </w:rPr>
            </w:pPr>
            <w:r>
              <w:rPr>
                <w:sz w:val="18"/>
                <w:szCs w:val="21"/>
              </w:rPr>
              <w:t>一类高层公共建筑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1" w:type="dxa"/>
            <w:vMerge w:val="continue"/>
            <w:vAlign w:val="center"/>
          </w:tcPr>
          <w:p>
            <w:pPr>
              <w:spacing w:line="240" w:lineRule="exact"/>
              <w:jc w:val="center"/>
              <w:rPr>
                <w:snapToGrid w:val="0"/>
                <w:kern w:val="0"/>
              </w:rPr>
            </w:pPr>
          </w:p>
        </w:tc>
        <w:tc>
          <w:tcPr>
            <w:tcW w:w="5578" w:type="dxa"/>
            <w:vMerge w:val="continue"/>
            <w:vAlign w:val="center"/>
          </w:tcPr>
          <w:p>
            <w:pPr>
              <w:spacing w:line="240" w:lineRule="exact"/>
              <w:jc w:val="left"/>
              <w:rPr>
                <w:snapToGrid w:val="0"/>
                <w:kern w:val="0"/>
              </w:rPr>
            </w:pPr>
          </w:p>
        </w:tc>
        <w:tc>
          <w:tcPr>
            <w:tcW w:w="2145" w:type="dxa"/>
            <w:vMerge w:val="continue"/>
            <w:vAlign w:val="center"/>
          </w:tcPr>
          <w:p>
            <w:pPr>
              <w:spacing w:line="240" w:lineRule="exact"/>
              <w:jc w:val="left"/>
              <w:rPr>
                <w:rFonts w:eastAsia="黑体"/>
                <w:b/>
                <w:bCs/>
                <w:snapToGrid w:val="0"/>
                <w:kern w:val="0"/>
              </w:rPr>
            </w:pPr>
          </w:p>
        </w:tc>
        <w:tc>
          <w:tcPr>
            <w:tcW w:w="1522" w:type="dxa"/>
            <w:vAlign w:val="center"/>
          </w:tcPr>
          <w:p>
            <w:pPr>
              <w:spacing w:line="240" w:lineRule="exact"/>
              <w:jc w:val="center"/>
              <w:rPr>
                <w:snapToGrid w:val="0"/>
                <w:kern w:val="0"/>
              </w:rPr>
            </w:pPr>
            <w:r>
              <w:rPr>
                <w:snapToGrid w:val="0"/>
                <w:kern w:val="0"/>
              </w:rPr>
              <w:t>处罚阶次4</w:t>
            </w:r>
          </w:p>
        </w:tc>
        <w:tc>
          <w:tcPr>
            <w:tcW w:w="1955" w:type="dxa"/>
            <w:vAlign w:val="center"/>
          </w:tcPr>
          <w:p>
            <w:pPr>
              <w:spacing w:line="240" w:lineRule="exact"/>
              <w:jc w:val="center"/>
              <w:rPr>
                <w:rFonts w:eastAsia="黑体"/>
                <w:snapToGrid w:val="0"/>
                <w:kern w:val="0"/>
                <w:szCs w:val="21"/>
              </w:rPr>
            </w:pPr>
            <w:r>
              <w:rPr>
                <w:sz w:val="18"/>
                <w:szCs w:val="21"/>
              </w:rPr>
              <w:t>6000元&lt;A≤6800元</w:t>
            </w:r>
          </w:p>
        </w:tc>
        <w:tc>
          <w:tcPr>
            <w:tcW w:w="1725" w:type="dxa"/>
            <w:vAlign w:val="center"/>
          </w:tcPr>
          <w:p>
            <w:pPr>
              <w:spacing w:line="240" w:lineRule="exact"/>
              <w:jc w:val="center"/>
              <w:rPr>
                <w:sz w:val="18"/>
                <w:szCs w:val="21"/>
              </w:rPr>
            </w:pPr>
            <w:r>
              <w:rPr>
                <w:sz w:val="18"/>
                <w:szCs w:val="21"/>
              </w:rPr>
              <w:t>一类高层住宅建筑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1" w:type="dxa"/>
            <w:vMerge w:val="continue"/>
            <w:vAlign w:val="center"/>
          </w:tcPr>
          <w:p>
            <w:pPr>
              <w:spacing w:line="240" w:lineRule="exact"/>
              <w:jc w:val="center"/>
              <w:rPr>
                <w:snapToGrid w:val="0"/>
                <w:kern w:val="0"/>
              </w:rPr>
            </w:pPr>
          </w:p>
        </w:tc>
        <w:tc>
          <w:tcPr>
            <w:tcW w:w="5578" w:type="dxa"/>
            <w:vMerge w:val="continue"/>
            <w:vAlign w:val="center"/>
          </w:tcPr>
          <w:p>
            <w:pPr>
              <w:spacing w:line="240" w:lineRule="exact"/>
              <w:jc w:val="left"/>
              <w:rPr>
                <w:snapToGrid w:val="0"/>
                <w:kern w:val="0"/>
              </w:rPr>
            </w:pPr>
          </w:p>
        </w:tc>
        <w:tc>
          <w:tcPr>
            <w:tcW w:w="2145" w:type="dxa"/>
            <w:vMerge w:val="continue"/>
            <w:vAlign w:val="center"/>
          </w:tcPr>
          <w:p>
            <w:pPr>
              <w:spacing w:line="240" w:lineRule="exact"/>
              <w:jc w:val="center"/>
              <w:rPr>
                <w:rFonts w:eastAsia="黑体"/>
                <w:b/>
                <w:bCs/>
                <w:snapToGrid w:val="0"/>
                <w:kern w:val="0"/>
              </w:rPr>
            </w:pPr>
          </w:p>
        </w:tc>
        <w:tc>
          <w:tcPr>
            <w:tcW w:w="1522" w:type="dxa"/>
            <w:vAlign w:val="center"/>
          </w:tcPr>
          <w:p>
            <w:pPr>
              <w:spacing w:line="240" w:lineRule="exact"/>
              <w:jc w:val="center"/>
              <w:rPr>
                <w:snapToGrid w:val="0"/>
                <w:kern w:val="0"/>
              </w:rPr>
            </w:pPr>
            <w:r>
              <w:rPr>
                <w:snapToGrid w:val="0"/>
                <w:kern w:val="0"/>
              </w:rPr>
              <w:t>处罚阶次5</w:t>
            </w:r>
          </w:p>
        </w:tc>
        <w:tc>
          <w:tcPr>
            <w:tcW w:w="1955" w:type="dxa"/>
            <w:vAlign w:val="center"/>
          </w:tcPr>
          <w:p>
            <w:pPr>
              <w:spacing w:line="240" w:lineRule="exact"/>
              <w:jc w:val="center"/>
              <w:rPr>
                <w:rFonts w:eastAsia="黑体"/>
                <w:snapToGrid w:val="0"/>
                <w:kern w:val="0"/>
                <w:szCs w:val="21"/>
              </w:rPr>
            </w:pPr>
            <w:r>
              <w:rPr>
                <w:sz w:val="18"/>
                <w:szCs w:val="21"/>
              </w:rPr>
              <w:t>5200元&lt;A≤6000元</w:t>
            </w:r>
          </w:p>
        </w:tc>
        <w:tc>
          <w:tcPr>
            <w:tcW w:w="1725" w:type="dxa"/>
            <w:vAlign w:val="center"/>
          </w:tcPr>
          <w:p>
            <w:pPr>
              <w:spacing w:line="240" w:lineRule="exact"/>
              <w:jc w:val="center"/>
              <w:rPr>
                <w:sz w:val="18"/>
                <w:szCs w:val="21"/>
              </w:rPr>
            </w:pPr>
            <w:r>
              <w:rPr>
                <w:sz w:val="18"/>
                <w:szCs w:val="21"/>
              </w:rPr>
              <w:t>二类高层公共建筑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1" w:type="dxa"/>
            <w:vMerge w:val="continue"/>
            <w:vAlign w:val="center"/>
          </w:tcPr>
          <w:p>
            <w:pPr>
              <w:spacing w:line="240" w:lineRule="exact"/>
              <w:jc w:val="center"/>
              <w:rPr>
                <w:snapToGrid w:val="0"/>
                <w:kern w:val="0"/>
              </w:rPr>
            </w:pPr>
          </w:p>
        </w:tc>
        <w:tc>
          <w:tcPr>
            <w:tcW w:w="5578" w:type="dxa"/>
            <w:vMerge w:val="continue"/>
            <w:vAlign w:val="center"/>
          </w:tcPr>
          <w:p>
            <w:pPr>
              <w:spacing w:line="240" w:lineRule="exact"/>
              <w:jc w:val="left"/>
              <w:rPr>
                <w:snapToGrid w:val="0"/>
                <w:kern w:val="0"/>
              </w:rPr>
            </w:pPr>
          </w:p>
        </w:tc>
        <w:tc>
          <w:tcPr>
            <w:tcW w:w="2145" w:type="dxa"/>
            <w:vMerge w:val="continue"/>
            <w:vAlign w:val="center"/>
          </w:tcPr>
          <w:p>
            <w:pPr>
              <w:spacing w:line="240" w:lineRule="exact"/>
              <w:jc w:val="center"/>
              <w:rPr>
                <w:rFonts w:eastAsia="黑体"/>
                <w:b/>
                <w:bCs/>
                <w:snapToGrid w:val="0"/>
                <w:kern w:val="0"/>
              </w:rPr>
            </w:pPr>
          </w:p>
        </w:tc>
        <w:tc>
          <w:tcPr>
            <w:tcW w:w="1522" w:type="dxa"/>
            <w:vAlign w:val="center"/>
          </w:tcPr>
          <w:p>
            <w:pPr>
              <w:spacing w:line="240" w:lineRule="exact"/>
              <w:jc w:val="center"/>
              <w:rPr>
                <w:snapToGrid w:val="0"/>
                <w:kern w:val="0"/>
              </w:rPr>
            </w:pPr>
            <w:r>
              <w:rPr>
                <w:snapToGrid w:val="0"/>
                <w:kern w:val="0"/>
              </w:rPr>
              <w:t>处罚阶次6</w:t>
            </w:r>
          </w:p>
        </w:tc>
        <w:tc>
          <w:tcPr>
            <w:tcW w:w="1955" w:type="dxa"/>
            <w:vAlign w:val="center"/>
          </w:tcPr>
          <w:p>
            <w:pPr>
              <w:spacing w:line="240" w:lineRule="exact"/>
              <w:jc w:val="center"/>
              <w:rPr>
                <w:rFonts w:eastAsia="黑体"/>
                <w:snapToGrid w:val="0"/>
                <w:kern w:val="0"/>
                <w:szCs w:val="21"/>
              </w:rPr>
            </w:pPr>
            <w:r>
              <w:rPr>
                <w:sz w:val="18"/>
                <w:szCs w:val="21"/>
              </w:rPr>
              <w:t>4400元&lt;A≤5200元</w:t>
            </w:r>
          </w:p>
        </w:tc>
        <w:tc>
          <w:tcPr>
            <w:tcW w:w="1725" w:type="dxa"/>
            <w:vAlign w:val="center"/>
          </w:tcPr>
          <w:p>
            <w:pPr>
              <w:spacing w:line="240" w:lineRule="exact"/>
              <w:jc w:val="center"/>
              <w:rPr>
                <w:sz w:val="18"/>
                <w:szCs w:val="21"/>
              </w:rPr>
            </w:pPr>
            <w:r>
              <w:rPr>
                <w:sz w:val="18"/>
                <w:szCs w:val="21"/>
              </w:rPr>
              <w:t>二类高层住宅建筑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1" w:type="dxa"/>
            <w:vMerge w:val="restart"/>
            <w:vAlign w:val="center"/>
          </w:tcPr>
          <w:p>
            <w:pPr>
              <w:spacing w:line="240" w:lineRule="exact"/>
              <w:jc w:val="center"/>
              <w:rPr>
                <w:snapToGrid w:val="0"/>
                <w:kern w:val="0"/>
              </w:rPr>
            </w:pPr>
            <w:r>
              <w:rPr>
                <w:snapToGrid w:val="0"/>
                <w:kern w:val="0"/>
              </w:rPr>
              <w:t>较轻违法</w:t>
            </w:r>
          </w:p>
        </w:tc>
        <w:tc>
          <w:tcPr>
            <w:tcW w:w="5578" w:type="dxa"/>
            <w:vMerge w:val="restart"/>
            <w:vAlign w:val="center"/>
          </w:tcPr>
          <w:p>
            <w:pPr>
              <w:spacing w:line="240" w:lineRule="exact"/>
              <w:jc w:val="left"/>
            </w:pPr>
            <w:r>
              <w:t>1.在高层民用建筑内进行电焊、气焊等明火作业，进行了消防现场监护，但现场监护措施不到位；</w:t>
            </w:r>
          </w:p>
          <w:p>
            <w:pPr>
              <w:spacing w:line="240" w:lineRule="exact"/>
              <w:jc w:val="left"/>
              <w:rPr>
                <w:snapToGrid w:val="0"/>
                <w:kern w:val="0"/>
              </w:rPr>
            </w:pPr>
            <w:r>
              <w:t>2.在高层民用建筑内进行电焊、气焊等明火作业，进行了公告，但未在建筑主入口和作业现场显著位置公告。</w:t>
            </w:r>
          </w:p>
        </w:tc>
        <w:tc>
          <w:tcPr>
            <w:tcW w:w="2145" w:type="dxa"/>
            <w:vMerge w:val="restart"/>
            <w:vAlign w:val="center"/>
          </w:tcPr>
          <w:p>
            <w:pPr>
              <w:spacing w:line="240" w:lineRule="exact"/>
              <w:jc w:val="center"/>
              <w:rPr>
                <w:snapToGrid w:val="0"/>
                <w:kern w:val="0"/>
              </w:rPr>
            </w:pPr>
            <w:r>
              <w:rPr>
                <w:sz w:val="18"/>
                <w:szCs w:val="21"/>
              </w:rPr>
              <w:t>500元</w:t>
            </w:r>
            <w:r>
              <w:rPr>
                <w:color w:val="000000"/>
                <w:kern w:val="0"/>
                <w:sz w:val="18"/>
                <w:szCs w:val="18"/>
              </w:rPr>
              <w:t>≤A≤650元</w:t>
            </w:r>
          </w:p>
        </w:tc>
        <w:tc>
          <w:tcPr>
            <w:tcW w:w="1522" w:type="dxa"/>
            <w:vAlign w:val="center"/>
          </w:tcPr>
          <w:p>
            <w:pPr>
              <w:spacing w:line="240" w:lineRule="exact"/>
              <w:jc w:val="center"/>
              <w:rPr>
                <w:snapToGrid w:val="0"/>
                <w:kern w:val="0"/>
              </w:rPr>
            </w:pPr>
            <w:r>
              <w:rPr>
                <w:snapToGrid w:val="0"/>
                <w:kern w:val="0"/>
              </w:rPr>
              <w:t>处罚阶次7</w:t>
            </w:r>
          </w:p>
        </w:tc>
        <w:tc>
          <w:tcPr>
            <w:tcW w:w="1955" w:type="dxa"/>
            <w:vAlign w:val="center"/>
          </w:tcPr>
          <w:p>
            <w:pPr>
              <w:spacing w:line="240" w:lineRule="exact"/>
              <w:jc w:val="center"/>
              <w:rPr>
                <w:rFonts w:eastAsia="黑体"/>
                <w:snapToGrid w:val="0"/>
                <w:kern w:val="0"/>
                <w:szCs w:val="21"/>
              </w:rPr>
            </w:pPr>
            <w:r>
              <w:rPr>
                <w:sz w:val="18"/>
                <w:szCs w:val="21"/>
              </w:rPr>
              <w:t>3800元&lt;A≤4400元</w:t>
            </w:r>
          </w:p>
        </w:tc>
        <w:tc>
          <w:tcPr>
            <w:tcW w:w="1725" w:type="dxa"/>
            <w:vAlign w:val="center"/>
          </w:tcPr>
          <w:p>
            <w:pPr>
              <w:spacing w:line="240" w:lineRule="exact"/>
              <w:jc w:val="center"/>
              <w:rPr>
                <w:sz w:val="18"/>
                <w:szCs w:val="21"/>
              </w:rPr>
            </w:pPr>
            <w:r>
              <w:rPr>
                <w:sz w:val="18"/>
                <w:szCs w:val="21"/>
              </w:rPr>
              <w:t>一类高层公共建筑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1" w:type="dxa"/>
            <w:vMerge w:val="continue"/>
            <w:vAlign w:val="center"/>
          </w:tcPr>
          <w:p>
            <w:pPr>
              <w:spacing w:line="240" w:lineRule="exact"/>
              <w:jc w:val="center"/>
              <w:rPr>
                <w:rFonts w:eastAsia="黑体"/>
                <w:b/>
                <w:bCs/>
                <w:snapToGrid w:val="0"/>
                <w:kern w:val="0"/>
              </w:rPr>
            </w:pPr>
          </w:p>
        </w:tc>
        <w:tc>
          <w:tcPr>
            <w:tcW w:w="5578" w:type="dxa"/>
            <w:vMerge w:val="continue"/>
            <w:vAlign w:val="center"/>
          </w:tcPr>
          <w:p>
            <w:pPr>
              <w:spacing w:line="240" w:lineRule="exact"/>
              <w:jc w:val="center"/>
              <w:rPr>
                <w:rFonts w:eastAsia="黑体"/>
                <w:b/>
                <w:bCs/>
                <w:snapToGrid w:val="0"/>
                <w:kern w:val="0"/>
              </w:rPr>
            </w:pPr>
          </w:p>
        </w:tc>
        <w:tc>
          <w:tcPr>
            <w:tcW w:w="2145" w:type="dxa"/>
            <w:vMerge w:val="continue"/>
            <w:vAlign w:val="center"/>
          </w:tcPr>
          <w:p>
            <w:pPr>
              <w:spacing w:line="240" w:lineRule="exact"/>
              <w:jc w:val="center"/>
              <w:rPr>
                <w:rFonts w:eastAsia="黑体"/>
                <w:b/>
                <w:bCs/>
                <w:snapToGrid w:val="0"/>
                <w:kern w:val="0"/>
              </w:rPr>
            </w:pPr>
          </w:p>
        </w:tc>
        <w:tc>
          <w:tcPr>
            <w:tcW w:w="1522" w:type="dxa"/>
            <w:vAlign w:val="center"/>
          </w:tcPr>
          <w:p>
            <w:pPr>
              <w:spacing w:line="240" w:lineRule="exact"/>
              <w:jc w:val="center"/>
              <w:rPr>
                <w:snapToGrid w:val="0"/>
                <w:kern w:val="0"/>
              </w:rPr>
            </w:pPr>
            <w:r>
              <w:rPr>
                <w:snapToGrid w:val="0"/>
                <w:kern w:val="0"/>
              </w:rPr>
              <w:t>处罚阶次8</w:t>
            </w:r>
          </w:p>
        </w:tc>
        <w:tc>
          <w:tcPr>
            <w:tcW w:w="1955" w:type="dxa"/>
            <w:vAlign w:val="center"/>
          </w:tcPr>
          <w:p>
            <w:pPr>
              <w:spacing w:line="240" w:lineRule="exact"/>
              <w:jc w:val="center"/>
              <w:rPr>
                <w:rFonts w:eastAsia="黑体"/>
                <w:snapToGrid w:val="0"/>
                <w:kern w:val="0"/>
                <w:szCs w:val="21"/>
              </w:rPr>
            </w:pPr>
            <w:r>
              <w:rPr>
                <w:sz w:val="18"/>
                <w:szCs w:val="21"/>
              </w:rPr>
              <w:t>3200元&lt;A≤3800元</w:t>
            </w:r>
          </w:p>
        </w:tc>
        <w:tc>
          <w:tcPr>
            <w:tcW w:w="1725" w:type="dxa"/>
            <w:vAlign w:val="center"/>
          </w:tcPr>
          <w:p>
            <w:pPr>
              <w:spacing w:line="240" w:lineRule="exact"/>
              <w:jc w:val="center"/>
              <w:rPr>
                <w:sz w:val="18"/>
                <w:szCs w:val="21"/>
              </w:rPr>
            </w:pPr>
            <w:r>
              <w:rPr>
                <w:sz w:val="18"/>
                <w:szCs w:val="21"/>
              </w:rPr>
              <w:t>一类高层住宅建筑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1" w:type="dxa"/>
            <w:vMerge w:val="continue"/>
            <w:vAlign w:val="center"/>
          </w:tcPr>
          <w:p>
            <w:pPr>
              <w:spacing w:line="240" w:lineRule="exact"/>
              <w:jc w:val="center"/>
              <w:rPr>
                <w:rFonts w:eastAsia="黑体"/>
                <w:b/>
                <w:bCs/>
                <w:snapToGrid w:val="0"/>
                <w:kern w:val="0"/>
              </w:rPr>
            </w:pPr>
          </w:p>
        </w:tc>
        <w:tc>
          <w:tcPr>
            <w:tcW w:w="5578" w:type="dxa"/>
            <w:vMerge w:val="continue"/>
            <w:vAlign w:val="center"/>
          </w:tcPr>
          <w:p>
            <w:pPr>
              <w:spacing w:line="240" w:lineRule="exact"/>
              <w:jc w:val="center"/>
              <w:rPr>
                <w:rFonts w:eastAsia="黑体"/>
                <w:b/>
                <w:bCs/>
                <w:snapToGrid w:val="0"/>
                <w:kern w:val="0"/>
              </w:rPr>
            </w:pPr>
          </w:p>
        </w:tc>
        <w:tc>
          <w:tcPr>
            <w:tcW w:w="2145" w:type="dxa"/>
            <w:vMerge w:val="continue"/>
            <w:vAlign w:val="center"/>
          </w:tcPr>
          <w:p>
            <w:pPr>
              <w:spacing w:line="240" w:lineRule="exact"/>
              <w:jc w:val="center"/>
              <w:rPr>
                <w:rFonts w:eastAsia="黑体"/>
                <w:b/>
                <w:bCs/>
                <w:snapToGrid w:val="0"/>
                <w:kern w:val="0"/>
              </w:rPr>
            </w:pPr>
          </w:p>
        </w:tc>
        <w:tc>
          <w:tcPr>
            <w:tcW w:w="1522" w:type="dxa"/>
            <w:vAlign w:val="center"/>
          </w:tcPr>
          <w:p>
            <w:pPr>
              <w:spacing w:line="240" w:lineRule="exact"/>
              <w:jc w:val="center"/>
              <w:rPr>
                <w:snapToGrid w:val="0"/>
                <w:kern w:val="0"/>
              </w:rPr>
            </w:pPr>
            <w:r>
              <w:rPr>
                <w:snapToGrid w:val="0"/>
                <w:kern w:val="0"/>
              </w:rPr>
              <w:t>处罚阶次9</w:t>
            </w:r>
          </w:p>
        </w:tc>
        <w:tc>
          <w:tcPr>
            <w:tcW w:w="1955" w:type="dxa"/>
            <w:vAlign w:val="center"/>
          </w:tcPr>
          <w:p>
            <w:pPr>
              <w:spacing w:line="240" w:lineRule="exact"/>
              <w:jc w:val="center"/>
              <w:rPr>
                <w:rFonts w:eastAsia="黑体"/>
                <w:snapToGrid w:val="0"/>
                <w:kern w:val="0"/>
                <w:szCs w:val="21"/>
              </w:rPr>
            </w:pPr>
            <w:r>
              <w:rPr>
                <w:sz w:val="18"/>
                <w:szCs w:val="21"/>
              </w:rPr>
              <w:t>2600元&lt;A≤3200元</w:t>
            </w:r>
          </w:p>
        </w:tc>
        <w:tc>
          <w:tcPr>
            <w:tcW w:w="1725" w:type="dxa"/>
            <w:vAlign w:val="center"/>
          </w:tcPr>
          <w:p>
            <w:pPr>
              <w:spacing w:line="240" w:lineRule="exact"/>
              <w:jc w:val="center"/>
              <w:rPr>
                <w:sz w:val="18"/>
                <w:szCs w:val="21"/>
              </w:rPr>
            </w:pPr>
            <w:r>
              <w:rPr>
                <w:sz w:val="18"/>
                <w:szCs w:val="21"/>
              </w:rPr>
              <w:t>二类高层公共建筑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1" w:type="dxa"/>
            <w:vMerge w:val="continue"/>
            <w:vAlign w:val="center"/>
          </w:tcPr>
          <w:p>
            <w:pPr>
              <w:spacing w:line="240" w:lineRule="exact"/>
              <w:jc w:val="center"/>
              <w:rPr>
                <w:rFonts w:eastAsia="黑体"/>
                <w:b/>
                <w:bCs/>
                <w:snapToGrid w:val="0"/>
                <w:kern w:val="0"/>
              </w:rPr>
            </w:pPr>
          </w:p>
        </w:tc>
        <w:tc>
          <w:tcPr>
            <w:tcW w:w="5578" w:type="dxa"/>
            <w:vMerge w:val="continue"/>
            <w:vAlign w:val="center"/>
          </w:tcPr>
          <w:p>
            <w:pPr>
              <w:spacing w:line="240" w:lineRule="exact"/>
              <w:jc w:val="center"/>
              <w:rPr>
                <w:rFonts w:eastAsia="黑体"/>
                <w:b/>
                <w:bCs/>
                <w:snapToGrid w:val="0"/>
                <w:kern w:val="0"/>
              </w:rPr>
            </w:pPr>
          </w:p>
        </w:tc>
        <w:tc>
          <w:tcPr>
            <w:tcW w:w="2145" w:type="dxa"/>
            <w:vMerge w:val="continue"/>
            <w:vAlign w:val="center"/>
          </w:tcPr>
          <w:p>
            <w:pPr>
              <w:spacing w:line="240" w:lineRule="exact"/>
              <w:jc w:val="center"/>
              <w:rPr>
                <w:rFonts w:eastAsia="黑体"/>
                <w:b/>
                <w:bCs/>
                <w:snapToGrid w:val="0"/>
                <w:kern w:val="0"/>
              </w:rPr>
            </w:pPr>
          </w:p>
        </w:tc>
        <w:tc>
          <w:tcPr>
            <w:tcW w:w="1522" w:type="dxa"/>
            <w:vAlign w:val="center"/>
          </w:tcPr>
          <w:p>
            <w:pPr>
              <w:spacing w:line="240" w:lineRule="exact"/>
              <w:jc w:val="center"/>
              <w:rPr>
                <w:snapToGrid w:val="0"/>
                <w:kern w:val="0"/>
              </w:rPr>
            </w:pPr>
            <w:r>
              <w:rPr>
                <w:snapToGrid w:val="0"/>
                <w:kern w:val="0"/>
              </w:rPr>
              <w:t>处罚阶次10</w:t>
            </w:r>
          </w:p>
        </w:tc>
        <w:tc>
          <w:tcPr>
            <w:tcW w:w="1955" w:type="dxa"/>
            <w:vAlign w:val="center"/>
          </w:tcPr>
          <w:p>
            <w:pPr>
              <w:spacing w:line="240" w:lineRule="exact"/>
              <w:jc w:val="center"/>
              <w:rPr>
                <w:rFonts w:eastAsia="黑体"/>
                <w:snapToGrid w:val="0"/>
                <w:kern w:val="0"/>
                <w:szCs w:val="21"/>
              </w:rPr>
            </w:pPr>
            <w:r>
              <w:rPr>
                <w:sz w:val="18"/>
                <w:szCs w:val="21"/>
              </w:rPr>
              <w:t>2000元≤A≤2600元</w:t>
            </w:r>
          </w:p>
        </w:tc>
        <w:tc>
          <w:tcPr>
            <w:tcW w:w="1725" w:type="dxa"/>
            <w:vAlign w:val="center"/>
          </w:tcPr>
          <w:p>
            <w:pPr>
              <w:spacing w:line="240" w:lineRule="exact"/>
              <w:jc w:val="center"/>
              <w:rPr>
                <w:sz w:val="18"/>
                <w:szCs w:val="21"/>
              </w:rPr>
            </w:pPr>
            <w:r>
              <w:rPr>
                <w:sz w:val="18"/>
                <w:szCs w:val="21"/>
              </w:rPr>
              <w:t>二类高层住宅建筑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1" w:type="dxa"/>
            <w:vAlign w:val="center"/>
          </w:tcPr>
          <w:p>
            <w:pPr>
              <w:spacing w:line="240" w:lineRule="exact"/>
              <w:jc w:val="center"/>
              <w:rPr>
                <w:b/>
                <w:snapToGrid w:val="0"/>
                <w:kern w:val="0"/>
              </w:rPr>
            </w:pPr>
            <w:r>
              <w:rPr>
                <w:rFonts w:eastAsia="黑体"/>
                <w:b/>
                <w:bCs/>
                <w:snapToGrid w:val="0"/>
                <w:kern w:val="0"/>
              </w:rPr>
              <w:t>不予处罚清单</w:t>
            </w:r>
          </w:p>
        </w:tc>
        <w:tc>
          <w:tcPr>
            <w:tcW w:w="12925" w:type="dxa"/>
            <w:gridSpan w:val="5"/>
            <w:vAlign w:val="center"/>
          </w:tcPr>
          <w:p>
            <w:pPr>
              <w:spacing w:line="240" w:lineRule="exact"/>
              <w:jc w:val="left"/>
              <w:rPr>
                <w:snapToGrid w:val="0"/>
                <w:kern w:val="0"/>
              </w:rPr>
            </w:pPr>
            <w:r>
              <w:rPr>
                <w:snapToGrid w:val="0"/>
                <w:kern w:val="0"/>
              </w:rPr>
              <w:t>轻微不罚：在非人员密集场所的高层建筑内进行电焊、气焊等明火作业时，虽未履行动火审批手续，但消防安全责任人在场并落实消防现场监护措施，未造成危害后果，违法行为被发现后及时改正的。</w:t>
            </w:r>
          </w:p>
        </w:tc>
      </w:tr>
    </w:tbl>
    <w:p>
      <w:pPr>
        <w:pStyle w:val="11"/>
        <w:ind w:firstLine="0" w:firstLineChars="0"/>
        <w:rPr>
          <w:rFonts w:ascii="Times New Roman" w:hAnsi="Times New Roman"/>
          <w:color w:val="auto"/>
        </w:rPr>
      </w:pPr>
    </w:p>
    <w:p>
      <w:pPr>
        <w:pStyle w:val="11"/>
        <w:ind w:firstLine="0" w:firstLineChars="0"/>
        <w:rPr>
          <w:rFonts w:ascii="Times New Roman" w:hAnsi="Times New Roman"/>
          <w:color w:val="auto"/>
        </w:rPr>
        <w:sectPr>
          <w:pgSz w:w="16838" w:h="11906" w:orient="landscape"/>
          <w:pgMar w:top="850" w:right="1440" w:bottom="850" w:left="1440" w:header="851" w:footer="992" w:gutter="0"/>
          <w:pgNumType w:fmt="numberInDash"/>
          <w:cols w:space="720" w:num="1"/>
          <w:docGrid w:type="lines" w:linePitch="443" w:charSpace="0"/>
        </w:sectPr>
      </w:pPr>
    </w:p>
    <w:tbl>
      <w:tblPr>
        <w:tblStyle w:val="12"/>
        <w:tblW w:w="14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4228"/>
        <w:gridCol w:w="2250"/>
        <w:gridCol w:w="2192"/>
        <w:gridCol w:w="2110"/>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45" w:type="dxa"/>
            <w:vAlign w:val="center"/>
          </w:tcPr>
          <w:p>
            <w:pPr>
              <w:spacing w:line="240" w:lineRule="exact"/>
              <w:jc w:val="center"/>
              <w:rPr>
                <w:rFonts w:eastAsia="黑体"/>
                <w:b/>
                <w:bCs/>
                <w:snapToGrid w:val="0"/>
                <w:kern w:val="0"/>
              </w:rPr>
            </w:pPr>
            <w:r>
              <w:rPr>
                <w:rFonts w:eastAsia="黑体"/>
                <w:b/>
                <w:bCs/>
                <w:snapToGrid w:val="0"/>
                <w:kern w:val="0"/>
              </w:rPr>
              <w:t>类 型</w:t>
            </w:r>
          </w:p>
        </w:tc>
        <w:tc>
          <w:tcPr>
            <w:tcW w:w="12891" w:type="dxa"/>
            <w:gridSpan w:val="5"/>
            <w:vAlign w:val="center"/>
          </w:tcPr>
          <w:p>
            <w:pPr>
              <w:spacing w:line="240" w:lineRule="exact"/>
              <w:jc w:val="left"/>
              <w:rPr>
                <w:snapToGrid w:val="0"/>
                <w:kern w:val="0"/>
              </w:rPr>
            </w:pPr>
            <w:r>
              <w:rPr>
                <w:b/>
                <w:bCs/>
                <w:snapToGrid w:val="0"/>
                <w:kern w:val="0"/>
              </w:rPr>
              <w:t>社会管理类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45" w:type="dxa"/>
            <w:vAlign w:val="center"/>
          </w:tcPr>
          <w:p>
            <w:pPr>
              <w:spacing w:line="240" w:lineRule="exact"/>
              <w:jc w:val="center"/>
              <w:rPr>
                <w:rFonts w:eastAsia="黑体"/>
                <w:b/>
                <w:bCs/>
                <w:snapToGrid w:val="0"/>
                <w:kern w:val="0"/>
              </w:rPr>
            </w:pPr>
            <w:r>
              <w:rPr>
                <w:rFonts w:eastAsia="黑体"/>
                <w:b/>
                <w:bCs/>
                <w:snapToGrid w:val="0"/>
                <w:kern w:val="0"/>
              </w:rPr>
              <w:t>编 号</w:t>
            </w:r>
          </w:p>
        </w:tc>
        <w:tc>
          <w:tcPr>
            <w:tcW w:w="12891" w:type="dxa"/>
            <w:gridSpan w:val="5"/>
            <w:vAlign w:val="center"/>
          </w:tcPr>
          <w:p>
            <w:pPr>
              <w:spacing w:line="240" w:lineRule="exact"/>
              <w:rPr>
                <w:b/>
                <w:bCs/>
                <w:snapToGrid w:val="0"/>
                <w:kern w:val="0"/>
              </w:rPr>
            </w:pPr>
            <w:r>
              <w:rPr>
                <w:b/>
                <w:bCs/>
                <w:snapToGrid w:val="0"/>
                <w:kern w:val="0"/>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45" w:type="dxa"/>
            <w:vAlign w:val="center"/>
          </w:tcPr>
          <w:p>
            <w:pPr>
              <w:spacing w:line="240" w:lineRule="exact"/>
              <w:jc w:val="center"/>
              <w:rPr>
                <w:rFonts w:eastAsia="黑体"/>
                <w:b/>
                <w:bCs/>
                <w:snapToGrid w:val="0"/>
                <w:kern w:val="0"/>
              </w:rPr>
            </w:pPr>
            <w:r>
              <w:rPr>
                <w:rFonts w:eastAsia="黑体"/>
                <w:b/>
                <w:bCs/>
                <w:snapToGrid w:val="0"/>
                <w:kern w:val="0"/>
              </w:rPr>
              <w:t>违 法 行 为</w:t>
            </w:r>
          </w:p>
        </w:tc>
        <w:tc>
          <w:tcPr>
            <w:tcW w:w="12891" w:type="dxa"/>
            <w:gridSpan w:val="5"/>
            <w:vAlign w:val="center"/>
          </w:tcPr>
          <w:p>
            <w:pPr>
              <w:spacing w:line="240" w:lineRule="exact"/>
              <w:jc w:val="left"/>
              <w:rPr>
                <w:snapToGrid w:val="0"/>
                <w:kern w:val="0"/>
              </w:rPr>
            </w:pPr>
            <w:r>
              <w:rPr>
                <w:snapToGrid w:val="0"/>
                <w:kern w:val="0"/>
              </w:rPr>
              <w:t>1.高层民用建筑设置的户外广告牌、外装饰妨碍防烟排烟、逃生和灭火救援；</w:t>
            </w:r>
          </w:p>
          <w:p>
            <w:pPr>
              <w:spacing w:line="240" w:lineRule="exact"/>
              <w:jc w:val="left"/>
              <w:rPr>
                <w:snapToGrid w:val="0"/>
                <w:kern w:val="0"/>
              </w:rPr>
            </w:pPr>
            <w:r>
              <w:rPr>
                <w:snapToGrid w:val="0"/>
                <w:kern w:val="0"/>
              </w:rPr>
              <w:t>2.高层民用建筑设置的户外广告牌、外装饰改变、破坏建筑立面防火结构。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45" w:type="dxa"/>
            <w:vAlign w:val="center"/>
          </w:tcPr>
          <w:p>
            <w:pPr>
              <w:spacing w:line="240" w:lineRule="exact"/>
              <w:jc w:val="center"/>
              <w:rPr>
                <w:rFonts w:eastAsia="黑体"/>
                <w:b/>
                <w:bCs/>
                <w:snapToGrid w:val="0"/>
                <w:kern w:val="0"/>
              </w:rPr>
            </w:pPr>
            <w:r>
              <w:rPr>
                <w:rFonts w:eastAsia="黑体"/>
                <w:b/>
                <w:bCs/>
                <w:snapToGrid w:val="0"/>
                <w:kern w:val="0"/>
              </w:rPr>
              <w:t>处罚种类</w:t>
            </w:r>
          </w:p>
          <w:p>
            <w:pPr>
              <w:spacing w:line="240" w:lineRule="exact"/>
              <w:jc w:val="center"/>
              <w:rPr>
                <w:rFonts w:eastAsia="黑体"/>
                <w:b/>
                <w:bCs/>
                <w:snapToGrid w:val="0"/>
                <w:kern w:val="0"/>
              </w:rPr>
            </w:pPr>
            <w:r>
              <w:rPr>
                <w:rFonts w:eastAsia="黑体"/>
                <w:b/>
                <w:bCs/>
                <w:snapToGrid w:val="0"/>
                <w:kern w:val="0"/>
              </w:rPr>
              <w:t>及幅度</w:t>
            </w:r>
          </w:p>
        </w:tc>
        <w:tc>
          <w:tcPr>
            <w:tcW w:w="12891" w:type="dxa"/>
            <w:gridSpan w:val="5"/>
            <w:vAlign w:val="center"/>
          </w:tcPr>
          <w:p>
            <w:pPr>
              <w:spacing w:line="240" w:lineRule="exact"/>
              <w:jc w:val="left"/>
              <w:rPr>
                <w:snapToGrid w:val="0"/>
                <w:kern w:val="0"/>
              </w:rPr>
            </w:pPr>
            <w:r>
              <w:rPr>
                <w:snapToGrid w:val="0"/>
                <w:kern w:val="0"/>
              </w:rPr>
              <w:t>对经营性单位和个人处2000元以上10000元以下罚款，对非经营性单位和个人处500元以上1000元以下罚款。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45" w:type="dxa"/>
            <w:vAlign w:val="center"/>
          </w:tcPr>
          <w:p>
            <w:pPr>
              <w:spacing w:line="240" w:lineRule="exact"/>
              <w:jc w:val="center"/>
              <w:rPr>
                <w:rFonts w:eastAsia="黑体"/>
                <w:b/>
                <w:bCs/>
                <w:snapToGrid w:val="0"/>
                <w:kern w:val="0"/>
              </w:rPr>
            </w:pPr>
            <w:r>
              <w:rPr>
                <w:rFonts w:eastAsia="黑体"/>
                <w:b/>
                <w:bCs/>
                <w:snapToGrid w:val="0"/>
                <w:kern w:val="0"/>
              </w:rPr>
              <w:t>违 法 主 体</w:t>
            </w:r>
          </w:p>
        </w:tc>
        <w:tc>
          <w:tcPr>
            <w:tcW w:w="12891" w:type="dxa"/>
            <w:gridSpan w:val="5"/>
            <w:vAlign w:val="center"/>
          </w:tcPr>
          <w:p>
            <w:pPr>
              <w:spacing w:line="240" w:lineRule="exact"/>
              <w:jc w:val="left"/>
              <w:rPr>
                <w:snapToGrid w:val="0"/>
                <w:kern w:val="0"/>
              </w:rPr>
            </w:pPr>
            <w:r>
              <w:rPr>
                <w:snapToGrid w:val="0"/>
                <w:kern w:val="0"/>
              </w:rPr>
              <w:t>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45" w:type="dxa"/>
            <w:vAlign w:val="center"/>
          </w:tcPr>
          <w:p>
            <w:pPr>
              <w:spacing w:line="240" w:lineRule="exact"/>
              <w:jc w:val="center"/>
              <w:rPr>
                <w:rFonts w:eastAsia="黑体"/>
                <w:b/>
                <w:bCs/>
                <w:snapToGrid w:val="0"/>
                <w:kern w:val="0"/>
              </w:rPr>
            </w:pPr>
            <w:r>
              <w:rPr>
                <w:rFonts w:eastAsia="黑体"/>
                <w:b/>
                <w:bCs/>
                <w:snapToGrid w:val="0"/>
                <w:kern w:val="0"/>
              </w:rPr>
              <w:t>违 反 条 款</w:t>
            </w:r>
          </w:p>
        </w:tc>
        <w:tc>
          <w:tcPr>
            <w:tcW w:w="12891" w:type="dxa"/>
            <w:gridSpan w:val="5"/>
            <w:vAlign w:val="center"/>
          </w:tcPr>
          <w:p>
            <w:pPr>
              <w:spacing w:line="240" w:lineRule="exact"/>
              <w:jc w:val="left"/>
              <w:rPr>
                <w:snapToGrid w:val="0"/>
                <w:kern w:val="0"/>
              </w:rPr>
            </w:pPr>
            <w:r>
              <w:rPr>
                <w:snapToGrid w:val="0"/>
                <w:kern w:val="0"/>
              </w:rPr>
              <w:t>《高层民用建筑消防安全管理规定》第二十一条第一款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45" w:type="dxa"/>
            <w:vAlign w:val="center"/>
          </w:tcPr>
          <w:p>
            <w:pPr>
              <w:spacing w:line="240" w:lineRule="exact"/>
              <w:jc w:val="center"/>
              <w:rPr>
                <w:rFonts w:eastAsia="黑体"/>
                <w:b/>
                <w:bCs/>
                <w:snapToGrid w:val="0"/>
                <w:kern w:val="0"/>
              </w:rPr>
            </w:pPr>
            <w:r>
              <w:rPr>
                <w:rFonts w:eastAsia="黑体"/>
                <w:b/>
                <w:bCs/>
                <w:snapToGrid w:val="0"/>
                <w:kern w:val="0"/>
              </w:rPr>
              <w:t>处 罚 依 据</w:t>
            </w:r>
          </w:p>
        </w:tc>
        <w:tc>
          <w:tcPr>
            <w:tcW w:w="12891" w:type="dxa"/>
            <w:gridSpan w:val="5"/>
            <w:vAlign w:val="center"/>
          </w:tcPr>
          <w:p>
            <w:pPr>
              <w:spacing w:line="240" w:lineRule="exact"/>
              <w:rPr>
                <w:snapToGrid w:val="0"/>
                <w:kern w:val="0"/>
              </w:rPr>
            </w:pPr>
            <w:r>
              <w:rPr>
                <w:snapToGrid w:val="0"/>
                <w:kern w:val="0"/>
              </w:rPr>
              <w:t>《高层民用建筑消防安全管理规定》第四十七条第二项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45" w:type="dxa"/>
            <w:vAlign w:val="center"/>
          </w:tcPr>
          <w:p>
            <w:pPr>
              <w:spacing w:line="240" w:lineRule="exact"/>
              <w:jc w:val="center"/>
              <w:rPr>
                <w:rFonts w:eastAsia="黑体"/>
                <w:b/>
                <w:bCs/>
                <w:snapToGrid w:val="0"/>
                <w:kern w:val="0"/>
              </w:rPr>
            </w:pPr>
            <w:r>
              <w:rPr>
                <w:rFonts w:eastAsia="黑体"/>
                <w:b/>
                <w:bCs/>
                <w:snapToGrid w:val="0"/>
                <w:kern w:val="0"/>
              </w:rPr>
              <w:t>前 置 条 件</w:t>
            </w:r>
          </w:p>
        </w:tc>
        <w:tc>
          <w:tcPr>
            <w:tcW w:w="12891" w:type="dxa"/>
            <w:gridSpan w:val="5"/>
            <w:vAlign w:val="center"/>
          </w:tcPr>
          <w:p>
            <w:pPr>
              <w:spacing w:line="240" w:lineRule="exact"/>
              <w:rPr>
                <w:snapToGrid w:val="0"/>
                <w:kern w:val="0"/>
              </w:rPr>
            </w:pPr>
            <w:r>
              <w:rPr>
                <w:snapToGrid w:val="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45" w:type="dxa"/>
            <w:vMerge w:val="restart"/>
            <w:vAlign w:val="center"/>
          </w:tcPr>
          <w:p>
            <w:pPr>
              <w:spacing w:line="240" w:lineRule="exact"/>
              <w:jc w:val="center"/>
              <w:rPr>
                <w:rFonts w:eastAsia="黑体"/>
                <w:b/>
                <w:bCs/>
                <w:snapToGrid w:val="0"/>
                <w:kern w:val="0"/>
              </w:rPr>
            </w:pPr>
            <w:r>
              <w:rPr>
                <w:rFonts w:eastAsia="黑体"/>
                <w:b/>
                <w:bCs/>
                <w:snapToGrid w:val="0"/>
                <w:kern w:val="0"/>
              </w:rPr>
              <w:t>违法情形划分</w:t>
            </w:r>
          </w:p>
        </w:tc>
        <w:tc>
          <w:tcPr>
            <w:tcW w:w="4228" w:type="dxa"/>
            <w:vMerge w:val="restart"/>
            <w:vAlign w:val="center"/>
          </w:tcPr>
          <w:p>
            <w:pPr>
              <w:spacing w:line="240" w:lineRule="exact"/>
              <w:jc w:val="center"/>
              <w:rPr>
                <w:rFonts w:eastAsia="黑体"/>
                <w:b/>
                <w:bCs/>
                <w:snapToGrid w:val="0"/>
                <w:kern w:val="0"/>
              </w:rPr>
            </w:pPr>
            <w:r>
              <w:rPr>
                <w:rFonts w:eastAsia="黑体"/>
                <w:b/>
                <w:bCs/>
                <w:snapToGrid w:val="0"/>
                <w:kern w:val="0"/>
              </w:rPr>
              <w:t>具体违法情形</w:t>
            </w:r>
          </w:p>
        </w:tc>
        <w:tc>
          <w:tcPr>
            <w:tcW w:w="2250" w:type="dxa"/>
            <w:vAlign w:val="center"/>
          </w:tcPr>
          <w:p>
            <w:pPr>
              <w:spacing w:line="240" w:lineRule="exact"/>
              <w:jc w:val="center"/>
              <w:rPr>
                <w:rFonts w:eastAsia="黑体"/>
                <w:b/>
                <w:bCs/>
                <w:snapToGrid w:val="0"/>
                <w:kern w:val="0"/>
              </w:rPr>
            </w:pPr>
            <w:r>
              <w:rPr>
                <w:rFonts w:eastAsia="黑体"/>
                <w:b/>
                <w:bCs/>
                <w:snapToGrid w:val="0"/>
                <w:kern w:val="0"/>
              </w:rPr>
              <w:t>非经营性单位和个人</w:t>
            </w:r>
          </w:p>
        </w:tc>
        <w:tc>
          <w:tcPr>
            <w:tcW w:w="6413" w:type="dxa"/>
            <w:gridSpan w:val="3"/>
            <w:vAlign w:val="center"/>
          </w:tcPr>
          <w:p>
            <w:pPr>
              <w:spacing w:line="240" w:lineRule="exact"/>
              <w:jc w:val="center"/>
              <w:rPr>
                <w:rFonts w:eastAsia="黑体"/>
                <w:b/>
                <w:bCs/>
                <w:snapToGrid w:val="0"/>
                <w:kern w:val="0"/>
              </w:rPr>
            </w:pPr>
            <w:r>
              <w:rPr>
                <w:rFonts w:eastAsia="黑体"/>
                <w:b/>
                <w:bCs/>
                <w:snapToGrid w:val="0"/>
                <w:kern w:val="0"/>
              </w:rPr>
              <w:t>经营性单位和个人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45" w:type="dxa"/>
            <w:vMerge w:val="continue"/>
            <w:vAlign w:val="center"/>
          </w:tcPr>
          <w:p>
            <w:pPr>
              <w:spacing w:line="240" w:lineRule="exact"/>
              <w:jc w:val="center"/>
              <w:rPr>
                <w:rFonts w:eastAsia="黑体"/>
                <w:b/>
                <w:bCs/>
                <w:snapToGrid w:val="0"/>
                <w:kern w:val="0"/>
              </w:rPr>
            </w:pPr>
          </w:p>
        </w:tc>
        <w:tc>
          <w:tcPr>
            <w:tcW w:w="4228" w:type="dxa"/>
            <w:vMerge w:val="continue"/>
            <w:vAlign w:val="center"/>
          </w:tcPr>
          <w:p>
            <w:pPr>
              <w:spacing w:line="240" w:lineRule="exact"/>
              <w:jc w:val="center"/>
              <w:rPr>
                <w:rFonts w:eastAsia="黑体"/>
                <w:b/>
                <w:bCs/>
                <w:snapToGrid w:val="0"/>
                <w:kern w:val="0"/>
              </w:rPr>
            </w:pPr>
          </w:p>
        </w:tc>
        <w:tc>
          <w:tcPr>
            <w:tcW w:w="2250" w:type="dxa"/>
            <w:vAlign w:val="center"/>
          </w:tcPr>
          <w:p>
            <w:pPr>
              <w:spacing w:line="240" w:lineRule="exact"/>
              <w:jc w:val="center"/>
              <w:rPr>
                <w:rFonts w:eastAsia="黑体"/>
                <w:b/>
                <w:bCs/>
                <w:snapToGrid w:val="0"/>
                <w:kern w:val="0"/>
              </w:rPr>
            </w:pPr>
            <w:r>
              <w:rPr>
                <w:rFonts w:eastAsia="黑体"/>
                <w:b/>
                <w:bCs/>
                <w:snapToGrid w:val="0"/>
                <w:kern w:val="0"/>
              </w:rPr>
              <w:t>量罚区间（A）</w:t>
            </w:r>
          </w:p>
        </w:tc>
        <w:tc>
          <w:tcPr>
            <w:tcW w:w="2192" w:type="dxa"/>
            <w:vAlign w:val="center"/>
          </w:tcPr>
          <w:p>
            <w:pPr>
              <w:spacing w:line="240" w:lineRule="exact"/>
              <w:jc w:val="center"/>
              <w:rPr>
                <w:rFonts w:eastAsia="黑体"/>
                <w:b/>
                <w:bCs/>
                <w:snapToGrid w:val="0"/>
                <w:kern w:val="0"/>
              </w:rPr>
            </w:pPr>
            <w:r>
              <w:rPr>
                <w:rFonts w:eastAsia="黑体"/>
                <w:b/>
                <w:bCs/>
                <w:snapToGrid w:val="0"/>
                <w:kern w:val="0"/>
              </w:rPr>
              <w:t>处罚阶次划分</w:t>
            </w:r>
          </w:p>
        </w:tc>
        <w:tc>
          <w:tcPr>
            <w:tcW w:w="2110" w:type="dxa"/>
            <w:vAlign w:val="center"/>
          </w:tcPr>
          <w:p>
            <w:pPr>
              <w:spacing w:line="240" w:lineRule="exact"/>
              <w:jc w:val="center"/>
              <w:rPr>
                <w:rFonts w:eastAsia="黑体"/>
                <w:b/>
                <w:bCs/>
                <w:snapToGrid w:val="0"/>
                <w:kern w:val="0"/>
              </w:rPr>
            </w:pPr>
            <w:r>
              <w:rPr>
                <w:rFonts w:eastAsia="黑体"/>
                <w:b/>
                <w:bCs/>
                <w:snapToGrid w:val="0"/>
                <w:kern w:val="0"/>
              </w:rPr>
              <w:t>量罚区间（A）</w:t>
            </w:r>
          </w:p>
        </w:tc>
        <w:tc>
          <w:tcPr>
            <w:tcW w:w="2111" w:type="dxa"/>
            <w:vAlign w:val="center"/>
          </w:tcPr>
          <w:p>
            <w:pPr>
              <w:spacing w:line="240" w:lineRule="exact"/>
              <w:jc w:val="center"/>
              <w:rPr>
                <w:rFonts w:eastAsia="黑体"/>
                <w:b/>
                <w:bCs/>
                <w:snapToGrid w:val="0"/>
                <w:kern w:val="0"/>
              </w:rPr>
            </w:pPr>
            <w:r>
              <w:rPr>
                <w:rFonts w:eastAsia="黑体"/>
                <w:b/>
                <w:bCs/>
                <w:snapToGrid w:val="0"/>
                <w:kern w:val="0"/>
              </w:rPr>
              <w:t>建筑高度划分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5" w:type="dxa"/>
            <w:vMerge w:val="restart"/>
            <w:vAlign w:val="center"/>
          </w:tcPr>
          <w:p>
            <w:pPr>
              <w:spacing w:line="240" w:lineRule="exact"/>
              <w:jc w:val="center"/>
              <w:rPr>
                <w:snapToGrid w:val="0"/>
                <w:kern w:val="0"/>
              </w:rPr>
            </w:pPr>
            <w:r>
              <w:rPr>
                <w:snapToGrid w:val="0"/>
                <w:kern w:val="0"/>
              </w:rPr>
              <w:t>严重违法</w:t>
            </w:r>
          </w:p>
        </w:tc>
        <w:tc>
          <w:tcPr>
            <w:tcW w:w="4228" w:type="dxa"/>
            <w:vMerge w:val="restart"/>
            <w:vAlign w:val="center"/>
          </w:tcPr>
          <w:p>
            <w:pPr>
              <w:spacing w:line="240" w:lineRule="exact"/>
              <w:jc w:val="left"/>
            </w:pPr>
            <w:r>
              <w:t>1.超高层民用建筑设置的户外广告牌、外装饰妨碍防烟排烟、逃生和灭火救援的；</w:t>
            </w:r>
          </w:p>
          <w:p>
            <w:pPr>
              <w:spacing w:line="240" w:lineRule="exact"/>
              <w:jc w:val="left"/>
            </w:pPr>
            <w:r>
              <w:t>2.超高层民用建筑设置的户外广告牌、外装饰改变、破坏建筑立面防火结构的。</w:t>
            </w:r>
          </w:p>
        </w:tc>
        <w:tc>
          <w:tcPr>
            <w:tcW w:w="2250" w:type="dxa"/>
            <w:vMerge w:val="restart"/>
            <w:vAlign w:val="center"/>
          </w:tcPr>
          <w:p>
            <w:pPr>
              <w:spacing w:line="240" w:lineRule="exact"/>
              <w:jc w:val="center"/>
              <w:rPr>
                <w:rFonts w:eastAsia="黑体"/>
                <w:b/>
                <w:bCs/>
                <w:snapToGrid w:val="0"/>
                <w:kern w:val="0"/>
              </w:rPr>
            </w:pPr>
            <w:r>
              <w:rPr>
                <w:sz w:val="18"/>
                <w:szCs w:val="21"/>
              </w:rPr>
              <w:t>850元</w:t>
            </w:r>
            <w:r>
              <w:rPr>
                <w:snapToGrid w:val="0"/>
                <w:kern w:val="0"/>
                <w:sz w:val="18"/>
                <w:szCs w:val="18"/>
              </w:rPr>
              <w:t>&lt;</w:t>
            </w:r>
            <w:r>
              <w:rPr>
                <w:color w:val="000000"/>
                <w:kern w:val="0"/>
                <w:sz w:val="18"/>
                <w:szCs w:val="18"/>
              </w:rPr>
              <w:t>A≤1000元</w:t>
            </w:r>
          </w:p>
        </w:tc>
        <w:tc>
          <w:tcPr>
            <w:tcW w:w="2192" w:type="dxa"/>
            <w:vAlign w:val="center"/>
          </w:tcPr>
          <w:p>
            <w:pPr>
              <w:spacing w:line="240" w:lineRule="exact"/>
              <w:jc w:val="center"/>
              <w:rPr>
                <w:snapToGrid w:val="0"/>
                <w:kern w:val="0"/>
              </w:rPr>
            </w:pPr>
            <w:r>
              <w:rPr>
                <w:snapToGrid w:val="0"/>
                <w:kern w:val="0"/>
              </w:rPr>
              <w:t>处罚阶次1</w:t>
            </w:r>
          </w:p>
        </w:tc>
        <w:tc>
          <w:tcPr>
            <w:tcW w:w="2110" w:type="dxa"/>
            <w:vAlign w:val="center"/>
          </w:tcPr>
          <w:p>
            <w:pPr>
              <w:spacing w:line="240" w:lineRule="exact"/>
              <w:jc w:val="center"/>
              <w:rPr>
                <w:szCs w:val="21"/>
              </w:rPr>
            </w:pPr>
            <w:r>
              <w:rPr>
                <w:sz w:val="18"/>
                <w:szCs w:val="21"/>
              </w:rPr>
              <w:t>8800元&lt;A≤10000元</w:t>
            </w:r>
          </w:p>
        </w:tc>
        <w:tc>
          <w:tcPr>
            <w:tcW w:w="2111" w:type="dxa"/>
            <w:vAlign w:val="center"/>
          </w:tcPr>
          <w:p>
            <w:pPr>
              <w:spacing w:line="240" w:lineRule="exact"/>
              <w:jc w:val="center"/>
              <w:rPr>
                <w:rFonts w:eastAsia="黑体"/>
                <w:snapToGrid w:val="0"/>
                <w:kern w:val="0"/>
                <w:sz w:val="15"/>
                <w:szCs w:val="15"/>
              </w:rPr>
            </w:pPr>
            <w:r>
              <w:rPr>
                <w:sz w:val="18"/>
                <w:szCs w:val="21"/>
              </w:rPr>
              <w:t>超高层公共建筑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5" w:type="dxa"/>
            <w:vMerge w:val="continue"/>
            <w:vAlign w:val="center"/>
          </w:tcPr>
          <w:p>
            <w:pPr>
              <w:spacing w:line="240" w:lineRule="exact"/>
              <w:jc w:val="center"/>
              <w:rPr>
                <w:snapToGrid w:val="0"/>
                <w:kern w:val="0"/>
              </w:rPr>
            </w:pPr>
          </w:p>
        </w:tc>
        <w:tc>
          <w:tcPr>
            <w:tcW w:w="4228" w:type="dxa"/>
            <w:vMerge w:val="continue"/>
            <w:vAlign w:val="center"/>
          </w:tcPr>
          <w:p>
            <w:pPr>
              <w:spacing w:line="240" w:lineRule="exact"/>
              <w:jc w:val="left"/>
              <w:rPr>
                <w:snapToGrid w:val="0"/>
                <w:kern w:val="0"/>
              </w:rPr>
            </w:pPr>
          </w:p>
        </w:tc>
        <w:tc>
          <w:tcPr>
            <w:tcW w:w="2250" w:type="dxa"/>
            <w:vMerge w:val="continue"/>
            <w:vAlign w:val="center"/>
          </w:tcPr>
          <w:p>
            <w:pPr>
              <w:spacing w:line="240" w:lineRule="exact"/>
              <w:jc w:val="center"/>
              <w:rPr>
                <w:snapToGrid w:val="0"/>
                <w:kern w:val="0"/>
              </w:rPr>
            </w:pPr>
          </w:p>
        </w:tc>
        <w:tc>
          <w:tcPr>
            <w:tcW w:w="2192" w:type="dxa"/>
            <w:vAlign w:val="center"/>
          </w:tcPr>
          <w:p>
            <w:pPr>
              <w:spacing w:line="240" w:lineRule="exact"/>
              <w:jc w:val="center"/>
              <w:rPr>
                <w:snapToGrid w:val="0"/>
                <w:kern w:val="0"/>
              </w:rPr>
            </w:pPr>
            <w:r>
              <w:rPr>
                <w:snapToGrid w:val="0"/>
                <w:kern w:val="0"/>
              </w:rPr>
              <w:t>处罚阶次2</w:t>
            </w:r>
          </w:p>
        </w:tc>
        <w:tc>
          <w:tcPr>
            <w:tcW w:w="2110" w:type="dxa"/>
            <w:vAlign w:val="center"/>
          </w:tcPr>
          <w:p>
            <w:pPr>
              <w:spacing w:line="240" w:lineRule="exact"/>
              <w:jc w:val="center"/>
              <w:rPr>
                <w:szCs w:val="21"/>
              </w:rPr>
            </w:pPr>
            <w:r>
              <w:rPr>
                <w:sz w:val="18"/>
                <w:szCs w:val="21"/>
              </w:rPr>
              <w:t>7600元&lt;A≤8800元</w:t>
            </w:r>
          </w:p>
        </w:tc>
        <w:tc>
          <w:tcPr>
            <w:tcW w:w="2111" w:type="dxa"/>
            <w:vAlign w:val="center"/>
          </w:tcPr>
          <w:p>
            <w:pPr>
              <w:spacing w:line="240" w:lineRule="exact"/>
              <w:jc w:val="center"/>
            </w:pPr>
            <w:r>
              <w:rPr>
                <w:sz w:val="18"/>
                <w:szCs w:val="21"/>
              </w:rPr>
              <w:t>超高层住宅建筑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5" w:type="dxa"/>
            <w:vMerge w:val="continue"/>
            <w:vAlign w:val="center"/>
          </w:tcPr>
          <w:p>
            <w:pPr>
              <w:spacing w:line="240" w:lineRule="exact"/>
              <w:jc w:val="center"/>
              <w:rPr>
                <w:snapToGrid w:val="0"/>
                <w:kern w:val="0"/>
              </w:rPr>
            </w:pPr>
          </w:p>
        </w:tc>
        <w:tc>
          <w:tcPr>
            <w:tcW w:w="4228" w:type="dxa"/>
            <w:vAlign w:val="center"/>
          </w:tcPr>
          <w:p>
            <w:pPr>
              <w:spacing w:line="240" w:lineRule="exact"/>
              <w:jc w:val="left"/>
              <w:rPr>
                <w:snapToGrid w:val="0"/>
                <w:kern w:val="0"/>
              </w:rPr>
            </w:pPr>
            <w:r>
              <w:rPr>
                <w:snapToGrid w:val="0"/>
                <w:kern w:val="0"/>
              </w:rPr>
              <w:t>3.</w:t>
            </w:r>
            <w:r>
              <w:t>高层民用建筑设置的户外广告牌、外装饰妨碍防烟排烟、逃生和灭火救援或者设置的户外广告牌、外装饰改变、破坏建筑立面防火结构，造成火灾蔓延扩大的。</w:t>
            </w:r>
          </w:p>
        </w:tc>
        <w:tc>
          <w:tcPr>
            <w:tcW w:w="2250" w:type="dxa"/>
            <w:vAlign w:val="center"/>
          </w:tcPr>
          <w:p>
            <w:pPr>
              <w:spacing w:line="240" w:lineRule="exact"/>
              <w:jc w:val="center"/>
              <w:rPr>
                <w:snapToGrid w:val="0"/>
                <w:kern w:val="0"/>
              </w:rPr>
            </w:pPr>
            <w:r>
              <w:rPr>
                <w:sz w:val="18"/>
                <w:szCs w:val="21"/>
              </w:rPr>
              <w:t>850元</w:t>
            </w:r>
            <w:r>
              <w:rPr>
                <w:snapToGrid w:val="0"/>
                <w:kern w:val="0"/>
                <w:sz w:val="18"/>
                <w:szCs w:val="18"/>
              </w:rPr>
              <w:t>&lt;</w:t>
            </w:r>
            <w:r>
              <w:rPr>
                <w:color w:val="000000"/>
                <w:kern w:val="0"/>
                <w:sz w:val="18"/>
                <w:szCs w:val="18"/>
              </w:rPr>
              <w:t>A≤1000元</w:t>
            </w:r>
          </w:p>
        </w:tc>
        <w:tc>
          <w:tcPr>
            <w:tcW w:w="2192" w:type="dxa"/>
            <w:vAlign w:val="center"/>
          </w:tcPr>
          <w:p>
            <w:pPr>
              <w:spacing w:line="240" w:lineRule="exact"/>
              <w:jc w:val="center"/>
              <w:rPr>
                <w:snapToGrid w:val="0"/>
                <w:kern w:val="0"/>
              </w:rPr>
            </w:pPr>
            <w:r>
              <w:rPr>
                <w:snapToGrid w:val="0"/>
                <w:kern w:val="0"/>
              </w:rPr>
              <w:t>处罚阶次1、2</w:t>
            </w:r>
          </w:p>
        </w:tc>
        <w:tc>
          <w:tcPr>
            <w:tcW w:w="2110" w:type="dxa"/>
            <w:vAlign w:val="center"/>
          </w:tcPr>
          <w:p>
            <w:pPr>
              <w:spacing w:line="240" w:lineRule="exact"/>
              <w:jc w:val="center"/>
              <w:rPr>
                <w:szCs w:val="21"/>
              </w:rPr>
            </w:pPr>
            <w:r>
              <w:rPr>
                <w:sz w:val="18"/>
                <w:szCs w:val="21"/>
              </w:rPr>
              <w:t>7600元&lt;A≤10000元</w:t>
            </w:r>
          </w:p>
        </w:tc>
        <w:tc>
          <w:tcPr>
            <w:tcW w:w="2111" w:type="dxa"/>
            <w:vAlign w:val="center"/>
          </w:tcPr>
          <w:p>
            <w:pPr>
              <w:spacing w:line="240" w:lineRule="exact"/>
              <w:jc w:val="center"/>
              <w:rPr>
                <w:sz w:val="18"/>
                <w:szCs w:val="21"/>
              </w:rPr>
            </w:pPr>
            <w:r>
              <w:rPr>
                <w:sz w:val="18"/>
                <w:szCs w:val="21"/>
              </w:rPr>
              <w:t>高层民用建筑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5" w:type="dxa"/>
            <w:vMerge w:val="restart"/>
            <w:vAlign w:val="center"/>
          </w:tcPr>
          <w:p>
            <w:pPr>
              <w:spacing w:line="240" w:lineRule="exact"/>
              <w:jc w:val="center"/>
              <w:rPr>
                <w:snapToGrid w:val="0"/>
                <w:kern w:val="0"/>
              </w:rPr>
            </w:pPr>
            <w:r>
              <w:rPr>
                <w:snapToGrid w:val="0"/>
                <w:kern w:val="0"/>
              </w:rPr>
              <w:t>一般违法</w:t>
            </w:r>
          </w:p>
        </w:tc>
        <w:tc>
          <w:tcPr>
            <w:tcW w:w="4228" w:type="dxa"/>
            <w:vMerge w:val="restart"/>
            <w:vAlign w:val="center"/>
          </w:tcPr>
          <w:p>
            <w:pPr>
              <w:spacing w:line="240" w:lineRule="exact"/>
              <w:jc w:val="left"/>
              <w:rPr>
                <w:snapToGrid w:val="0"/>
                <w:kern w:val="0"/>
              </w:rPr>
            </w:pPr>
            <w:r>
              <w:rPr>
                <w:snapToGrid w:val="0"/>
                <w:kern w:val="0"/>
              </w:rPr>
              <w:t>1.高层民用建筑设置的户外广告牌、外装饰妨碍防烟排烟、逃生和灭火救援的；</w:t>
            </w:r>
          </w:p>
          <w:p>
            <w:pPr>
              <w:spacing w:line="240" w:lineRule="exact"/>
              <w:jc w:val="left"/>
              <w:rPr>
                <w:snapToGrid w:val="0"/>
                <w:kern w:val="0"/>
              </w:rPr>
            </w:pPr>
            <w:r>
              <w:rPr>
                <w:snapToGrid w:val="0"/>
                <w:kern w:val="0"/>
              </w:rPr>
              <w:t>2.高层民用建筑设置的户外广告牌、外装饰改变、破坏建筑立面防火结构的。</w:t>
            </w:r>
          </w:p>
        </w:tc>
        <w:tc>
          <w:tcPr>
            <w:tcW w:w="2250" w:type="dxa"/>
            <w:vMerge w:val="restart"/>
            <w:vAlign w:val="center"/>
          </w:tcPr>
          <w:p>
            <w:pPr>
              <w:spacing w:line="240" w:lineRule="exact"/>
              <w:jc w:val="center"/>
              <w:rPr>
                <w:snapToGrid w:val="0"/>
                <w:kern w:val="0"/>
              </w:rPr>
            </w:pPr>
            <w:r>
              <w:rPr>
                <w:sz w:val="18"/>
                <w:szCs w:val="21"/>
              </w:rPr>
              <w:t>650元</w:t>
            </w:r>
            <w:r>
              <w:rPr>
                <w:snapToGrid w:val="0"/>
                <w:kern w:val="0"/>
                <w:sz w:val="18"/>
                <w:szCs w:val="18"/>
              </w:rPr>
              <w:t>&lt;</w:t>
            </w:r>
            <w:r>
              <w:rPr>
                <w:color w:val="000000"/>
                <w:kern w:val="0"/>
                <w:sz w:val="18"/>
                <w:szCs w:val="18"/>
              </w:rPr>
              <w:t>A≤850元</w:t>
            </w:r>
          </w:p>
        </w:tc>
        <w:tc>
          <w:tcPr>
            <w:tcW w:w="2192" w:type="dxa"/>
            <w:vAlign w:val="center"/>
          </w:tcPr>
          <w:p>
            <w:pPr>
              <w:spacing w:line="240" w:lineRule="exact"/>
              <w:jc w:val="center"/>
              <w:rPr>
                <w:snapToGrid w:val="0"/>
                <w:kern w:val="0"/>
              </w:rPr>
            </w:pPr>
            <w:r>
              <w:rPr>
                <w:snapToGrid w:val="0"/>
                <w:kern w:val="0"/>
              </w:rPr>
              <w:t>处罚阶次3</w:t>
            </w:r>
          </w:p>
        </w:tc>
        <w:tc>
          <w:tcPr>
            <w:tcW w:w="2110" w:type="dxa"/>
            <w:vAlign w:val="center"/>
          </w:tcPr>
          <w:p>
            <w:pPr>
              <w:spacing w:line="240" w:lineRule="exact"/>
              <w:jc w:val="center"/>
              <w:rPr>
                <w:rFonts w:eastAsia="黑体"/>
                <w:snapToGrid w:val="0"/>
                <w:kern w:val="0"/>
                <w:szCs w:val="21"/>
              </w:rPr>
            </w:pPr>
            <w:r>
              <w:rPr>
                <w:sz w:val="18"/>
                <w:szCs w:val="21"/>
              </w:rPr>
              <w:t>6800元&lt;A≤7600元</w:t>
            </w:r>
          </w:p>
        </w:tc>
        <w:tc>
          <w:tcPr>
            <w:tcW w:w="2111" w:type="dxa"/>
            <w:vAlign w:val="center"/>
          </w:tcPr>
          <w:p>
            <w:pPr>
              <w:spacing w:line="240" w:lineRule="exact"/>
              <w:jc w:val="center"/>
              <w:rPr>
                <w:sz w:val="18"/>
                <w:szCs w:val="21"/>
              </w:rPr>
            </w:pPr>
            <w:r>
              <w:rPr>
                <w:sz w:val="18"/>
                <w:szCs w:val="21"/>
              </w:rPr>
              <w:t>一类高层公共建筑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5" w:type="dxa"/>
            <w:vMerge w:val="continue"/>
            <w:vAlign w:val="center"/>
          </w:tcPr>
          <w:p>
            <w:pPr>
              <w:spacing w:line="240" w:lineRule="exact"/>
              <w:jc w:val="center"/>
            </w:pPr>
          </w:p>
        </w:tc>
        <w:tc>
          <w:tcPr>
            <w:tcW w:w="4228" w:type="dxa"/>
            <w:vMerge w:val="continue"/>
            <w:vAlign w:val="center"/>
          </w:tcPr>
          <w:p>
            <w:pPr>
              <w:spacing w:line="240" w:lineRule="exact"/>
              <w:jc w:val="center"/>
            </w:pPr>
          </w:p>
        </w:tc>
        <w:tc>
          <w:tcPr>
            <w:tcW w:w="2250" w:type="dxa"/>
            <w:vMerge w:val="continue"/>
            <w:vAlign w:val="center"/>
          </w:tcPr>
          <w:p>
            <w:pPr>
              <w:spacing w:line="240" w:lineRule="exact"/>
              <w:jc w:val="center"/>
            </w:pPr>
          </w:p>
        </w:tc>
        <w:tc>
          <w:tcPr>
            <w:tcW w:w="2192" w:type="dxa"/>
            <w:vAlign w:val="center"/>
          </w:tcPr>
          <w:p>
            <w:pPr>
              <w:spacing w:line="240" w:lineRule="exact"/>
              <w:jc w:val="center"/>
            </w:pPr>
            <w:r>
              <w:t>处罚阶次4</w:t>
            </w:r>
          </w:p>
        </w:tc>
        <w:tc>
          <w:tcPr>
            <w:tcW w:w="2110" w:type="dxa"/>
            <w:vAlign w:val="center"/>
          </w:tcPr>
          <w:p>
            <w:pPr>
              <w:spacing w:line="240" w:lineRule="exact"/>
              <w:jc w:val="center"/>
              <w:rPr>
                <w:szCs w:val="21"/>
              </w:rPr>
            </w:pPr>
            <w:r>
              <w:rPr>
                <w:sz w:val="18"/>
                <w:szCs w:val="21"/>
              </w:rPr>
              <w:t>6000元&lt;A≤6800元</w:t>
            </w:r>
          </w:p>
        </w:tc>
        <w:tc>
          <w:tcPr>
            <w:tcW w:w="2111" w:type="dxa"/>
            <w:vAlign w:val="center"/>
          </w:tcPr>
          <w:p>
            <w:pPr>
              <w:spacing w:line="240" w:lineRule="exact"/>
              <w:jc w:val="center"/>
              <w:rPr>
                <w:sz w:val="18"/>
                <w:szCs w:val="21"/>
              </w:rPr>
            </w:pPr>
            <w:r>
              <w:rPr>
                <w:sz w:val="18"/>
                <w:szCs w:val="21"/>
              </w:rPr>
              <w:t>一类高层住宅建筑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5" w:type="dxa"/>
            <w:vMerge w:val="continue"/>
            <w:vAlign w:val="center"/>
          </w:tcPr>
          <w:p>
            <w:pPr>
              <w:spacing w:line="240" w:lineRule="exact"/>
              <w:jc w:val="center"/>
            </w:pPr>
          </w:p>
        </w:tc>
        <w:tc>
          <w:tcPr>
            <w:tcW w:w="4228" w:type="dxa"/>
            <w:vMerge w:val="continue"/>
            <w:vAlign w:val="center"/>
          </w:tcPr>
          <w:p>
            <w:pPr>
              <w:spacing w:line="240" w:lineRule="exact"/>
              <w:jc w:val="center"/>
            </w:pPr>
          </w:p>
        </w:tc>
        <w:tc>
          <w:tcPr>
            <w:tcW w:w="2250" w:type="dxa"/>
            <w:vMerge w:val="continue"/>
            <w:vAlign w:val="center"/>
          </w:tcPr>
          <w:p>
            <w:pPr>
              <w:spacing w:line="240" w:lineRule="exact"/>
              <w:jc w:val="center"/>
            </w:pPr>
          </w:p>
        </w:tc>
        <w:tc>
          <w:tcPr>
            <w:tcW w:w="2192" w:type="dxa"/>
            <w:vAlign w:val="center"/>
          </w:tcPr>
          <w:p>
            <w:pPr>
              <w:spacing w:line="240" w:lineRule="exact"/>
              <w:jc w:val="center"/>
            </w:pPr>
            <w:r>
              <w:t>处罚阶次5</w:t>
            </w:r>
          </w:p>
        </w:tc>
        <w:tc>
          <w:tcPr>
            <w:tcW w:w="2110" w:type="dxa"/>
            <w:vAlign w:val="center"/>
          </w:tcPr>
          <w:p>
            <w:pPr>
              <w:spacing w:line="240" w:lineRule="exact"/>
              <w:jc w:val="center"/>
              <w:rPr>
                <w:szCs w:val="21"/>
              </w:rPr>
            </w:pPr>
            <w:r>
              <w:rPr>
                <w:sz w:val="18"/>
                <w:szCs w:val="21"/>
              </w:rPr>
              <w:t>5200元&lt;A≤6000元</w:t>
            </w:r>
          </w:p>
        </w:tc>
        <w:tc>
          <w:tcPr>
            <w:tcW w:w="2111" w:type="dxa"/>
            <w:vAlign w:val="center"/>
          </w:tcPr>
          <w:p>
            <w:pPr>
              <w:spacing w:line="240" w:lineRule="exact"/>
              <w:jc w:val="center"/>
              <w:rPr>
                <w:sz w:val="18"/>
                <w:szCs w:val="21"/>
              </w:rPr>
            </w:pPr>
            <w:r>
              <w:rPr>
                <w:sz w:val="18"/>
                <w:szCs w:val="21"/>
              </w:rPr>
              <w:t>二类高层公共建筑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5" w:type="dxa"/>
            <w:vMerge w:val="continue"/>
            <w:vAlign w:val="center"/>
          </w:tcPr>
          <w:p>
            <w:pPr>
              <w:spacing w:line="240" w:lineRule="exact"/>
              <w:jc w:val="center"/>
            </w:pPr>
          </w:p>
        </w:tc>
        <w:tc>
          <w:tcPr>
            <w:tcW w:w="4228" w:type="dxa"/>
            <w:vMerge w:val="continue"/>
            <w:vAlign w:val="center"/>
          </w:tcPr>
          <w:p>
            <w:pPr>
              <w:spacing w:line="240" w:lineRule="exact"/>
              <w:jc w:val="center"/>
            </w:pPr>
          </w:p>
        </w:tc>
        <w:tc>
          <w:tcPr>
            <w:tcW w:w="2250" w:type="dxa"/>
            <w:vMerge w:val="continue"/>
            <w:vAlign w:val="center"/>
          </w:tcPr>
          <w:p>
            <w:pPr>
              <w:spacing w:line="240" w:lineRule="exact"/>
              <w:jc w:val="center"/>
            </w:pPr>
          </w:p>
        </w:tc>
        <w:tc>
          <w:tcPr>
            <w:tcW w:w="2192" w:type="dxa"/>
            <w:vAlign w:val="center"/>
          </w:tcPr>
          <w:p>
            <w:pPr>
              <w:spacing w:line="240" w:lineRule="exact"/>
              <w:jc w:val="center"/>
            </w:pPr>
            <w:r>
              <w:t>处罚阶次6</w:t>
            </w:r>
          </w:p>
        </w:tc>
        <w:tc>
          <w:tcPr>
            <w:tcW w:w="2110" w:type="dxa"/>
            <w:vAlign w:val="center"/>
          </w:tcPr>
          <w:p>
            <w:pPr>
              <w:spacing w:line="240" w:lineRule="exact"/>
              <w:jc w:val="center"/>
              <w:rPr>
                <w:szCs w:val="21"/>
              </w:rPr>
            </w:pPr>
            <w:r>
              <w:rPr>
                <w:sz w:val="18"/>
                <w:szCs w:val="21"/>
              </w:rPr>
              <w:t>4400元&lt;A≤5200元</w:t>
            </w:r>
          </w:p>
        </w:tc>
        <w:tc>
          <w:tcPr>
            <w:tcW w:w="2111" w:type="dxa"/>
            <w:vAlign w:val="center"/>
          </w:tcPr>
          <w:p>
            <w:pPr>
              <w:spacing w:line="240" w:lineRule="exact"/>
              <w:jc w:val="center"/>
              <w:rPr>
                <w:sz w:val="18"/>
                <w:szCs w:val="21"/>
              </w:rPr>
            </w:pPr>
            <w:r>
              <w:rPr>
                <w:sz w:val="18"/>
                <w:szCs w:val="21"/>
              </w:rPr>
              <w:t>二类高层住宅建筑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5" w:type="dxa"/>
            <w:vMerge w:val="restart"/>
            <w:vAlign w:val="center"/>
          </w:tcPr>
          <w:p>
            <w:pPr>
              <w:spacing w:line="240" w:lineRule="exact"/>
              <w:jc w:val="center"/>
              <w:rPr>
                <w:snapToGrid w:val="0"/>
                <w:kern w:val="0"/>
              </w:rPr>
            </w:pPr>
            <w:r>
              <w:rPr>
                <w:snapToGrid w:val="0"/>
                <w:kern w:val="0"/>
              </w:rPr>
              <w:t>较轻违法</w:t>
            </w:r>
          </w:p>
        </w:tc>
        <w:tc>
          <w:tcPr>
            <w:tcW w:w="4228" w:type="dxa"/>
            <w:vMerge w:val="restart"/>
            <w:vAlign w:val="center"/>
          </w:tcPr>
          <w:p>
            <w:pPr>
              <w:spacing w:line="240" w:lineRule="exact"/>
              <w:jc w:val="left"/>
              <w:rPr>
                <w:snapToGrid w:val="0"/>
                <w:kern w:val="0"/>
              </w:rPr>
            </w:pPr>
            <w:r>
              <w:rPr>
                <w:snapToGrid w:val="0"/>
                <w:kern w:val="0"/>
              </w:rPr>
              <w:t>1.高层民用建筑设置的户外广告牌、外装饰妨碍防烟排烟、逃生和灭火救援的，经责令改正后积极整改及时拆除的；</w:t>
            </w:r>
          </w:p>
          <w:p>
            <w:pPr>
              <w:spacing w:line="240" w:lineRule="exact"/>
              <w:jc w:val="left"/>
              <w:rPr>
                <w:snapToGrid w:val="0"/>
                <w:kern w:val="0"/>
              </w:rPr>
            </w:pPr>
            <w:r>
              <w:rPr>
                <w:snapToGrid w:val="0"/>
                <w:kern w:val="0"/>
              </w:rPr>
              <w:t>2.高层民用建筑设置的户外广告牌、外装饰改变、破坏建筑立面防火结构的，经责令改正后积极整改及时修复的。</w:t>
            </w:r>
          </w:p>
        </w:tc>
        <w:tc>
          <w:tcPr>
            <w:tcW w:w="2250" w:type="dxa"/>
            <w:vMerge w:val="restart"/>
            <w:vAlign w:val="center"/>
          </w:tcPr>
          <w:p>
            <w:pPr>
              <w:spacing w:line="240" w:lineRule="exact"/>
              <w:jc w:val="center"/>
              <w:rPr>
                <w:snapToGrid w:val="0"/>
                <w:kern w:val="0"/>
              </w:rPr>
            </w:pPr>
            <w:r>
              <w:rPr>
                <w:sz w:val="18"/>
                <w:szCs w:val="21"/>
              </w:rPr>
              <w:t>500元</w:t>
            </w:r>
            <w:r>
              <w:rPr>
                <w:color w:val="000000"/>
                <w:kern w:val="0"/>
                <w:sz w:val="18"/>
                <w:szCs w:val="18"/>
              </w:rPr>
              <w:t>≤A≤650元</w:t>
            </w:r>
          </w:p>
        </w:tc>
        <w:tc>
          <w:tcPr>
            <w:tcW w:w="2192" w:type="dxa"/>
            <w:vAlign w:val="center"/>
          </w:tcPr>
          <w:p>
            <w:pPr>
              <w:spacing w:line="240" w:lineRule="exact"/>
              <w:jc w:val="center"/>
              <w:rPr>
                <w:snapToGrid w:val="0"/>
                <w:kern w:val="0"/>
              </w:rPr>
            </w:pPr>
            <w:r>
              <w:rPr>
                <w:snapToGrid w:val="0"/>
                <w:kern w:val="0"/>
              </w:rPr>
              <w:t>处罚阶次7</w:t>
            </w:r>
          </w:p>
        </w:tc>
        <w:tc>
          <w:tcPr>
            <w:tcW w:w="2110" w:type="dxa"/>
            <w:vAlign w:val="center"/>
          </w:tcPr>
          <w:p>
            <w:pPr>
              <w:spacing w:line="240" w:lineRule="exact"/>
              <w:jc w:val="center"/>
              <w:rPr>
                <w:szCs w:val="21"/>
              </w:rPr>
            </w:pPr>
            <w:r>
              <w:rPr>
                <w:sz w:val="18"/>
                <w:szCs w:val="21"/>
              </w:rPr>
              <w:t>3800元&lt;A≤4400元</w:t>
            </w:r>
          </w:p>
        </w:tc>
        <w:tc>
          <w:tcPr>
            <w:tcW w:w="2111" w:type="dxa"/>
            <w:vAlign w:val="center"/>
          </w:tcPr>
          <w:p>
            <w:pPr>
              <w:spacing w:line="240" w:lineRule="exact"/>
              <w:jc w:val="center"/>
              <w:rPr>
                <w:sz w:val="18"/>
                <w:szCs w:val="21"/>
              </w:rPr>
            </w:pPr>
            <w:r>
              <w:rPr>
                <w:sz w:val="18"/>
                <w:szCs w:val="21"/>
              </w:rPr>
              <w:t>一类高层公共建筑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5" w:type="dxa"/>
            <w:vMerge w:val="continue"/>
            <w:vAlign w:val="center"/>
          </w:tcPr>
          <w:p>
            <w:pPr>
              <w:spacing w:line="240" w:lineRule="exact"/>
              <w:jc w:val="center"/>
            </w:pPr>
          </w:p>
        </w:tc>
        <w:tc>
          <w:tcPr>
            <w:tcW w:w="4228" w:type="dxa"/>
            <w:vMerge w:val="continue"/>
            <w:vAlign w:val="center"/>
          </w:tcPr>
          <w:p>
            <w:pPr>
              <w:spacing w:line="240" w:lineRule="exact"/>
              <w:jc w:val="center"/>
            </w:pPr>
          </w:p>
        </w:tc>
        <w:tc>
          <w:tcPr>
            <w:tcW w:w="2250" w:type="dxa"/>
            <w:vMerge w:val="continue"/>
            <w:vAlign w:val="center"/>
          </w:tcPr>
          <w:p>
            <w:pPr>
              <w:spacing w:line="240" w:lineRule="exact"/>
              <w:jc w:val="center"/>
            </w:pPr>
          </w:p>
        </w:tc>
        <w:tc>
          <w:tcPr>
            <w:tcW w:w="2192" w:type="dxa"/>
            <w:vAlign w:val="center"/>
          </w:tcPr>
          <w:p>
            <w:pPr>
              <w:spacing w:line="240" w:lineRule="exact"/>
              <w:jc w:val="center"/>
              <w:rPr>
                <w:snapToGrid w:val="0"/>
                <w:kern w:val="0"/>
              </w:rPr>
            </w:pPr>
            <w:r>
              <w:t>处罚阶次8</w:t>
            </w:r>
          </w:p>
        </w:tc>
        <w:tc>
          <w:tcPr>
            <w:tcW w:w="2110" w:type="dxa"/>
            <w:vAlign w:val="center"/>
          </w:tcPr>
          <w:p>
            <w:pPr>
              <w:spacing w:line="240" w:lineRule="exact"/>
              <w:jc w:val="center"/>
              <w:rPr>
                <w:szCs w:val="21"/>
              </w:rPr>
            </w:pPr>
            <w:r>
              <w:rPr>
                <w:sz w:val="18"/>
                <w:szCs w:val="21"/>
              </w:rPr>
              <w:t>3200元&lt;A≤3800元</w:t>
            </w:r>
          </w:p>
        </w:tc>
        <w:tc>
          <w:tcPr>
            <w:tcW w:w="2111" w:type="dxa"/>
            <w:vAlign w:val="center"/>
          </w:tcPr>
          <w:p>
            <w:pPr>
              <w:spacing w:line="240" w:lineRule="exact"/>
              <w:jc w:val="center"/>
              <w:rPr>
                <w:sz w:val="18"/>
                <w:szCs w:val="21"/>
              </w:rPr>
            </w:pPr>
            <w:r>
              <w:rPr>
                <w:sz w:val="18"/>
                <w:szCs w:val="21"/>
              </w:rPr>
              <w:t>一类高层住宅建筑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5" w:type="dxa"/>
            <w:vMerge w:val="continue"/>
            <w:vAlign w:val="center"/>
          </w:tcPr>
          <w:p>
            <w:pPr>
              <w:spacing w:line="240" w:lineRule="exact"/>
              <w:jc w:val="center"/>
              <w:rPr>
                <w:snapToGrid w:val="0"/>
                <w:kern w:val="0"/>
              </w:rPr>
            </w:pPr>
          </w:p>
        </w:tc>
        <w:tc>
          <w:tcPr>
            <w:tcW w:w="4228" w:type="dxa"/>
            <w:vMerge w:val="continue"/>
            <w:vAlign w:val="center"/>
          </w:tcPr>
          <w:p>
            <w:pPr>
              <w:spacing w:line="240" w:lineRule="exact"/>
              <w:jc w:val="center"/>
              <w:rPr>
                <w:snapToGrid w:val="0"/>
                <w:kern w:val="0"/>
              </w:rPr>
            </w:pPr>
          </w:p>
        </w:tc>
        <w:tc>
          <w:tcPr>
            <w:tcW w:w="2250" w:type="dxa"/>
            <w:vMerge w:val="continue"/>
            <w:vAlign w:val="center"/>
          </w:tcPr>
          <w:p>
            <w:pPr>
              <w:spacing w:line="240" w:lineRule="exact"/>
              <w:jc w:val="center"/>
              <w:rPr>
                <w:snapToGrid w:val="0"/>
                <w:kern w:val="0"/>
              </w:rPr>
            </w:pPr>
          </w:p>
        </w:tc>
        <w:tc>
          <w:tcPr>
            <w:tcW w:w="2192" w:type="dxa"/>
            <w:vAlign w:val="center"/>
          </w:tcPr>
          <w:p>
            <w:pPr>
              <w:spacing w:line="240" w:lineRule="exact"/>
              <w:jc w:val="center"/>
              <w:rPr>
                <w:snapToGrid w:val="0"/>
                <w:kern w:val="0"/>
              </w:rPr>
            </w:pPr>
            <w:r>
              <w:t>处罚阶次9</w:t>
            </w:r>
          </w:p>
        </w:tc>
        <w:tc>
          <w:tcPr>
            <w:tcW w:w="2110" w:type="dxa"/>
            <w:vAlign w:val="center"/>
          </w:tcPr>
          <w:p>
            <w:pPr>
              <w:spacing w:line="240" w:lineRule="exact"/>
              <w:jc w:val="center"/>
              <w:rPr>
                <w:szCs w:val="21"/>
              </w:rPr>
            </w:pPr>
            <w:r>
              <w:rPr>
                <w:sz w:val="18"/>
                <w:szCs w:val="21"/>
              </w:rPr>
              <w:t>2600元&lt;A≤3200元</w:t>
            </w:r>
          </w:p>
        </w:tc>
        <w:tc>
          <w:tcPr>
            <w:tcW w:w="2111" w:type="dxa"/>
            <w:vAlign w:val="center"/>
          </w:tcPr>
          <w:p>
            <w:pPr>
              <w:spacing w:line="240" w:lineRule="exact"/>
              <w:jc w:val="center"/>
              <w:rPr>
                <w:sz w:val="18"/>
                <w:szCs w:val="21"/>
              </w:rPr>
            </w:pPr>
            <w:r>
              <w:rPr>
                <w:sz w:val="18"/>
                <w:szCs w:val="21"/>
              </w:rPr>
              <w:t>二类高层公共建筑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5" w:type="dxa"/>
            <w:vMerge w:val="continue"/>
            <w:vAlign w:val="center"/>
          </w:tcPr>
          <w:p>
            <w:pPr>
              <w:spacing w:line="240" w:lineRule="exact"/>
              <w:jc w:val="center"/>
              <w:rPr>
                <w:snapToGrid w:val="0"/>
                <w:kern w:val="0"/>
              </w:rPr>
            </w:pPr>
          </w:p>
        </w:tc>
        <w:tc>
          <w:tcPr>
            <w:tcW w:w="4228" w:type="dxa"/>
            <w:vMerge w:val="continue"/>
            <w:vAlign w:val="center"/>
          </w:tcPr>
          <w:p>
            <w:pPr>
              <w:spacing w:line="240" w:lineRule="exact"/>
              <w:jc w:val="center"/>
              <w:rPr>
                <w:snapToGrid w:val="0"/>
                <w:kern w:val="0"/>
              </w:rPr>
            </w:pPr>
          </w:p>
        </w:tc>
        <w:tc>
          <w:tcPr>
            <w:tcW w:w="2250" w:type="dxa"/>
            <w:vMerge w:val="continue"/>
            <w:vAlign w:val="center"/>
          </w:tcPr>
          <w:p>
            <w:pPr>
              <w:spacing w:line="240" w:lineRule="exact"/>
              <w:jc w:val="center"/>
              <w:rPr>
                <w:snapToGrid w:val="0"/>
                <w:kern w:val="0"/>
              </w:rPr>
            </w:pPr>
          </w:p>
        </w:tc>
        <w:tc>
          <w:tcPr>
            <w:tcW w:w="2192" w:type="dxa"/>
            <w:vAlign w:val="center"/>
          </w:tcPr>
          <w:p>
            <w:pPr>
              <w:spacing w:line="240" w:lineRule="exact"/>
              <w:jc w:val="center"/>
              <w:rPr>
                <w:snapToGrid w:val="0"/>
                <w:kern w:val="0"/>
              </w:rPr>
            </w:pPr>
            <w:r>
              <w:t>处罚阶次10</w:t>
            </w:r>
          </w:p>
        </w:tc>
        <w:tc>
          <w:tcPr>
            <w:tcW w:w="2110" w:type="dxa"/>
            <w:vAlign w:val="center"/>
          </w:tcPr>
          <w:p>
            <w:pPr>
              <w:spacing w:line="240" w:lineRule="exact"/>
              <w:jc w:val="center"/>
              <w:rPr>
                <w:szCs w:val="21"/>
              </w:rPr>
            </w:pPr>
            <w:r>
              <w:rPr>
                <w:sz w:val="18"/>
                <w:szCs w:val="21"/>
              </w:rPr>
              <w:t>2000元≤A≤2600元</w:t>
            </w:r>
          </w:p>
        </w:tc>
        <w:tc>
          <w:tcPr>
            <w:tcW w:w="2111" w:type="dxa"/>
            <w:vAlign w:val="center"/>
          </w:tcPr>
          <w:p>
            <w:pPr>
              <w:spacing w:line="240" w:lineRule="exact"/>
              <w:jc w:val="center"/>
              <w:rPr>
                <w:sz w:val="18"/>
                <w:szCs w:val="21"/>
              </w:rPr>
            </w:pPr>
            <w:r>
              <w:rPr>
                <w:sz w:val="18"/>
                <w:szCs w:val="21"/>
              </w:rPr>
              <w:t>二类高层住宅建筑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45" w:type="dxa"/>
            <w:vAlign w:val="center"/>
          </w:tcPr>
          <w:p>
            <w:pPr>
              <w:spacing w:line="240" w:lineRule="exact"/>
              <w:jc w:val="center"/>
              <w:rPr>
                <w:b/>
                <w:snapToGrid w:val="0"/>
                <w:kern w:val="0"/>
              </w:rPr>
            </w:pPr>
            <w:r>
              <w:rPr>
                <w:rFonts w:eastAsia="黑体"/>
                <w:b/>
                <w:bCs/>
                <w:snapToGrid w:val="0"/>
                <w:kern w:val="0"/>
              </w:rPr>
              <w:t>不予处罚清单</w:t>
            </w:r>
          </w:p>
        </w:tc>
        <w:tc>
          <w:tcPr>
            <w:tcW w:w="12891" w:type="dxa"/>
            <w:gridSpan w:val="5"/>
            <w:vAlign w:val="center"/>
          </w:tcPr>
          <w:p>
            <w:pPr>
              <w:pStyle w:val="16"/>
              <w:spacing w:after="0" w:line="240" w:lineRule="exact"/>
              <w:ind w:left="0" w:leftChars="0" w:firstLine="0" w:firstLineChars="0"/>
              <w:rPr>
                <w:rFonts w:ascii="Times New Roman" w:hAnsi="Times New Roman"/>
                <w:snapToGrid w:val="0"/>
                <w:color w:val="FF0000"/>
                <w:kern w:val="0"/>
              </w:rPr>
            </w:pPr>
            <w:r>
              <w:rPr>
                <w:rFonts w:ascii="Times New Roman" w:hAnsi="Times New Roman"/>
                <w:snapToGrid w:val="0"/>
                <w:kern w:val="0"/>
              </w:rPr>
              <w:t>1.轻微不罚：属于较轻违法情节并当场改正，没有造成危害后果的，不予行政处罚。</w:t>
            </w:r>
          </w:p>
          <w:p>
            <w:pPr>
              <w:spacing w:line="240" w:lineRule="exact"/>
              <w:jc w:val="left"/>
              <w:rPr>
                <w:snapToGrid w:val="0"/>
                <w:kern w:val="0"/>
              </w:rPr>
            </w:pPr>
            <w:r>
              <w:rPr>
                <w:snapToGrid w:val="0"/>
                <w:kern w:val="0"/>
              </w:rPr>
              <w:t>2.首违可不罚：户外广告牌、外装饰妨碍防烟排烟、逃生和灭火救援，妨碍的门窗数量不超过1个的。</w:t>
            </w:r>
          </w:p>
        </w:tc>
      </w:tr>
    </w:tbl>
    <w:p>
      <w:pPr>
        <w:spacing w:line="240" w:lineRule="exact"/>
        <w:sectPr>
          <w:pgSz w:w="16838" w:h="11906" w:orient="landscape"/>
          <w:pgMar w:top="850" w:right="1440" w:bottom="850" w:left="1440" w:header="851" w:footer="992" w:gutter="0"/>
          <w:pgNumType w:fmt="numberInDash"/>
          <w:cols w:space="720" w:num="1"/>
          <w:docGrid w:type="lines" w:linePitch="443" w:charSpace="0"/>
        </w:sectPr>
      </w:pPr>
    </w:p>
    <w:tbl>
      <w:tblPr>
        <w:tblStyle w:val="12"/>
        <w:tblW w:w="14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3938"/>
        <w:gridCol w:w="2317"/>
        <w:gridCol w:w="2125"/>
        <w:gridCol w:w="1992"/>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835" w:type="dxa"/>
            <w:vAlign w:val="center"/>
          </w:tcPr>
          <w:p>
            <w:pPr>
              <w:spacing w:line="240" w:lineRule="exact"/>
              <w:jc w:val="center"/>
              <w:rPr>
                <w:rFonts w:eastAsia="黑体"/>
                <w:b/>
                <w:bCs/>
                <w:snapToGrid w:val="0"/>
                <w:kern w:val="0"/>
              </w:rPr>
            </w:pPr>
            <w:r>
              <w:rPr>
                <w:rFonts w:eastAsia="黑体"/>
                <w:b/>
                <w:bCs/>
                <w:snapToGrid w:val="0"/>
                <w:kern w:val="0"/>
              </w:rPr>
              <w:t>类 型</w:t>
            </w:r>
          </w:p>
        </w:tc>
        <w:tc>
          <w:tcPr>
            <w:tcW w:w="12601" w:type="dxa"/>
            <w:gridSpan w:val="5"/>
            <w:vAlign w:val="center"/>
          </w:tcPr>
          <w:p>
            <w:pPr>
              <w:spacing w:line="240" w:lineRule="exact"/>
              <w:jc w:val="left"/>
              <w:rPr>
                <w:snapToGrid w:val="0"/>
                <w:kern w:val="0"/>
              </w:rPr>
            </w:pPr>
            <w:r>
              <w:rPr>
                <w:b/>
                <w:bCs/>
                <w:snapToGrid w:val="0"/>
                <w:kern w:val="0"/>
              </w:rPr>
              <w:t>社会管理类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35" w:type="dxa"/>
            <w:vAlign w:val="center"/>
          </w:tcPr>
          <w:p>
            <w:pPr>
              <w:spacing w:line="240" w:lineRule="exact"/>
              <w:jc w:val="center"/>
              <w:rPr>
                <w:rFonts w:eastAsia="黑体"/>
                <w:b/>
                <w:bCs/>
                <w:snapToGrid w:val="0"/>
                <w:kern w:val="0"/>
              </w:rPr>
            </w:pPr>
            <w:r>
              <w:rPr>
                <w:rFonts w:eastAsia="黑体"/>
                <w:b/>
                <w:bCs/>
                <w:snapToGrid w:val="0"/>
                <w:kern w:val="0"/>
              </w:rPr>
              <w:t>编 号</w:t>
            </w:r>
          </w:p>
        </w:tc>
        <w:tc>
          <w:tcPr>
            <w:tcW w:w="12601" w:type="dxa"/>
            <w:gridSpan w:val="5"/>
            <w:vAlign w:val="center"/>
          </w:tcPr>
          <w:p>
            <w:pPr>
              <w:spacing w:line="240" w:lineRule="exact"/>
              <w:rPr>
                <w:b/>
                <w:bCs/>
                <w:snapToGrid w:val="0"/>
                <w:kern w:val="0"/>
              </w:rPr>
            </w:pPr>
            <w:r>
              <w:rPr>
                <w:b/>
                <w:bCs/>
                <w:snapToGrid w:val="0"/>
                <w:kern w:val="0"/>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35" w:type="dxa"/>
            <w:vAlign w:val="center"/>
          </w:tcPr>
          <w:p>
            <w:pPr>
              <w:spacing w:line="240" w:lineRule="exact"/>
              <w:jc w:val="center"/>
              <w:rPr>
                <w:rFonts w:eastAsia="黑体"/>
                <w:b/>
                <w:bCs/>
                <w:snapToGrid w:val="0"/>
                <w:kern w:val="0"/>
              </w:rPr>
            </w:pPr>
            <w:r>
              <w:rPr>
                <w:rFonts w:eastAsia="黑体"/>
                <w:b/>
                <w:bCs/>
                <w:snapToGrid w:val="0"/>
                <w:kern w:val="0"/>
              </w:rPr>
              <w:t>违 法 行 为</w:t>
            </w:r>
          </w:p>
        </w:tc>
        <w:tc>
          <w:tcPr>
            <w:tcW w:w="12601" w:type="dxa"/>
            <w:gridSpan w:val="5"/>
            <w:vAlign w:val="center"/>
          </w:tcPr>
          <w:p>
            <w:pPr>
              <w:spacing w:line="240" w:lineRule="exact"/>
              <w:jc w:val="left"/>
              <w:rPr>
                <w:snapToGrid w:val="0"/>
                <w:kern w:val="0"/>
              </w:rPr>
            </w:pPr>
            <w:r>
              <w:rPr>
                <w:snapToGrid w:val="0"/>
                <w:kern w:val="0"/>
              </w:rPr>
              <w:t>1.（高层民用建筑）未设置外墙外保温材料提示性和警示性标识；</w:t>
            </w:r>
          </w:p>
          <w:p>
            <w:pPr>
              <w:spacing w:line="240" w:lineRule="exact"/>
              <w:jc w:val="left"/>
              <w:rPr>
                <w:snapToGrid w:val="0"/>
                <w:kern w:val="0"/>
              </w:rPr>
            </w:pPr>
            <w:r>
              <w:rPr>
                <w:snapToGrid w:val="0"/>
                <w:kern w:val="0"/>
              </w:rPr>
              <w:t>2.（高层民用建筑）未及时修复破损、开裂和脱落的外墙外保温系统。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35" w:type="dxa"/>
            <w:vAlign w:val="center"/>
          </w:tcPr>
          <w:p>
            <w:pPr>
              <w:spacing w:line="240" w:lineRule="exact"/>
              <w:jc w:val="center"/>
              <w:rPr>
                <w:rFonts w:eastAsia="黑体"/>
                <w:b/>
                <w:bCs/>
                <w:snapToGrid w:val="0"/>
                <w:kern w:val="0"/>
              </w:rPr>
            </w:pPr>
            <w:r>
              <w:rPr>
                <w:rFonts w:eastAsia="黑体"/>
                <w:b/>
                <w:bCs/>
                <w:snapToGrid w:val="0"/>
                <w:kern w:val="0"/>
              </w:rPr>
              <w:t>处罚种类及幅度</w:t>
            </w:r>
          </w:p>
        </w:tc>
        <w:tc>
          <w:tcPr>
            <w:tcW w:w="12601" w:type="dxa"/>
            <w:gridSpan w:val="5"/>
            <w:vAlign w:val="center"/>
          </w:tcPr>
          <w:p>
            <w:pPr>
              <w:spacing w:line="240" w:lineRule="exact"/>
              <w:jc w:val="left"/>
              <w:rPr>
                <w:snapToGrid w:val="0"/>
                <w:kern w:val="0"/>
              </w:rPr>
            </w:pPr>
            <w:r>
              <w:rPr>
                <w:snapToGrid w:val="0"/>
                <w:kern w:val="0"/>
              </w:rPr>
              <w:t>对经营性单位和个人处2000元以上10000元以下罚款，对非经营性单位和个人处500元以上1000元以下罚款。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35" w:type="dxa"/>
            <w:vAlign w:val="center"/>
          </w:tcPr>
          <w:p>
            <w:pPr>
              <w:spacing w:line="240" w:lineRule="exact"/>
              <w:jc w:val="center"/>
              <w:rPr>
                <w:rFonts w:eastAsia="黑体"/>
                <w:b/>
                <w:bCs/>
                <w:snapToGrid w:val="0"/>
                <w:kern w:val="0"/>
              </w:rPr>
            </w:pPr>
            <w:r>
              <w:rPr>
                <w:rFonts w:eastAsia="黑体"/>
                <w:b/>
                <w:bCs/>
                <w:snapToGrid w:val="0"/>
                <w:kern w:val="0"/>
              </w:rPr>
              <w:t>违 法 主 体</w:t>
            </w:r>
          </w:p>
        </w:tc>
        <w:tc>
          <w:tcPr>
            <w:tcW w:w="12601" w:type="dxa"/>
            <w:gridSpan w:val="5"/>
            <w:vAlign w:val="center"/>
          </w:tcPr>
          <w:p>
            <w:pPr>
              <w:spacing w:line="240" w:lineRule="exact"/>
              <w:jc w:val="left"/>
              <w:rPr>
                <w:snapToGrid w:val="0"/>
                <w:kern w:val="0"/>
              </w:rPr>
            </w:pPr>
            <w:r>
              <w:rPr>
                <w:snapToGrid w:val="0"/>
                <w:kern w:val="0"/>
              </w:rPr>
              <w:t>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35" w:type="dxa"/>
            <w:vAlign w:val="center"/>
          </w:tcPr>
          <w:p>
            <w:pPr>
              <w:spacing w:line="240" w:lineRule="exact"/>
              <w:jc w:val="center"/>
              <w:rPr>
                <w:rFonts w:eastAsia="黑体"/>
                <w:b/>
                <w:bCs/>
                <w:snapToGrid w:val="0"/>
                <w:kern w:val="0"/>
              </w:rPr>
            </w:pPr>
            <w:r>
              <w:rPr>
                <w:rFonts w:eastAsia="黑体"/>
                <w:b/>
                <w:bCs/>
                <w:snapToGrid w:val="0"/>
                <w:kern w:val="0"/>
              </w:rPr>
              <w:t>违 反 条 款</w:t>
            </w:r>
          </w:p>
        </w:tc>
        <w:tc>
          <w:tcPr>
            <w:tcW w:w="12601" w:type="dxa"/>
            <w:gridSpan w:val="5"/>
            <w:vAlign w:val="center"/>
          </w:tcPr>
          <w:p>
            <w:pPr>
              <w:spacing w:line="240" w:lineRule="exact"/>
              <w:jc w:val="left"/>
              <w:rPr>
                <w:snapToGrid w:val="0"/>
                <w:kern w:val="0"/>
              </w:rPr>
            </w:pPr>
            <w:r>
              <w:rPr>
                <w:snapToGrid w:val="0"/>
                <w:kern w:val="0"/>
              </w:rPr>
              <w:t>《高层民用建筑消防安全管理规定》第十九条第一款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835" w:type="dxa"/>
            <w:vAlign w:val="center"/>
          </w:tcPr>
          <w:p>
            <w:pPr>
              <w:spacing w:line="240" w:lineRule="exact"/>
              <w:jc w:val="center"/>
              <w:rPr>
                <w:rFonts w:eastAsia="黑体"/>
                <w:b/>
                <w:bCs/>
                <w:snapToGrid w:val="0"/>
                <w:kern w:val="0"/>
              </w:rPr>
            </w:pPr>
            <w:r>
              <w:rPr>
                <w:rFonts w:eastAsia="黑体"/>
                <w:b/>
                <w:bCs/>
                <w:snapToGrid w:val="0"/>
                <w:kern w:val="0"/>
              </w:rPr>
              <w:t>处 罚 依 据</w:t>
            </w:r>
          </w:p>
        </w:tc>
        <w:tc>
          <w:tcPr>
            <w:tcW w:w="12601" w:type="dxa"/>
            <w:gridSpan w:val="5"/>
            <w:vAlign w:val="center"/>
          </w:tcPr>
          <w:p>
            <w:pPr>
              <w:spacing w:line="240" w:lineRule="exact"/>
              <w:rPr>
                <w:snapToGrid w:val="0"/>
                <w:kern w:val="0"/>
              </w:rPr>
            </w:pPr>
            <w:r>
              <w:rPr>
                <w:snapToGrid w:val="0"/>
                <w:kern w:val="0"/>
              </w:rPr>
              <w:t>《高层民用建筑消防安全管理规定》第四十七条第三项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35" w:type="dxa"/>
            <w:vAlign w:val="center"/>
          </w:tcPr>
          <w:p>
            <w:pPr>
              <w:spacing w:line="240" w:lineRule="exact"/>
              <w:jc w:val="center"/>
              <w:rPr>
                <w:rFonts w:eastAsia="黑体"/>
                <w:b/>
                <w:bCs/>
                <w:snapToGrid w:val="0"/>
                <w:kern w:val="0"/>
              </w:rPr>
            </w:pPr>
            <w:r>
              <w:rPr>
                <w:rFonts w:eastAsia="黑体"/>
                <w:b/>
                <w:bCs/>
                <w:snapToGrid w:val="0"/>
                <w:kern w:val="0"/>
              </w:rPr>
              <w:t>前 置 条 件</w:t>
            </w:r>
          </w:p>
        </w:tc>
        <w:tc>
          <w:tcPr>
            <w:tcW w:w="12601" w:type="dxa"/>
            <w:gridSpan w:val="5"/>
            <w:vAlign w:val="center"/>
          </w:tcPr>
          <w:p>
            <w:pPr>
              <w:spacing w:line="240" w:lineRule="exact"/>
              <w:rPr>
                <w:snapToGrid w:val="0"/>
                <w:kern w:val="0"/>
              </w:rPr>
            </w:pPr>
            <w:r>
              <w:rPr>
                <w:snapToGrid w:val="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35" w:type="dxa"/>
            <w:vMerge w:val="restart"/>
            <w:vAlign w:val="center"/>
          </w:tcPr>
          <w:p>
            <w:pPr>
              <w:spacing w:line="240" w:lineRule="exact"/>
              <w:jc w:val="center"/>
              <w:rPr>
                <w:rFonts w:eastAsia="黑体"/>
                <w:b/>
                <w:bCs/>
                <w:snapToGrid w:val="0"/>
                <w:kern w:val="0"/>
              </w:rPr>
            </w:pPr>
            <w:r>
              <w:rPr>
                <w:rFonts w:eastAsia="黑体"/>
                <w:b/>
                <w:bCs/>
                <w:snapToGrid w:val="0"/>
                <w:kern w:val="0"/>
              </w:rPr>
              <w:t>违法情形划分</w:t>
            </w:r>
          </w:p>
        </w:tc>
        <w:tc>
          <w:tcPr>
            <w:tcW w:w="3938" w:type="dxa"/>
            <w:vMerge w:val="restart"/>
            <w:vAlign w:val="center"/>
          </w:tcPr>
          <w:p>
            <w:pPr>
              <w:spacing w:line="240" w:lineRule="exact"/>
              <w:jc w:val="center"/>
              <w:rPr>
                <w:rFonts w:eastAsia="黑体"/>
                <w:b/>
                <w:bCs/>
                <w:snapToGrid w:val="0"/>
                <w:kern w:val="0"/>
              </w:rPr>
            </w:pPr>
            <w:r>
              <w:rPr>
                <w:rFonts w:eastAsia="黑体"/>
                <w:b/>
                <w:bCs/>
                <w:snapToGrid w:val="0"/>
                <w:kern w:val="0"/>
              </w:rPr>
              <w:t>具体违法情形</w:t>
            </w:r>
          </w:p>
        </w:tc>
        <w:tc>
          <w:tcPr>
            <w:tcW w:w="2317" w:type="dxa"/>
            <w:vAlign w:val="center"/>
          </w:tcPr>
          <w:p>
            <w:pPr>
              <w:spacing w:line="240" w:lineRule="exact"/>
              <w:jc w:val="center"/>
              <w:rPr>
                <w:rFonts w:eastAsia="黑体"/>
                <w:b/>
                <w:bCs/>
                <w:snapToGrid w:val="0"/>
                <w:kern w:val="0"/>
              </w:rPr>
            </w:pPr>
            <w:r>
              <w:rPr>
                <w:rFonts w:eastAsia="黑体"/>
                <w:b/>
                <w:bCs/>
                <w:snapToGrid w:val="0"/>
                <w:kern w:val="0"/>
              </w:rPr>
              <w:t>非经营性单位和个人</w:t>
            </w:r>
          </w:p>
        </w:tc>
        <w:tc>
          <w:tcPr>
            <w:tcW w:w="6346" w:type="dxa"/>
            <w:gridSpan w:val="3"/>
            <w:vAlign w:val="center"/>
          </w:tcPr>
          <w:p>
            <w:pPr>
              <w:spacing w:line="240" w:lineRule="exact"/>
              <w:jc w:val="center"/>
              <w:rPr>
                <w:rFonts w:eastAsia="黑体"/>
                <w:b/>
                <w:bCs/>
                <w:snapToGrid w:val="0"/>
                <w:kern w:val="0"/>
              </w:rPr>
            </w:pPr>
            <w:r>
              <w:rPr>
                <w:rFonts w:eastAsia="黑体"/>
                <w:b/>
                <w:bCs/>
                <w:snapToGrid w:val="0"/>
                <w:kern w:val="0"/>
              </w:rPr>
              <w:t>经营性单位和个人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35" w:type="dxa"/>
            <w:vMerge w:val="continue"/>
            <w:vAlign w:val="center"/>
          </w:tcPr>
          <w:p>
            <w:pPr>
              <w:spacing w:line="240" w:lineRule="exact"/>
              <w:jc w:val="center"/>
              <w:rPr>
                <w:rFonts w:eastAsia="黑体"/>
                <w:b/>
                <w:bCs/>
                <w:snapToGrid w:val="0"/>
                <w:kern w:val="0"/>
              </w:rPr>
            </w:pPr>
          </w:p>
        </w:tc>
        <w:tc>
          <w:tcPr>
            <w:tcW w:w="3938" w:type="dxa"/>
            <w:vMerge w:val="continue"/>
            <w:vAlign w:val="center"/>
          </w:tcPr>
          <w:p>
            <w:pPr>
              <w:spacing w:line="240" w:lineRule="exact"/>
              <w:jc w:val="center"/>
              <w:rPr>
                <w:rFonts w:eastAsia="黑体"/>
                <w:b/>
                <w:bCs/>
                <w:snapToGrid w:val="0"/>
                <w:kern w:val="0"/>
              </w:rPr>
            </w:pPr>
          </w:p>
        </w:tc>
        <w:tc>
          <w:tcPr>
            <w:tcW w:w="2317" w:type="dxa"/>
            <w:vAlign w:val="center"/>
          </w:tcPr>
          <w:p>
            <w:pPr>
              <w:spacing w:line="240" w:lineRule="exact"/>
              <w:jc w:val="center"/>
              <w:rPr>
                <w:rFonts w:eastAsia="黑体"/>
                <w:b/>
                <w:bCs/>
                <w:snapToGrid w:val="0"/>
                <w:kern w:val="0"/>
              </w:rPr>
            </w:pPr>
            <w:r>
              <w:rPr>
                <w:rFonts w:eastAsia="黑体"/>
                <w:b/>
                <w:bCs/>
                <w:snapToGrid w:val="0"/>
                <w:kern w:val="0"/>
              </w:rPr>
              <w:t>量罚区间（A）</w:t>
            </w:r>
          </w:p>
        </w:tc>
        <w:tc>
          <w:tcPr>
            <w:tcW w:w="2125" w:type="dxa"/>
            <w:vAlign w:val="center"/>
          </w:tcPr>
          <w:p>
            <w:pPr>
              <w:spacing w:line="240" w:lineRule="exact"/>
              <w:jc w:val="center"/>
              <w:rPr>
                <w:rFonts w:eastAsia="黑体"/>
                <w:b/>
                <w:bCs/>
                <w:snapToGrid w:val="0"/>
                <w:kern w:val="0"/>
              </w:rPr>
            </w:pPr>
            <w:r>
              <w:rPr>
                <w:rFonts w:eastAsia="黑体"/>
                <w:b/>
                <w:bCs/>
                <w:snapToGrid w:val="0"/>
                <w:kern w:val="0"/>
              </w:rPr>
              <w:t>处罚阶次划分</w:t>
            </w:r>
          </w:p>
        </w:tc>
        <w:tc>
          <w:tcPr>
            <w:tcW w:w="1992" w:type="dxa"/>
            <w:vAlign w:val="center"/>
          </w:tcPr>
          <w:p>
            <w:pPr>
              <w:spacing w:line="240" w:lineRule="exact"/>
              <w:jc w:val="center"/>
              <w:rPr>
                <w:rFonts w:eastAsia="黑体"/>
                <w:b/>
                <w:bCs/>
                <w:snapToGrid w:val="0"/>
                <w:kern w:val="0"/>
              </w:rPr>
            </w:pPr>
            <w:r>
              <w:rPr>
                <w:rFonts w:eastAsia="黑体"/>
                <w:b/>
                <w:bCs/>
                <w:snapToGrid w:val="0"/>
                <w:kern w:val="0"/>
              </w:rPr>
              <w:t>量罚区间（A）</w:t>
            </w:r>
          </w:p>
        </w:tc>
        <w:tc>
          <w:tcPr>
            <w:tcW w:w="2229" w:type="dxa"/>
            <w:vAlign w:val="center"/>
          </w:tcPr>
          <w:p>
            <w:pPr>
              <w:spacing w:line="240" w:lineRule="exact"/>
              <w:jc w:val="center"/>
              <w:rPr>
                <w:rFonts w:eastAsia="黑体"/>
                <w:b/>
                <w:bCs/>
                <w:snapToGrid w:val="0"/>
                <w:kern w:val="0"/>
              </w:rPr>
            </w:pPr>
            <w:r>
              <w:rPr>
                <w:rFonts w:eastAsia="黑体"/>
                <w:b/>
                <w:bCs/>
                <w:snapToGrid w:val="0"/>
                <w:kern w:val="0"/>
              </w:rPr>
              <w:t>建筑高度划分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Merge w:val="restart"/>
            <w:vAlign w:val="center"/>
          </w:tcPr>
          <w:p>
            <w:pPr>
              <w:spacing w:line="240" w:lineRule="exact"/>
              <w:jc w:val="center"/>
              <w:rPr>
                <w:snapToGrid w:val="0"/>
                <w:kern w:val="0"/>
              </w:rPr>
            </w:pPr>
            <w:r>
              <w:rPr>
                <w:snapToGrid w:val="0"/>
                <w:kern w:val="0"/>
              </w:rPr>
              <w:t>严重违法</w:t>
            </w:r>
          </w:p>
        </w:tc>
        <w:tc>
          <w:tcPr>
            <w:tcW w:w="3938" w:type="dxa"/>
            <w:vMerge w:val="restart"/>
            <w:vAlign w:val="center"/>
          </w:tcPr>
          <w:p>
            <w:pPr>
              <w:spacing w:line="240" w:lineRule="exact"/>
              <w:jc w:val="left"/>
              <w:rPr>
                <w:snapToGrid w:val="0"/>
                <w:kern w:val="0"/>
              </w:rPr>
            </w:pPr>
            <w:r>
              <w:rPr>
                <w:snapToGrid w:val="0"/>
                <w:kern w:val="0"/>
              </w:rPr>
              <w:t>1.超高层民用建筑未设置外墙外保温材料提示性和警示性标识；</w:t>
            </w:r>
          </w:p>
          <w:p>
            <w:pPr>
              <w:spacing w:line="240" w:lineRule="exact"/>
              <w:jc w:val="left"/>
              <w:rPr>
                <w:snapToGrid w:val="0"/>
                <w:kern w:val="0"/>
              </w:rPr>
            </w:pPr>
            <w:r>
              <w:rPr>
                <w:snapToGrid w:val="0"/>
                <w:kern w:val="0"/>
              </w:rPr>
              <w:t>2.超高层民用建筑未及时修复破损、开裂和脱落的外墙外保温系统。</w:t>
            </w:r>
          </w:p>
        </w:tc>
        <w:tc>
          <w:tcPr>
            <w:tcW w:w="2317" w:type="dxa"/>
            <w:vMerge w:val="restart"/>
            <w:vAlign w:val="center"/>
          </w:tcPr>
          <w:p>
            <w:pPr>
              <w:spacing w:line="240" w:lineRule="exact"/>
              <w:jc w:val="center"/>
              <w:rPr>
                <w:rFonts w:eastAsia="黑体"/>
                <w:b/>
                <w:bCs/>
                <w:snapToGrid w:val="0"/>
                <w:kern w:val="0"/>
              </w:rPr>
            </w:pPr>
            <w:r>
              <w:rPr>
                <w:sz w:val="18"/>
                <w:szCs w:val="21"/>
              </w:rPr>
              <w:t>850元</w:t>
            </w:r>
            <w:r>
              <w:rPr>
                <w:snapToGrid w:val="0"/>
                <w:kern w:val="0"/>
                <w:sz w:val="18"/>
                <w:szCs w:val="18"/>
              </w:rPr>
              <w:t>&lt;</w:t>
            </w:r>
            <w:r>
              <w:rPr>
                <w:color w:val="000000"/>
                <w:kern w:val="0"/>
                <w:sz w:val="18"/>
                <w:szCs w:val="18"/>
              </w:rPr>
              <w:t>A≤1000元</w:t>
            </w:r>
          </w:p>
        </w:tc>
        <w:tc>
          <w:tcPr>
            <w:tcW w:w="2125" w:type="dxa"/>
            <w:vAlign w:val="center"/>
          </w:tcPr>
          <w:p>
            <w:pPr>
              <w:spacing w:line="240" w:lineRule="exact"/>
              <w:jc w:val="center"/>
              <w:rPr>
                <w:snapToGrid w:val="0"/>
                <w:kern w:val="0"/>
              </w:rPr>
            </w:pPr>
            <w:r>
              <w:rPr>
                <w:snapToGrid w:val="0"/>
                <w:kern w:val="0"/>
              </w:rPr>
              <w:t>处罚阶次1</w:t>
            </w:r>
          </w:p>
        </w:tc>
        <w:tc>
          <w:tcPr>
            <w:tcW w:w="1992" w:type="dxa"/>
            <w:vAlign w:val="center"/>
          </w:tcPr>
          <w:p>
            <w:pPr>
              <w:spacing w:line="240" w:lineRule="exact"/>
              <w:jc w:val="center"/>
              <w:rPr>
                <w:szCs w:val="21"/>
              </w:rPr>
            </w:pPr>
            <w:r>
              <w:rPr>
                <w:sz w:val="18"/>
                <w:szCs w:val="21"/>
              </w:rPr>
              <w:t>8800元&lt;A≤10000元</w:t>
            </w:r>
          </w:p>
        </w:tc>
        <w:tc>
          <w:tcPr>
            <w:tcW w:w="2229" w:type="dxa"/>
            <w:vAlign w:val="center"/>
          </w:tcPr>
          <w:p>
            <w:pPr>
              <w:spacing w:line="240" w:lineRule="exact"/>
              <w:jc w:val="center"/>
              <w:rPr>
                <w:rFonts w:eastAsia="黑体"/>
                <w:snapToGrid w:val="0"/>
                <w:kern w:val="0"/>
                <w:sz w:val="11"/>
                <w:szCs w:val="11"/>
              </w:rPr>
            </w:pPr>
            <w:r>
              <w:rPr>
                <w:sz w:val="18"/>
                <w:szCs w:val="21"/>
              </w:rPr>
              <w:t>超高层公共建筑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Merge w:val="continue"/>
            <w:vAlign w:val="center"/>
          </w:tcPr>
          <w:p>
            <w:pPr>
              <w:spacing w:line="240" w:lineRule="exact"/>
              <w:jc w:val="center"/>
              <w:rPr>
                <w:snapToGrid w:val="0"/>
                <w:kern w:val="0"/>
              </w:rPr>
            </w:pPr>
          </w:p>
        </w:tc>
        <w:tc>
          <w:tcPr>
            <w:tcW w:w="3938" w:type="dxa"/>
            <w:vMerge w:val="continue"/>
            <w:vAlign w:val="center"/>
          </w:tcPr>
          <w:p>
            <w:pPr>
              <w:numPr>
                <w:ilvl w:val="0"/>
                <w:numId w:val="3"/>
              </w:numPr>
              <w:spacing w:line="240" w:lineRule="exact"/>
              <w:jc w:val="left"/>
              <w:rPr>
                <w:snapToGrid w:val="0"/>
                <w:kern w:val="0"/>
              </w:rPr>
            </w:pPr>
          </w:p>
        </w:tc>
        <w:tc>
          <w:tcPr>
            <w:tcW w:w="2317" w:type="dxa"/>
            <w:vMerge w:val="continue"/>
            <w:vAlign w:val="center"/>
          </w:tcPr>
          <w:p>
            <w:pPr>
              <w:spacing w:line="240" w:lineRule="exact"/>
              <w:jc w:val="left"/>
              <w:rPr>
                <w:snapToGrid w:val="0"/>
                <w:kern w:val="0"/>
              </w:rPr>
            </w:pPr>
          </w:p>
        </w:tc>
        <w:tc>
          <w:tcPr>
            <w:tcW w:w="2125" w:type="dxa"/>
            <w:vAlign w:val="center"/>
          </w:tcPr>
          <w:p>
            <w:pPr>
              <w:spacing w:line="240" w:lineRule="exact"/>
              <w:jc w:val="center"/>
              <w:rPr>
                <w:snapToGrid w:val="0"/>
                <w:kern w:val="0"/>
              </w:rPr>
            </w:pPr>
            <w:r>
              <w:rPr>
                <w:snapToGrid w:val="0"/>
                <w:kern w:val="0"/>
              </w:rPr>
              <w:t>处罚阶次2</w:t>
            </w:r>
          </w:p>
        </w:tc>
        <w:tc>
          <w:tcPr>
            <w:tcW w:w="1992" w:type="dxa"/>
            <w:vAlign w:val="center"/>
          </w:tcPr>
          <w:p>
            <w:pPr>
              <w:spacing w:line="240" w:lineRule="exact"/>
              <w:jc w:val="center"/>
              <w:rPr>
                <w:szCs w:val="21"/>
              </w:rPr>
            </w:pPr>
            <w:r>
              <w:rPr>
                <w:sz w:val="18"/>
                <w:szCs w:val="21"/>
              </w:rPr>
              <w:t>7600元&lt;A≤8800元</w:t>
            </w:r>
          </w:p>
        </w:tc>
        <w:tc>
          <w:tcPr>
            <w:tcW w:w="2229" w:type="dxa"/>
            <w:vAlign w:val="center"/>
          </w:tcPr>
          <w:p>
            <w:pPr>
              <w:spacing w:line="240" w:lineRule="exact"/>
              <w:jc w:val="center"/>
              <w:rPr>
                <w:sz w:val="18"/>
                <w:szCs w:val="21"/>
              </w:rPr>
            </w:pPr>
            <w:r>
              <w:rPr>
                <w:sz w:val="18"/>
                <w:szCs w:val="21"/>
              </w:rPr>
              <w:t>超高层住宅建筑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Merge w:val="continue"/>
            <w:vAlign w:val="center"/>
          </w:tcPr>
          <w:p>
            <w:pPr>
              <w:spacing w:line="240" w:lineRule="exact"/>
              <w:jc w:val="center"/>
              <w:rPr>
                <w:snapToGrid w:val="0"/>
                <w:kern w:val="0"/>
              </w:rPr>
            </w:pPr>
          </w:p>
        </w:tc>
        <w:tc>
          <w:tcPr>
            <w:tcW w:w="3938" w:type="dxa"/>
            <w:vAlign w:val="center"/>
          </w:tcPr>
          <w:p>
            <w:pPr>
              <w:spacing w:line="240" w:lineRule="exact"/>
              <w:jc w:val="left"/>
              <w:rPr>
                <w:snapToGrid w:val="0"/>
                <w:kern w:val="0"/>
              </w:rPr>
            </w:pPr>
            <w:r>
              <w:rPr>
                <w:snapToGrid w:val="0"/>
                <w:kern w:val="0"/>
              </w:rPr>
              <w:t>高层民用建筑未及时修复破损、开裂和脱落的外墙外保温系统，造成火灾扩大蔓延的。</w:t>
            </w:r>
          </w:p>
        </w:tc>
        <w:tc>
          <w:tcPr>
            <w:tcW w:w="2317" w:type="dxa"/>
            <w:vAlign w:val="center"/>
          </w:tcPr>
          <w:p>
            <w:pPr>
              <w:spacing w:line="240" w:lineRule="exact"/>
              <w:jc w:val="center"/>
              <w:rPr>
                <w:snapToGrid w:val="0"/>
                <w:kern w:val="0"/>
              </w:rPr>
            </w:pPr>
            <w:r>
              <w:rPr>
                <w:sz w:val="18"/>
                <w:szCs w:val="21"/>
              </w:rPr>
              <w:t>850元</w:t>
            </w:r>
            <w:r>
              <w:rPr>
                <w:snapToGrid w:val="0"/>
                <w:kern w:val="0"/>
                <w:sz w:val="18"/>
                <w:szCs w:val="18"/>
              </w:rPr>
              <w:t>&lt;</w:t>
            </w:r>
            <w:r>
              <w:rPr>
                <w:color w:val="000000"/>
                <w:kern w:val="0"/>
                <w:sz w:val="18"/>
                <w:szCs w:val="18"/>
              </w:rPr>
              <w:t>A≤1000元</w:t>
            </w:r>
          </w:p>
        </w:tc>
        <w:tc>
          <w:tcPr>
            <w:tcW w:w="2125" w:type="dxa"/>
            <w:vAlign w:val="center"/>
          </w:tcPr>
          <w:p>
            <w:pPr>
              <w:spacing w:line="240" w:lineRule="exact"/>
              <w:jc w:val="center"/>
              <w:rPr>
                <w:snapToGrid w:val="0"/>
                <w:kern w:val="0"/>
              </w:rPr>
            </w:pPr>
            <w:r>
              <w:rPr>
                <w:snapToGrid w:val="0"/>
                <w:kern w:val="0"/>
              </w:rPr>
              <w:t>处罚阶次1、2</w:t>
            </w:r>
          </w:p>
        </w:tc>
        <w:tc>
          <w:tcPr>
            <w:tcW w:w="1992" w:type="dxa"/>
            <w:vAlign w:val="center"/>
          </w:tcPr>
          <w:p>
            <w:pPr>
              <w:spacing w:line="240" w:lineRule="exact"/>
              <w:jc w:val="center"/>
              <w:rPr>
                <w:szCs w:val="21"/>
              </w:rPr>
            </w:pPr>
            <w:r>
              <w:rPr>
                <w:sz w:val="18"/>
                <w:szCs w:val="21"/>
              </w:rPr>
              <w:t>7600元&lt;A≤10000元</w:t>
            </w:r>
          </w:p>
        </w:tc>
        <w:tc>
          <w:tcPr>
            <w:tcW w:w="2229" w:type="dxa"/>
            <w:vAlign w:val="center"/>
          </w:tcPr>
          <w:p>
            <w:pPr>
              <w:spacing w:line="240" w:lineRule="exact"/>
              <w:jc w:val="center"/>
              <w:rPr>
                <w:sz w:val="18"/>
                <w:szCs w:val="21"/>
              </w:rPr>
            </w:pPr>
            <w:r>
              <w:rPr>
                <w:sz w:val="18"/>
                <w:szCs w:val="21"/>
              </w:rPr>
              <w:t>高层民用建筑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Merge w:val="restart"/>
            <w:vAlign w:val="center"/>
          </w:tcPr>
          <w:p>
            <w:pPr>
              <w:spacing w:line="240" w:lineRule="exact"/>
              <w:jc w:val="center"/>
              <w:rPr>
                <w:snapToGrid w:val="0"/>
                <w:kern w:val="0"/>
              </w:rPr>
            </w:pPr>
            <w:r>
              <w:rPr>
                <w:snapToGrid w:val="0"/>
                <w:kern w:val="0"/>
              </w:rPr>
              <w:t>一般违法</w:t>
            </w:r>
          </w:p>
        </w:tc>
        <w:tc>
          <w:tcPr>
            <w:tcW w:w="3938" w:type="dxa"/>
            <w:vMerge w:val="restart"/>
            <w:vAlign w:val="center"/>
          </w:tcPr>
          <w:p>
            <w:pPr>
              <w:spacing w:line="240" w:lineRule="exact"/>
              <w:jc w:val="left"/>
              <w:rPr>
                <w:snapToGrid w:val="0"/>
                <w:kern w:val="0"/>
              </w:rPr>
            </w:pPr>
            <w:r>
              <w:rPr>
                <w:snapToGrid w:val="0"/>
                <w:kern w:val="0"/>
              </w:rPr>
              <w:t>1.高层民用建筑未设置外墙外保温材料提示性和警示性标识；</w:t>
            </w:r>
          </w:p>
          <w:p>
            <w:pPr>
              <w:spacing w:line="240" w:lineRule="exact"/>
              <w:jc w:val="left"/>
              <w:rPr>
                <w:snapToGrid w:val="0"/>
                <w:kern w:val="0"/>
              </w:rPr>
            </w:pPr>
            <w:r>
              <w:rPr>
                <w:snapToGrid w:val="0"/>
                <w:kern w:val="0"/>
              </w:rPr>
              <w:t>2.高层民用建筑未及时修复破损、开裂和脱落的外墙外保温系统，超过三处的。</w:t>
            </w:r>
          </w:p>
        </w:tc>
        <w:tc>
          <w:tcPr>
            <w:tcW w:w="2317" w:type="dxa"/>
            <w:vMerge w:val="restart"/>
            <w:vAlign w:val="center"/>
          </w:tcPr>
          <w:p>
            <w:pPr>
              <w:spacing w:line="240" w:lineRule="exact"/>
              <w:jc w:val="center"/>
              <w:rPr>
                <w:snapToGrid w:val="0"/>
                <w:kern w:val="0"/>
              </w:rPr>
            </w:pPr>
            <w:r>
              <w:rPr>
                <w:sz w:val="18"/>
                <w:szCs w:val="21"/>
              </w:rPr>
              <w:t>650元</w:t>
            </w:r>
            <w:r>
              <w:rPr>
                <w:snapToGrid w:val="0"/>
                <w:kern w:val="0"/>
                <w:sz w:val="18"/>
                <w:szCs w:val="18"/>
              </w:rPr>
              <w:t>&lt;</w:t>
            </w:r>
            <w:r>
              <w:rPr>
                <w:color w:val="000000"/>
                <w:kern w:val="0"/>
                <w:sz w:val="18"/>
                <w:szCs w:val="18"/>
              </w:rPr>
              <w:t>A≤850元</w:t>
            </w:r>
          </w:p>
        </w:tc>
        <w:tc>
          <w:tcPr>
            <w:tcW w:w="2125" w:type="dxa"/>
            <w:vAlign w:val="center"/>
          </w:tcPr>
          <w:p>
            <w:pPr>
              <w:spacing w:line="240" w:lineRule="exact"/>
              <w:jc w:val="center"/>
              <w:rPr>
                <w:snapToGrid w:val="0"/>
                <w:kern w:val="0"/>
              </w:rPr>
            </w:pPr>
            <w:r>
              <w:rPr>
                <w:snapToGrid w:val="0"/>
                <w:kern w:val="0"/>
              </w:rPr>
              <w:t>处罚阶次3</w:t>
            </w:r>
          </w:p>
        </w:tc>
        <w:tc>
          <w:tcPr>
            <w:tcW w:w="1992" w:type="dxa"/>
            <w:vAlign w:val="center"/>
          </w:tcPr>
          <w:p>
            <w:pPr>
              <w:spacing w:line="240" w:lineRule="exact"/>
              <w:jc w:val="center"/>
              <w:rPr>
                <w:rFonts w:eastAsia="黑体"/>
                <w:snapToGrid w:val="0"/>
                <w:kern w:val="0"/>
                <w:szCs w:val="21"/>
              </w:rPr>
            </w:pPr>
            <w:r>
              <w:rPr>
                <w:sz w:val="18"/>
                <w:szCs w:val="21"/>
              </w:rPr>
              <w:t>6800元&lt;A≤7600元</w:t>
            </w:r>
          </w:p>
        </w:tc>
        <w:tc>
          <w:tcPr>
            <w:tcW w:w="2229" w:type="dxa"/>
            <w:vAlign w:val="center"/>
          </w:tcPr>
          <w:p>
            <w:pPr>
              <w:spacing w:line="240" w:lineRule="exact"/>
              <w:jc w:val="center"/>
              <w:rPr>
                <w:sz w:val="18"/>
                <w:szCs w:val="21"/>
              </w:rPr>
            </w:pPr>
            <w:r>
              <w:rPr>
                <w:sz w:val="18"/>
                <w:szCs w:val="21"/>
              </w:rPr>
              <w:t>一类高层公共建筑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Merge w:val="continue"/>
            <w:vAlign w:val="center"/>
          </w:tcPr>
          <w:p>
            <w:pPr>
              <w:spacing w:line="240" w:lineRule="exact"/>
              <w:jc w:val="center"/>
            </w:pPr>
          </w:p>
        </w:tc>
        <w:tc>
          <w:tcPr>
            <w:tcW w:w="3938" w:type="dxa"/>
            <w:vMerge w:val="continue"/>
            <w:vAlign w:val="center"/>
          </w:tcPr>
          <w:p>
            <w:pPr>
              <w:spacing w:line="240" w:lineRule="exact"/>
              <w:jc w:val="center"/>
            </w:pPr>
          </w:p>
        </w:tc>
        <w:tc>
          <w:tcPr>
            <w:tcW w:w="2317" w:type="dxa"/>
            <w:vMerge w:val="continue"/>
            <w:vAlign w:val="center"/>
          </w:tcPr>
          <w:p>
            <w:pPr>
              <w:spacing w:line="240" w:lineRule="exact"/>
              <w:jc w:val="center"/>
            </w:pPr>
          </w:p>
        </w:tc>
        <w:tc>
          <w:tcPr>
            <w:tcW w:w="2125" w:type="dxa"/>
            <w:vAlign w:val="center"/>
          </w:tcPr>
          <w:p>
            <w:pPr>
              <w:spacing w:line="240" w:lineRule="exact"/>
              <w:jc w:val="center"/>
            </w:pPr>
            <w:r>
              <w:t>处罚阶次4</w:t>
            </w:r>
          </w:p>
        </w:tc>
        <w:tc>
          <w:tcPr>
            <w:tcW w:w="1992" w:type="dxa"/>
            <w:vAlign w:val="center"/>
          </w:tcPr>
          <w:p>
            <w:pPr>
              <w:spacing w:line="240" w:lineRule="exact"/>
              <w:jc w:val="center"/>
              <w:rPr>
                <w:szCs w:val="21"/>
              </w:rPr>
            </w:pPr>
            <w:r>
              <w:rPr>
                <w:sz w:val="18"/>
                <w:szCs w:val="21"/>
              </w:rPr>
              <w:t>6000元&lt;A≤6800元</w:t>
            </w:r>
          </w:p>
        </w:tc>
        <w:tc>
          <w:tcPr>
            <w:tcW w:w="2229" w:type="dxa"/>
            <w:vAlign w:val="center"/>
          </w:tcPr>
          <w:p>
            <w:pPr>
              <w:spacing w:line="240" w:lineRule="exact"/>
              <w:jc w:val="center"/>
              <w:rPr>
                <w:sz w:val="18"/>
                <w:szCs w:val="21"/>
              </w:rPr>
            </w:pPr>
            <w:r>
              <w:rPr>
                <w:sz w:val="18"/>
                <w:szCs w:val="21"/>
              </w:rPr>
              <w:t>一类高层住宅建筑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Merge w:val="continue"/>
            <w:vAlign w:val="center"/>
          </w:tcPr>
          <w:p>
            <w:pPr>
              <w:spacing w:line="240" w:lineRule="exact"/>
              <w:jc w:val="center"/>
            </w:pPr>
          </w:p>
        </w:tc>
        <w:tc>
          <w:tcPr>
            <w:tcW w:w="3938" w:type="dxa"/>
            <w:vMerge w:val="continue"/>
            <w:vAlign w:val="center"/>
          </w:tcPr>
          <w:p>
            <w:pPr>
              <w:spacing w:line="240" w:lineRule="exact"/>
              <w:jc w:val="center"/>
            </w:pPr>
          </w:p>
        </w:tc>
        <w:tc>
          <w:tcPr>
            <w:tcW w:w="2317" w:type="dxa"/>
            <w:vMerge w:val="continue"/>
            <w:vAlign w:val="center"/>
          </w:tcPr>
          <w:p>
            <w:pPr>
              <w:spacing w:line="240" w:lineRule="exact"/>
              <w:jc w:val="center"/>
            </w:pPr>
          </w:p>
        </w:tc>
        <w:tc>
          <w:tcPr>
            <w:tcW w:w="2125" w:type="dxa"/>
            <w:vAlign w:val="center"/>
          </w:tcPr>
          <w:p>
            <w:pPr>
              <w:spacing w:line="240" w:lineRule="exact"/>
              <w:jc w:val="center"/>
            </w:pPr>
            <w:r>
              <w:t>处罚阶次5</w:t>
            </w:r>
          </w:p>
        </w:tc>
        <w:tc>
          <w:tcPr>
            <w:tcW w:w="1992" w:type="dxa"/>
            <w:vAlign w:val="center"/>
          </w:tcPr>
          <w:p>
            <w:pPr>
              <w:spacing w:line="240" w:lineRule="exact"/>
              <w:jc w:val="center"/>
              <w:rPr>
                <w:szCs w:val="21"/>
              </w:rPr>
            </w:pPr>
            <w:r>
              <w:rPr>
                <w:sz w:val="18"/>
                <w:szCs w:val="21"/>
              </w:rPr>
              <w:t>5200元&lt;A≤6000元</w:t>
            </w:r>
          </w:p>
        </w:tc>
        <w:tc>
          <w:tcPr>
            <w:tcW w:w="2229" w:type="dxa"/>
            <w:vAlign w:val="center"/>
          </w:tcPr>
          <w:p>
            <w:pPr>
              <w:spacing w:line="240" w:lineRule="exact"/>
              <w:jc w:val="center"/>
              <w:rPr>
                <w:sz w:val="18"/>
                <w:szCs w:val="21"/>
              </w:rPr>
            </w:pPr>
            <w:r>
              <w:rPr>
                <w:sz w:val="18"/>
                <w:szCs w:val="21"/>
              </w:rPr>
              <w:t>二类高层公共建筑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Merge w:val="continue"/>
            <w:vAlign w:val="center"/>
          </w:tcPr>
          <w:p>
            <w:pPr>
              <w:spacing w:line="240" w:lineRule="exact"/>
              <w:jc w:val="center"/>
            </w:pPr>
          </w:p>
        </w:tc>
        <w:tc>
          <w:tcPr>
            <w:tcW w:w="3938" w:type="dxa"/>
            <w:vMerge w:val="continue"/>
            <w:vAlign w:val="center"/>
          </w:tcPr>
          <w:p>
            <w:pPr>
              <w:spacing w:line="240" w:lineRule="exact"/>
              <w:jc w:val="center"/>
            </w:pPr>
          </w:p>
        </w:tc>
        <w:tc>
          <w:tcPr>
            <w:tcW w:w="2317" w:type="dxa"/>
            <w:vMerge w:val="continue"/>
            <w:vAlign w:val="center"/>
          </w:tcPr>
          <w:p>
            <w:pPr>
              <w:spacing w:line="240" w:lineRule="exact"/>
              <w:jc w:val="center"/>
            </w:pPr>
          </w:p>
        </w:tc>
        <w:tc>
          <w:tcPr>
            <w:tcW w:w="2125" w:type="dxa"/>
            <w:vAlign w:val="center"/>
          </w:tcPr>
          <w:p>
            <w:pPr>
              <w:spacing w:line="240" w:lineRule="exact"/>
              <w:jc w:val="center"/>
            </w:pPr>
            <w:r>
              <w:t>处罚阶次6</w:t>
            </w:r>
          </w:p>
        </w:tc>
        <w:tc>
          <w:tcPr>
            <w:tcW w:w="1992" w:type="dxa"/>
            <w:vAlign w:val="center"/>
          </w:tcPr>
          <w:p>
            <w:pPr>
              <w:spacing w:line="240" w:lineRule="exact"/>
              <w:jc w:val="center"/>
              <w:rPr>
                <w:szCs w:val="21"/>
              </w:rPr>
            </w:pPr>
            <w:r>
              <w:rPr>
                <w:sz w:val="18"/>
                <w:szCs w:val="21"/>
              </w:rPr>
              <w:t>4400元&lt;A≤5200元</w:t>
            </w:r>
          </w:p>
        </w:tc>
        <w:tc>
          <w:tcPr>
            <w:tcW w:w="2229" w:type="dxa"/>
            <w:vAlign w:val="center"/>
          </w:tcPr>
          <w:p>
            <w:pPr>
              <w:spacing w:line="240" w:lineRule="exact"/>
              <w:jc w:val="center"/>
              <w:rPr>
                <w:sz w:val="18"/>
                <w:szCs w:val="21"/>
              </w:rPr>
            </w:pPr>
            <w:r>
              <w:rPr>
                <w:sz w:val="18"/>
                <w:szCs w:val="21"/>
              </w:rPr>
              <w:t>二类高层住宅建筑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Merge w:val="restart"/>
            <w:vAlign w:val="center"/>
          </w:tcPr>
          <w:p>
            <w:pPr>
              <w:spacing w:line="240" w:lineRule="exact"/>
              <w:jc w:val="center"/>
              <w:rPr>
                <w:snapToGrid w:val="0"/>
                <w:kern w:val="0"/>
              </w:rPr>
            </w:pPr>
            <w:r>
              <w:rPr>
                <w:snapToGrid w:val="0"/>
                <w:kern w:val="0"/>
              </w:rPr>
              <w:t>较轻违法</w:t>
            </w:r>
          </w:p>
        </w:tc>
        <w:tc>
          <w:tcPr>
            <w:tcW w:w="3938" w:type="dxa"/>
            <w:vMerge w:val="restart"/>
            <w:vAlign w:val="center"/>
          </w:tcPr>
          <w:p>
            <w:pPr>
              <w:spacing w:line="240" w:lineRule="exact"/>
              <w:jc w:val="left"/>
            </w:pPr>
            <w:r>
              <w:t>1.高层民用建筑未设置外墙外保温材料提示性和警示性标识，积极整改的；</w:t>
            </w:r>
          </w:p>
          <w:p>
            <w:pPr>
              <w:spacing w:line="240" w:lineRule="exact"/>
              <w:jc w:val="left"/>
            </w:pPr>
            <w:r>
              <w:t>2.高层民用建筑设置了外墙外保温材料提示性和警示性标识，但未设置在主入口及周边显著位置的；</w:t>
            </w:r>
          </w:p>
          <w:p>
            <w:pPr>
              <w:spacing w:line="240" w:lineRule="exact"/>
              <w:jc w:val="left"/>
            </w:pPr>
            <w:r>
              <w:t>3.高层民用建筑未及时修复破损、开裂和脱落的外墙外保温系统，不超过三处的。</w:t>
            </w:r>
          </w:p>
        </w:tc>
        <w:tc>
          <w:tcPr>
            <w:tcW w:w="2317" w:type="dxa"/>
            <w:vMerge w:val="restart"/>
            <w:vAlign w:val="center"/>
          </w:tcPr>
          <w:p>
            <w:pPr>
              <w:spacing w:line="240" w:lineRule="exact"/>
              <w:jc w:val="center"/>
              <w:rPr>
                <w:snapToGrid w:val="0"/>
                <w:kern w:val="0"/>
              </w:rPr>
            </w:pPr>
            <w:r>
              <w:rPr>
                <w:sz w:val="18"/>
                <w:szCs w:val="21"/>
              </w:rPr>
              <w:t>500元</w:t>
            </w:r>
            <w:r>
              <w:rPr>
                <w:color w:val="000000"/>
                <w:kern w:val="0"/>
                <w:sz w:val="18"/>
                <w:szCs w:val="18"/>
              </w:rPr>
              <w:t>≤A≤650元</w:t>
            </w:r>
          </w:p>
        </w:tc>
        <w:tc>
          <w:tcPr>
            <w:tcW w:w="2125" w:type="dxa"/>
            <w:vAlign w:val="center"/>
          </w:tcPr>
          <w:p>
            <w:pPr>
              <w:spacing w:line="240" w:lineRule="exact"/>
              <w:jc w:val="center"/>
              <w:rPr>
                <w:snapToGrid w:val="0"/>
                <w:kern w:val="0"/>
              </w:rPr>
            </w:pPr>
            <w:r>
              <w:rPr>
                <w:snapToGrid w:val="0"/>
                <w:kern w:val="0"/>
              </w:rPr>
              <w:t>处罚阶次7</w:t>
            </w:r>
          </w:p>
        </w:tc>
        <w:tc>
          <w:tcPr>
            <w:tcW w:w="1992" w:type="dxa"/>
            <w:vAlign w:val="center"/>
          </w:tcPr>
          <w:p>
            <w:pPr>
              <w:spacing w:line="240" w:lineRule="exact"/>
              <w:jc w:val="center"/>
              <w:rPr>
                <w:szCs w:val="21"/>
              </w:rPr>
            </w:pPr>
            <w:r>
              <w:rPr>
                <w:sz w:val="18"/>
                <w:szCs w:val="21"/>
              </w:rPr>
              <w:t>3800元&lt;A≤4400元</w:t>
            </w:r>
          </w:p>
        </w:tc>
        <w:tc>
          <w:tcPr>
            <w:tcW w:w="2229" w:type="dxa"/>
            <w:vAlign w:val="center"/>
          </w:tcPr>
          <w:p>
            <w:pPr>
              <w:spacing w:line="240" w:lineRule="exact"/>
              <w:jc w:val="center"/>
              <w:rPr>
                <w:sz w:val="18"/>
                <w:szCs w:val="21"/>
              </w:rPr>
            </w:pPr>
            <w:r>
              <w:rPr>
                <w:sz w:val="18"/>
                <w:szCs w:val="21"/>
              </w:rPr>
              <w:t>一类高层公共建筑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Merge w:val="continue"/>
            <w:vAlign w:val="center"/>
          </w:tcPr>
          <w:p>
            <w:pPr>
              <w:spacing w:line="240" w:lineRule="exact"/>
              <w:jc w:val="center"/>
            </w:pPr>
          </w:p>
        </w:tc>
        <w:tc>
          <w:tcPr>
            <w:tcW w:w="3938" w:type="dxa"/>
            <w:vMerge w:val="continue"/>
            <w:vAlign w:val="center"/>
          </w:tcPr>
          <w:p>
            <w:pPr>
              <w:spacing w:line="240" w:lineRule="exact"/>
              <w:jc w:val="center"/>
            </w:pPr>
          </w:p>
        </w:tc>
        <w:tc>
          <w:tcPr>
            <w:tcW w:w="2317" w:type="dxa"/>
            <w:vMerge w:val="continue"/>
            <w:vAlign w:val="center"/>
          </w:tcPr>
          <w:p>
            <w:pPr>
              <w:spacing w:line="240" w:lineRule="exact"/>
              <w:jc w:val="center"/>
            </w:pPr>
          </w:p>
        </w:tc>
        <w:tc>
          <w:tcPr>
            <w:tcW w:w="2125" w:type="dxa"/>
            <w:vAlign w:val="center"/>
          </w:tcPr>
          <w:p>
            <w:pPr>
              <w:spacing w:line="240" w:lineRule="exact"/>
              <w:jc w:val="center"/>
              <w:rPr>
                <w:snapToGrid w:val="0"/>
                <w:kern w:val="0"/>
              </w:rPr>
            </w:pPr>
            <w:r>
              <w:t>处罚阶次8</w:t>
            </w:r>
          </w:p>
        </w:tc>
        <w:tc>
          <w:tcPr>
            <w:tcW w:w="1992" w:type="dxa"/>
            <w:vAlign w:val="center"/>
          </w:tcPr>
          <w:p>
            <w:pPr>
              <w:spacing w:line="240" w:lineRule="exact"/>
              <w:jc w:val="center"/>
              <w:rPr>
                <w:snapToGrid w:val="0"/>
                <w:kern w:val="0"/>
                <w:szCs w:val="21"/>
              </w:rPr>
            </w:pPr>
            <w:r>
              <w:rPr>
                <w:sz w:val="18"/>
                <w:szCs w:val="21"/>
              </w:rPr>
              <w:t>3200元&lt;A≤3800元</w:t>
            </w:r>
          </w:p>
        </w:tc>
        <w:tc>
          <w:tcPr>
            <w:tcW w:w="2229" w:type="dxa"/>
            <w:vAlign w:val="center"/>
          </w:tcPr>
          <w:p>
            <w:pPr>
              <w:spacing w:line="240" w:lineRule="exact"/>
              <w:jc w:val="center"/>
              <w:rPr>
                <w:snapToGrid w:val="0"/>
                <w:kern w:val="0"/>
                <w:sz w:val="18"/>
                <w:szCs w:val="21"/>
              </w:rPr>
            </w:pPr>
            <w:r>
              <w:rPr>
                <w:sz w:val="18"/>
                <w:szCs w:val="21"/>
              </w:rPr>
              <w:t>一类高层住宅建筑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Merge w:val="continue"/>
            <w:vAlign w:val="center"/>
          </w:tcPr>
          <w:p>
            <w:pPr>
              <w:spacing w:line="240" w:lineRule="exact"/>
              <w:jc w:val="center"/>
              <w:rPr>
                <w:snapToGrid w:val="0"/>
                <w:kern w:val="0"/>
              </w:rPr>
            </w:pPr>
          </w:p>
        </w:tc>
        <w:tc>
          <w:tcPr>
            <w:tcW w:w="3938" w:type="dxa"/>
            <w:vMerge w:val="continue"/>
            <w:vAlign w:val="center"/>
          </w:tcPr>
          <w:p>
            <w:pPr>
              <w:spacing w:line="240" w:lineRule="exact"/>
              <w:jc w:val="center"/>
              <w:rPr>
                <w:snapToGrid w:val="0"/>
                <w:kern w:val="0"/>
              </w:rPr>
            </w:pPr>
          </w:p>
        </w:tc>
        <w:tc>
          <w:tcPr>
            <w:tcW w:w="2317" w:type="dxa"/>
            <w:vMerge w:val="continue"/>
            <w:vAlign w:val="center"/>
          </w:tcPr>
          <w:p>
            <w:pPr>
              <w:spacing w:line="240" w:lineRule="exact"/>
              <w:jc w:val="center"/>
              <w:rPr>
                <w:snapToGrid w:val="0"/>
                <w:kern w:val="0"/>
              </w:rPr>
            </w:pPr>
          </w:p>
        </w:tc>
        <w:tc>
          <w:tcPr>
            <w:tcW w:w="2125" w:type="dxa"/>
            <w:vAlign w:val="center"/>
          </w:tcPr>
          <w:p>
            <w:pPr>
              <w:spacing w:line="240" w:lineRule="exact"/>
              <w:jc w:val="center"/>
              <w:rPr>
                <w:snapToGrid w:val="0"/>
                <w:kern w:val="0"/>
              </w:rPr>
            </w:pPr>
            <w:r>
              <w:t>处罚阶次9</w:t>
            </w:r>
          </w:p>
        </w:tc>
        <w:tc>
          <w:tcPr>
            <w:tcW w:w="1992" w:type="dxa"/>
            <w:vAlign w:val="center"/>
          </w:tcPr>
          <w:p>
            <w:pPr>
              <w:spacing w:line="240" w:lineRule="exact"/>
              <w:jc w:val="center"/>
              <w:rPr>
                <w:snapToGrid w:val="0"/>
                <w:kern w:val="0"/>
                <w:szCs w:val="21"/>
              </w:rPr>
            </w:pPr>
            <w:r>
              <w:rPr>
                <w:sz w:val="18"/>
                <w:szCs w:val="21"/>
              </w:rPr>
              <w:t>2600元&lt;A≤3200元</w:t>
            </w:r>
          </w:p>
        </w:tc>
        <w:tc>
          <w:tcPr>
            <w:tcW w:w="2229" w:type="dxa"/>
            <w:vAlign w:val="center"/>
          </w:tcPr>
          <w:p>
            <w:pPr>
              <w:spacing w:line="240" w:lineRule="exact"/>
              <w:jc w:val="center"/>
              <w:rPr>
                <w:snapToGrid w:val="0"/>
                <w:kern w:val="0"/>
                <w:sz w:val="18"/>
                <w:szCs w:val="21"/>
              </w:rPr>
            </w:pPr>
            <w:r>
              <w:rPr>
                <w:sz w:val="18"/>
                <w:szCs w:val="21"/>
              </w:rPr>
              <w:t>二类高层公共建筑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Merge w:val="continue"/>
            <w:vAlign w:val="center"/>
          </w:tcPr>
          <w:p>
            <w:pPr>
              <w:spacing w:line="240" w:lineRule="exact"/>
              <w:jc w:val="center"/>
              <w:rPr>
                <w:snapToGrid w:val="0"/>
                <w:kern w:val="0"/>
              </w:rPr>
            </w:pPr>
          </w:p>
        </w:tc>
        <w:tc>
          <w:tcPr>
            <w:tcW w:w="3938" w:type="dxa"/>
            <w:vMerge w:val="continue"/>
            <w:vAlign w:val="center"/>
          </w:tcPr>
          <w:p>
            <w:pPr>
              <w:spacing w:line="240" w:lineRule="exact"/>
              <w:jc w:val="center"/>
              <w:rPr>
                <w:snapToGrid w:val="0"/>
                <w:kern w:val="0"/>
              </w:rPr>
            </w:pPr>
          </w:p>
        </w:tc>
        <w:tc>
          <w:tcPr>
            <w:tcW w:w="2317" w:type="dxa"/>
            <w:vMerge w:val="continue"/>
            <w:vAlign w:val="center"/>
          </w:tcPr>
          <w:p>
            <w:pPr>
              <w:spacing w:line="240" w:lineRule="exact"/>
              <w:jc w:val="center"/>
              <w:rPr>
                <w:snapToGrid w:val="0"/>
                <w:kern w:val="0"/>
              </w:rPr>
            </w:pPr>
          </w:p>
        </w:tc>
        <w:tc>
          <w:tcPr>
            <w:tcW w:w="2125" w:type="dxa"/>
            <w:vAlign w:val="center"/>
          </w:tcPr>
          <w:p>
            <w:pPr>
              <w:spacing w:line="240" w:lineRule="exact"/>
              <w:jc w:val="center"/>
              <w:rPr>
                <w:snapToGrid w:val="0"/>
                <w:kern w:val="0"/>
              </w:rPr>
            </w:pPr>
            <w:r>
              <w:t>处罚阶次10</w:t>
            </w:r>
          </w:p>
        </w:tc>
        <w:tc>
          <w:tcPr>
            <w:tcW w:w="1992" w:type="dxa"/>
            <w:vAlign w:val="center"/>
          </w:tcPr>
          <w:p>
            <w:pPr>
              <w:spacing w:line="240" w:lineRule="exact"/>
              <w:jc w:val="center"/>
              <w:rPr>
                <w:snapToGrid w:val="0"/>
                <w:kern w:val="0"/>
                <w:szCs w:val="21"/>
              </w:rPr>
            </w:pPr>
            <w:r>
              <w:rPr>
                <w:sz w:val="18"/>
                <w:szCs w:val="21"/>
              </w:rPr>
              <w:t>2000元≤A≤2600元</w:t>
            </w:r>
          </w:p>
        </w:tc>
        <w:tc>
          <w:tcPr>
            <w:tcW w:w="2229" w:type="dxa"/>
            <w:vAlign w:val="center"/>
          </w:tcPr>
          <w:p>
            <w:pPr>
              <w:spacing w:line="240" w:lineRule="exact"/>
              <w:jc w:val="center"/>
              <w:rPr>
                <w:snapToGrid w:val="0"/>
                <w:kern w:val="0"/>
                <w:sz w:val="18"/>
                <w:szCs w:val="21"/>
              </w:rPr>
            </w:pPr>
            <w:r>
              <w:rPr>
                <w:sz w:val="18"/>
                <w:szCs w:val="21"/>
              </w:rPr>
              <w:t>二类高层住宅建筑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35" w:type="dxa"/>
            <w:vAlign w:val="center"/>
          </w:tcPr>
          <w:p>
            <w:pPr>
              <w:spacing w:line="240" w:lineRule="exact"/>
              <w:jc w:val="center"/>
              <w:rPr>
                <w:b/>
                <w:snapToGrid w:val="0"/>
                <w:kern w:val="0"/>
              </w:rPr>
            </w:pPr>
            <w:r>
              <w:rPr>
                <w:rFonts w:eastAsia="黑体"/>
                <w:b/>
                <w:bCs/>
                <w:snapToGrid w:val="0"/>
                <w:kern w:val="0"/>
              </w:rPr>
              <w:t>不予处罚清单</w:t>
            </w:r>
          </w:p>
        </w:tc>
        <w:tc>
          <w:tcPr>
            <w:tcW w:w="12601" w:type="dxa"/>
            <w:gridSpan w:val="5"/>
            <w:vAlign w:val="center"/>
          </w:tcPr>
          <w:p>
            <w:pPr>
              <w:pStyle w:val="16"/>
              <w:spacing w:after="0" w:line="240" w:lineRule="exact"/>
              <w:ind w:left="0" w:leftChars="0" w:firstLine="0" w:firstLineChars="0"/>
              <w:rPr>
                <w:rFonts w:ascii="Times New Roman" w:hAnsi="Times New Roman"/>
                <w:snapToGrid w:val="0"/>
                <w:color w:val="FF0000"/>
                <w:kern w:val="0"/>
              </w:rPr>
            </w:pPr>
            <w:r>
              <w:rPr>
                <w:rFonts w:ascii="Times New Roman" w:hAnsi="Times New Roman"/>
                <w:snapToGrid w:val="0"/>
                <w:kern w:val="0"/>
              </w:rPr>
              <w:t>1.轻微不罚：属于较轻违法情节并及时改正，没有造成危害后果的，不予行政处罚。</w:t>
            </w:r>
          </w:p>
          <w:p>
            <w:pPr>
              <w:spacing w:line="240" w:lineRule="exact"/>
              <w:jc w:val="left"/>
              <w:rPr>
                <w:rFonts w:eastAsia="黑体"/>
              </w:rPr>
            </w:pPr>
            <w:r>
              <w:rPr>
                <w:snapToGrid w:val="0"/>
                <w:kern w:val="0"/>
              </w:rPr>
              <w:t>2.其他：未投入使用的高层民用建筑未设置外墙外保温材料提示性和警示性标识的。</w:t>
            </w:r>
          </w:p>
        </w:tc>
      </w:tr>
    </w:tbl>
    <w:p>
      <w:pPr>
        <w:spacing w:line="240" w:lineRule="exact"/>
        <w:sectPr>
          <w:pgSz w:w="16838" w:h="11906" w:orient="landscape"/>
          <w:pgMar w:top="850" w:right="1440" w:bottom="850" w:left="1440" w:header="851" w:footer="992" w:gutter="0"/>
          <w:pgNumType w:fmt="numberInDash"/>
          <w:cols w:space="720" w:num="1"/>
          <w:docGrid w:type="lines" w:linePitch="443" w:charSpace="0"/>
        </w:sectPr>
      </w:pPr>
    </w:p>
    <w:tbl>
      <w:tblPr>
        <w:tblStyle w:val="12"/>
        <w:tblW w:w="14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3945"/>
        <w:gridCol w:w="2522"/>
        <w:gridCol w:w="2000"/>
        <w:gridCol w:w="2144"/>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12" w:type="dxa"/>
            <w:vAlign w:val="center"/>
          </w:tcPr>
          <w:p>
            <w:pPr>
              <w:spacing w:line="240" w:lineRule="exact"/>
              <w:jc w:val="center"/>
              <w:rPr>
                <w:rFonts w:eastAsia="黑体"/>
                <w:b/>
                <w:bCs/>
                <w:snapToGrid w:val="0"/>
                <w:kern w:val="0"/>
              </w:rPr>
            </w:pPr>
            <w:r>
              <w:rPr>
                <w:rFonts w:eastAsia="黑体"/>
                <w:b/>
                <w:bCs/>
                <w:snapToGrid w:val="0"/>
                <w:kern w:val="0"/>
              </w:rPr>
              <w:t>类 型</w:t>
            </w:r>
          </w:p>
        </w:tc>
        <w:tc>
          <w:tcPr>
            <w:tcW w:w="12624" w:type="dxa"/>
            <w:gridSpan w:val="5"/>
            <w:vAlign w:val="center"/>
          </w:tcPr>
          <w:p>
            <w:pPr>
              <w:spacing w:line="240" w:lineRule="exact"/>
              <w:jc w:val="left"/>
              <w:rPr>
                <w:snapToGrid w:val="0"/>
                <w:kern w:val="0"/>
              </w:rPr>
            </w:pPr>
            <w:r>
              <w:rPr>
                <w:b/>
                <w:bCs/>
                <w:snapToGrid w:val="0"/>
                <w:kern w:val="0"/>
              </w:rPr>
              <w:t>社会管理类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12" w:type="dxa"/>
            <w:vAlign w:val="center"/>
          </w:tcPr>
          <w:p>
            <w:pPr>
              <w:spacing w:line="240" w:lineRule="exact"/>
              <w:jc w:val="center"/>
              <w:rPr>
                <w:rFonts w:eastAsia="黑体"/>
                <w:b/>
                <w:bCs/>
                <w:snapToGrid w:val="0"/>
                <w:kern w:val="0"/>
              </w:rPr>
            </w:pPr>
            <w:r>
              <w:rPr>
                <w:rFonts w:eastAsia="黑体"/>
                <w:b/>
                <w:bCs/>
                <w:snapToGrid w:val="0"/>
                <w:kern w:val="0"/>
              </w:rPr>
              <w:t>编 号</w:t>
            </w:r>
          </w:p>
        </w:tc>
        <w:tc>
          <w:tcPr>
            <w:tcW w:w="12624" w:type="dxa"/>
            <w:gridSpan w:val="5"/>
            <w:vAlign w:val="center"/>
          </w:tcPr>
          <w:p>
            <w:pPr>
              <w:spacing w:line="240" w:lineRule="exact"/>
              <w:rPr>
                <w:b/>
                <w:bCs/>
                <w:snapToGrid w:val="0"/>
                <w:kern w:val="0"/>
              </w:rPr>
            </w:pPr>
            <w:r>
              <w:rPr>
                <w:b/>
                <w:bCs/>
                <w:snapToGrid w:val="0"/>
                <w:kern w:val="0"/>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12" w:type="dxa"/>
            <w:vAlign w:val="center"/>
          </w:tcPr>
          <w:p>
            <w:pPr>
              <w:spacing w:line="240" w:lineRule="exact"/>
              <w:jc w:val="center"/>
              <w:rPr>
                <w:rFonts w:eastAsia="黑体"/>
                <w:b/>
                <w:bCs/>
                <w:snapToGrid w:val="0"/>
                <w:kern w:val="0"/>
              </w:rPr>
            </w:pPr>
            <w:r>
              <w:rPr>
                <w:rFonts w:eastAsia="黑体"/>
                <w:b/>
                <w:bCs/>
                <w:snapToGrid w:val="0"/>
                <w:kern w:val="0"/>
              </w:rPr>
              <w:t>违 法 行 为</w:t>
            </w:r>
          </w:p>
        </w:tc>
        <w:tc>
          <w:tcPr>
            <w:tcW w:w="12624" w:type="dxa"/>
            <w:gridSpan w:val="5"/>
            <w:vAlign w:val="center"/>
          </w:tcPr>
          <w:p>
            <w:pPr>
              <w:spacing w:line="240" w:lineRule="exact"/>
              <w:jc w:val="left"/>
              <w:rPr>
                <w:snapToGrid w:val="0"/>
                <w:kern w:val="0"/>
              </w:rPr>
            </w:pPr>
            <w:r>
              <w:rPr>
                <w:snapToGrid w:val="0"/>
                <w:kern w:val="0"/>
              </w:rPr>
              <w:t>1.（高层民用建筑）未按照规定落实消防控制室值班制度；</w:t>
            </w:r>
          </w:p>
          <w:p>
            <w:pPr>
              <w:spacing w:line="240" w:lineRule="exact"/>
              <w:jc w:val="left"/>
              <w:rPr>
                <w:snapToGrid w:val="0"/>
                <w:kern w:val="0"/>
              </w:rPr>
            </w:pPr>
            <w:r>
              <w:rPr>
                <w:snapToGrid w:val="0"/>
                <w:kern w:val="0"/>
              </w:rPr>
              <w:t>2.（高层民用建筑）安排不具备相应条件的人员在消防控制室值班。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12" w:type="dxa"/>
            <w:vAlign w:val="center"/>
          </w:tcPr>
          <w:p>
            <w:pPr>
              <w:spacing w:line="240" w:lineRule="exact"/>
              <w:jc w:val="center"/>
              <w:rPr>
                <w:rFonts w:eastAsia="黑体"/>
                <w:b/>
                <w:bCs/>
                <w:snapToGrid w:val="0"/>
                <w:kern w:val="0"/>
              </w:rPr>
            </w:pPr>
            <w:r>
              <w:rPr>
                <w:rFonts w:eastAsia="黑体"/>
                <w:b/>
                <w:bCs/>
                <w:snapToGrid w:val="0"/>
                <w:kern w:val="0"/>
              </w:rPr>
              <w:t>处罚种类</w:t>
            </w:r>
          </w:p>
          <w:p>
            <w:pPr>
              <w:spacing w:line="240" w:lineRule="exact"/>
              <w:jc w:val="center"/>
              <w:rPr>
                <w:rFonts w:eastAsia="黑体"/>
                <w:b/>
                <w:bCs/>
                <w:snapToGrid w:val="0"/>
                <w:kern w:val="0"/>
              </w:rPr>
            </w:pPr>
            <w:r>
              <w:rPr>
                <w:rFonts w:eastAsia="黑体"/>
                <w:b/>
                <w:bCs/>
                <w:snapToGrid w:val="0"/>
                <w:kern w:val="0"/>
              </w:rPr>
              <w:t>及幅度</w:t>
            </w:r>
          </w:p>
        </w:tc>
        <w:tc>
          <w:tcPr>
            <w:tcW w:w="12624" w:type="dxa"/>
            <w:gridSpan w:val="5"/>
            <w:vAlign w:val="center"/>
          </w:tcPr>
          <w:p>
            <w:pPr>
              <w:spacing w:line="240" w:lineRule="exact"/>
              <w:jc w:val="left"/>
              <w:rPr>
                <w:snapToGrid w:val="0"/>
                <w:kern w:val="0"/>
              </w:rPr>
            </w:pPr>
            <w:r>
              <w:rPr>
                <w:snapToGrid w:val="0"/>
                <w:kern w:val="0"/>
              </w:rPr>
              <w:t>对经营性单位和个人处2000元以上10000元以下罚款，对非经营性单位和个人处500元以上1000元以下罚款。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12" w:type="dxa"/>
            <w:vAlign w:val="center"/>
          </w:tcPr>
          <w:p>
            <w:pPr>
              <w:spacing w:line="240" w:lineRule="exact"/>
              <w:jc w:val="center"/>
              <w:rPr>
                <w:rFonts w:eastAsia="黑体"/>
                <w:b/>
                <w:bCs/>
                <w:snapToGrid w:val="0"/>
                <w:kern w:val="0"/>
              </w:rPr>
            </w:pPr>
            <w:r>
              <w:rPr>
                <w:rFonts w:eastAsia="黑体"/>
                <w:b/>
                <w:bCs/>
                <w:snapToGrid w:val="0"/>
                <w:kern w:val="0"/>
              </w:rPr>
              <w:t>违 法 主 体</w:t>
            </w:r>
          </w:p>
        </w:tc>
        <w:tc>
          <w:tcPr>
            <w:tcW w:w="12624" w:type="dxa"/>
            <w:gridSpan w:val="5"/>
            <w:vAlign w:val="center"/>
          </w:tcPr>
          <w:p>
            <w:pPr>
              <w:spacing w:line="240" w:lineRule="exact"/>
              <w:jc w:val="left"/>
              <w:rPr>
                <w:snapToGrid w:val="0"/>
                <w:kern w:val="0"/>
              </w:rPr>
            </w:pPr>
            <w:r>
              <w:rPr>
                <w:snapToGrid w:val="0"/>
                <w:kern w:val="0"/>
              </w:rPr>
              <w:t>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12" w:type="dxa"/>
            <w:vAlign w:val="center"/>
          </w:tcPr>
          <w:p>
            <w:pPr>
              <w:spacing w:line="240" w:lineRule="exact"/>
              <w:jc w:val="center"/>
              <w:rPr>
                <w:rFonts w:eastAsia="黑体"/>
                <w:b/>
                <w:bCs/>
                <w:snapToGrid w:val="0"/>
                <w:kern w:val="0"/>
              </w:rPr>
            </w:pPr>
            <w:r>
              <w:rPr>
                <w:rFonts w:eastAsia="黑体"/>
                <w:b/>
                <w:bCs/>
                <w:snapToGrid w:val="0"/>
                <w:kern w:val="0"/>
              </w:rPr>
              <w:t>违 反 条 款</w:t>
            </w:r>
          </w:p>
        </w:tc>
        <w:tc>
          <w:tcPr>
            <w:tcW w:w="12624" w:type="dxa"/>
            <w:gridSpan w:val="5"/>
            <w:vAlign w:val="center"/>
          </w:tcPr>
          <w:p>
            <w:pPr>
              <w:spacing w:line="240" w:lineRule="exact"/>
              <w:jc w:val="left"/>
              <w:rPr>
                <w:snapToGrid w:val="0"/>
                <w:kern w:val="0"/>
              </w:rPr>
            </w:pPr>
            <w:r>
              <w:rPr>
                <w:snapToGrid w:val="0"/>
                <w:kern w:val="0"/>
              </w:rPr>
              <w:t>《高层民用建筑消防安全管理规定》第二十六条第一款、第二款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12" w:type="dxa"/>
            <w:vAlign w:val="center"/>
          </w:tcPr>
          <w:p>
            <w:pPr>
              <w:spacing w:line="240" w:lineRule="exact"/>
              <w:jc w:val="center"/>
              <w:rPr>
                <w:rFonts w:eastAsia="黑体"/>
                <w:b/>
                <w:bCs/>
                <w:snapToGrid w:val="0"/>
                <w:kern w:val="0"/>
              </w:rPr>
            </w:pPr>
            <w:r>
              <w:rPr>
                <w:rFonts w:eastAsia="黑体"/>
                <w:b/>
                <w:bCs/>
                <w:snapToGrid w:val="0"/>
                <w:kern w:val="0"/>
              </w:rPr>
              <w:t>处 罚 依 据</w:t>
            </w:r>
          </w:p>
        </w:tc>
        <w:tc>
          <w:tcPr>
            <w:tcW w:w="12624" w:type="dxa"/>
            <w:gridSpan w:val="5"/>
            <w:vAlign w:val="center"/>
          </w:tcPr>
          <w:p>
            <w:pPr>
              <w:spacing w:line="240" w:lineRule="exact"/>
              <w:rPr>
                <w:snapToGrid w:val="0"/>
                <w:kern w:val="0"/>
              </w:rPr>
            </w:pPr>
            <w:r>
              <w:rPr>
                <w:snapToGrid w:val="0"/>
                <w:kern w:val="0"/>
              </w:rPr>
              <w:t>《高层民用建筑消防安全管理规定》第四十七条第四项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12" w:type="dxa"/>
            <w:vAlign w:val="center"/>
          </w:tcPr>
          <w:p>
            <w:pPr>
              <w:spacing w:line="240" w:lineRule="exact"/>
              <w:jc w:val="center"/>
              <w:rPr>
                <w:rFonts w:eastAsia="黑体"/>
                <w:b/>
                <w:bCs/>
                <w:snapToGrid w:val="0"/>
                <w:kern w:val="0"/>
              </w:rPr>
            </w:pPr>
            <w:r>
              <w:rPr>
                <w:rFonts w:eastAsia="黑体"/>
                <w:b/>
                <w:bCs/>
                <w:snapToGrid w:val="0"/>
                <w:kern w:val="0"/>
              </w:rPr>
              <w:t>前 置 条 件</w:t>
            </w:r>
          </w:p>
        </w:tc>
        <w:tc>
          <w:tcPr>
            <w:tcW w:w="12624" w:type="dxa"/>
            <w:gridSpan w:val="5"/>
            <w:vAlign w:val="center"/>
          </w:tcPr>
          <w:p>
            <w:pPr>
              <w:spacing w:line="240" w:lineRule="exact"/>
              <w:rPr>
                <w:snapToGrid w:val="0"/>
                <w:kern w:val="0"/>
              </w:rPr>
            </w:pPr>
            <w:r>
              <w:rPr>
                <w:snapToGrid w:val="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12" w:type="dxa"/>
            <w:vMerge w:val="restart"/>
            <w:vAlign w:val="center"/>
          </w:tcPr>
          <w:p>
            <w:pPr>
              <w:spacing w:line="240" w:lineRule="exact"/>
              <w:jc w:val="center"/>
              <w:rPr>
                <w:rFonts w:eastAsia="黑体"/>
                <w:b/>
                <w:bCs/>
                <w:snapToGrid w:val="0"/>
                <w:kern w:val="0"/>
              </w:rPr>
            </w:pPr>
            <w:r>
              <w:rPr>
                <w:rFonts w:eastAsia="黑体"/>
                <w:b/>
                <w:bCs/>
                <w:snapToGrid w:val="0"/>
                <w:kern w:val="0"/>
              </w:rPr>
              <w:t>违法情形划分</w:t>
            </w:r>
          </w:p>
        </w:tc>
        <w:tc>
          <w:tcPr>
            <w:tcW w:w="3945" w:type="dxa"/>
            <w:vMerge w:val="restart"/>
            <w:vAlign w:val="center"/>
          </w:tcPr>
          <w:p>
            <w:pPr>
              <w:spacing w:line="240" w:lineRule="exact"/>
              <w:jc w:val="center"/>
              <w:rPr>
                <w:rFonts w:eastAsia="黑体"/>
                <w:b/>
                <w:bCs/>
                <w:snapToGrid w:val="0"/>
                <w:kern w:val="0"/>
              </w:rPr>
            </w:pPr>
            <w:r>
              <w:rPr>
                <w:rFonts w:eastAsia="黑体"/>
                <w:b/>
                <w:bCs/>
                <w:snapToGrid w:val="0"/>
                <w:kern w:val="0"/>
              </w:rPr>
              <w:t>具体违法情形</w:t>
            </w:r>
          </w:p>
        </w:tc>
        <w:tc>
          <w:tcPr>
            <w:tcW w:w="2522" w:type="dxa"/>
            <w:vAlign w:val="center"/>
          </w:tcPr>
          <w:p>
            <w:pPr>
              <w:spacing w:line="240" w:lineRule="exact"/>
              <w:jc w:val="center"/>
              <w:rPr>
                <w:rFonts w:eastAsia="黑体"/>
                <w:b/>
                <w:bCs/>
                <w:snapToGrid w:val="0"/>
                <w:kern w:val="0"/>
              </w:rPr>
            </w:pPr>
            <w:r>
              <w:rPr>
                <w:rFonts w:eastAsia="黑体"/>
                <w:b/>
                <w:bCs/>
                <w:snapToGrid w:val="0"/>
                <w:kern w:val="0"/>
              </w:rPr>
              <w:t>非经营性单位和个人</w:t>
            </w:r>
          </w:p>
        </w:tc>
        <w:tc>
          <w:tcPr>
            <w:tcW w:w="6157" w:type="dxa"/>
            <w:gridSpan w:val="3"/>
            <w:vAlign w:val="center"/>
          </w:tcPr>
          <w:p>
            <w:pPr>
              <w:spacing w:line="240" w:lineRule="exact"/>
              <w:jc w:val="center"/>
              <w:rPr>
                <w:rFonts w:eastAsia="黑体"/>
                <w:b/>
                <w:bCs/>
                <w:snapToGrid w:val="0"/>
                <w:kern w:val="0"/>
              </w:rPr>
            </w:pPr>
            <w:r>
              <w:rPr>
                <w:rFonts w:eastAsia="黑体"/>
                <w:b/>
                <w:bCs/>
                <w:snapToGrid w:val="0"/>
                <w:kern w:val="0"/>
              </w:rPr>
              <w:t>经营性单位和个人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12" w:type="dxa"/>
            <w:vMerge w:val="continue"/>
            <w:vAlign w:val="center"/>
          </w:tcPr>
          <w:p>
            <w:pPr>
              <w:spacing w:line="240" w:lineRule="exact"/>
              <w:jc w:val="center"/>
              <w:rPr>
                <w:rFonts w:eastAsia="黑体"/>
                <w:b/>
                <w:bCs/>
                <w:snapToGrid w:val="0"/>
                <w:kern w:val="0"/>
              </w:rPr>
            </w:pPr>
          </w:p>
        </w:tc>
        <w:tc>
          <w:tcPr>
            <w:tcW w:w="3945" w:type="dxa"/>
            <w:vMerge w:val="continue"/>
            <w:vAlign w:val="center"/>
          </w:tcPr>
          <w:p>
            <w:pPr>
              <w:spacing w:line="240" w:lineRule="exact"/>
              <w:jc w:val="center"/>
              <w:rPr>
                <w:rFonts w:eastAsia="黑体"/>
                <w:b/>
                <w:bCs/>
                <w:snapToGrid w:val="0"/>
                <w:kern w:val="0"/>
              </w:rPr>
            </w:pPr>
          </w:p>
        </w:tc>
        <w:tc>
          <w:tcPr>
            <w:tcW w:w="2522" w:type="dxa"/>
            <w:vAlign w:val="center"/>
          </w:tcPr>
          <w:p>
            <w:pPr>
              <w:spacing w:line="240" w:lineRule="exact"/>
              <w:jc w:val="center"/>
              <w:rPr>
                <w:rFonts w:eastAsia="黑体"/>
                <w:b/>
                <w:bCs/>
                <w:snapToGrid w:val="0"/>
                <w:kern w:val="0"/>
              </w:rPr>
            </w:pPr>
            <w:r>
              <w:rPr>
                <w:rFonts w:eastAsia="黑体"/>
                <w:b/>
                <w:bCs/>
                <w:snapToGrid w:val="0"/>
                <w:kern w:val="0"/>
              </w:rPr>
              <w:t>量罚区间（元）</w:t>
            </w:r>
          </w:p>
        </w:tc>
        <w:tc>
          <w:tcPr>
            <w:tcW w:w="2000" w:type="dxa"/>
            <w:vAlign w:val="center"/>
          </w:tcPr>
          <w:p>
            <w:pPr>
              <w:spacing w:line="240" w:lineRule="exact"/>
              <w:jc w:val="center"/>
              <w:rPr>
                <w:rFonts w:eastAsia="黑体"/>
                <w:b/>
                <w:bCs/>
                <w:snapToGrid w:val="0"/>
                <w:kern w:val="0"/>
              </w:rPr>
            </w:pPr>
            <w:r>
              <w:rPr>
                <w:rFonts w:eastAsia="黑体"/>
                <w:b/>
                <w:bCs/>
                <w:snapToGrid w:val="0"/>
                <w:kern w:val="0"/>
              </w:rPr>
              <w:t>处罚阶次划分</w:t>
            </w:r>
          </w:p>
        </w:tc>
        <w:tc>
          <w:tcPr>
            <w:tcW w:w="2144" w:type="dxa"/>
            <w:vAlign w:val="center"/>
          </w:tcPr>
          <w:p>
            <w:pPr>
              <w:spacing w:line="240" w:lineRule="exact"/>
              <w:jc w:val="center"/>
              <w:rPr>
                <w:rFonts w:eastAsia="黑体"/>
                <w:b/>
                <w:bCs/>
                <w:snapToGrid w:val="0"/>
                <w:kern w:val="0"/>
              </w:rPr>
            </w:pPr>
            <w:r>
              <w:rPr>
                <w:rFonts w:eastAsia="黑体"/>
                <w:b/>
                <w:bCs/>
                <w:snapToGrid w:val="0"/>
                <w:kern w:val="0"/>
              </w:rPr>
              <w:t>量罚区间（元）</w:t>
            </w:r>
          </w:p>
        </w:tc>
        <w:tc>
          <w:tcPr>
            <w:tcW w:w="2013" w:type="dxa"/>
            <w:vAlign w:val="center"/>
          </w:tcPr>
          <w:p>
            <w:pPr>
              <w:spacing w:line="240" w:lineRule="exact"/>
              <w:jc w:val="center"/>
              <w:rPr>
                <w:rFonts w:eastAsia="黑体"/>
                <w:b/>
                <w:bCs/>
                <w:snapToGrid w:val="0"/>
                <w:kern w:val="0"/>
              </w:rPr>
            </w:pPr>
            <w:r>
              <w:rPr>
                <w:rFonts w:eastAsia="黑体"/>
                <w:b/>
                <w:bCs/>
                <w:snapToGrid w:val="0"/>
                <w:kern w:val="0"/>
              </w:rPr>
              <w:t>建筑类型划分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12" w:type="dxa"/>
            <w:vMerge w:val="restart"/>
            <w:vAlign w:val="center"/>
          </w:tcPr>
          <w:p>
            <w:pPr>
              <w:spacing w:line="240" w:lineRule="exact"/>
              <w:jc w:val="center"/>
              <w:rPr>
                <w:snapToGrid w:val="0"/>
                <w:kern w:val="0"/>
              </w:rPr>
            </w:pPr>
            <w:r>
              <w:rPr>
                <w:snapToGrid w:val="0"/>
                <w:kern w:val="0"/>
              </w:rPr>
              <w:t>严重违法</w:t>
            </w:r>
          </w:p>
        </w:tc>
        <w:tc>
          <w:tcPr>
            <w:tcW w:w="3945" w:type="dxa"/>
            <w:vMerge w:val="restart"/>
            <w:vAlign w:val="center"/>
          </w:tcPr>
          <w:p>
            <w:pPr>
              <w:spacing w:line="240" w:lineRule="exact"/>
              <w:jc w:val="left"/>
            </w:pPr>
            <w:r>
              <w:t>1.超高层民用建筑</w:t>
            </w:r>
            <w:r>
              <w:rPr>
                <w:snapToGrid w:val="0"/>
                <w:kern w:val="0"/>
              </w:rPr>
              <w:t>未按照规定落实消防控制室值班制度；</w:t>
            </w:r>
          </w:p>
          <w:p>
            <w:pPr>
              <w:spacing w:line="240" w:lineRule="exact"/>
              <w:jc w:val="left"/>
              <w:rPr>
                <w:snapToGrid w:val="0"/>
                <w:kern w:val="0"/>
              </w:rPr>
            </w:pPr>
            <w:r>
              <w:rPr>
                <w:snapToGrid w:val="0"/>
                <w:kern w:val="0"/>
              </w:rPr>
              <w:t>2.超高层民用建筑安排不具备相应条件的人员在消防控制室值班。</w:t>
            </w:r>
          </w:p>
        </w:tc>
        <w:tc>
          <w:tcPr>
            <w:tcW w:w="2522" w:type="dxa"/>
            <w:vMerge w:val="restart"/>
            <w:vAlign w:val="center"/>
          </w:tcPr>
          <w:p>
            <w:pPr>
              <w:spacing w:line="240" w:lineRule="exact"/>
              <w:jc w:val="center"/>
              <w:rPr>
                <w:rFonts w:eastAsia="黑体"/>
                <w:b/>
                <w:bCs/>
                <w:snapToGrid w:val="0"/>
                <w:kern w:val="0"/>
              </w:rPr>
            </w:pPr>
            <w:r>
              <w:rPr>
                <w:sz w:val="18"/>
                <w:szCs w:val="21"/>
              </w:rPr>
              <w:t>850元</w:t>
            </w:r>
            <w:r>
              <w:rPr>
                <w:snapToGrid w:val="0"/>
                <w:kern w:val="0"/>
                <w:sz w:val="18"/>
                <w:szCs w:val="18"/>
              </w:rPr>
              <w:t>&lt;</w:t>
            </w:r>
            <w:r>
              <w:rPr>
                <w:color w:val="000000"/>
                <w:kern w:val="0"/>
                <w:sz w:val="18"/>
                <w:szCs w:val="18"/>
              </w:rPr>
              <w:t>A≤1000元</w:t>
            </w:r>
          </w:p>
        </w:tc>
        <w:tc>
          <w:tcPr>
            <w:tcW w:w="2000" w:type="dxa"/>
            <w:vAlign w:val="center"/>
          </w:tcPr>
          <w:p>
            <w:pPr>
              <w:spacing w:line="240" w:lineRule="exact"/>
              <w:jc w:val="center"/>
              <w:rPr>
                <w:snapToGrid w:val="0"/>
                <w:kern w:val="0"/>
              </w:rPr>
            </w:pPr>
            <w:r>
              <w:rPr>
                <w:snapToGrid w:val="0"/>
                <w:kern w:val="0"/>
              </w:rPr>
              <w:t>处罚阶次1</w:t>
            </w:r>
          </w:p>
        </w:tc>
        <w:tc>
          <w:tcPr>
            <w:tcW w:w="2144" w:type="dxa"/>
            <w:vAlign w:val="center"/>
          </w:tcPr>
          <w:p>
            <w:pPr>
              <w:spacing w:line="240" w:lineRule="exact"/>
              <w:jc w:val="center"/>
              <w:rPr>
                <w:snapToGrid w:val="0"/>
                <w:kern w:val="0"/>
              </w:rPr>
            </w:pPr>
            <w:r>
              <w:rPr>
                <w:sz w:val="18"/>
                <w:szCs w:val="21"/>
              </w:rPr>
              <w:t>8800元&lt;A≤10000元</w:t>
            </w:r>
          </w:p>
        </w:tc>
        <w:tc>
          <w:tcPr>
            <w:tcW w:w="2013" w:type="dxa"/>
            <w:vAlign w:val="center"/>
          </w:tcPr>
          <w:p>
            <w:pPr>
              <w:spacing w:line="240" w:lineRule="exact"/>
              <w:jc w:val="center"/>
              <w:rPr>
                <w:snapToGrid w:val="0"/>
                <w:kern w:val="0"/>
                <w:sz w:val="18"/>
                <w:szCs w:val="21"/>
              </w:rPr>
            </w:pPr>
            <w:r>
              <w:rPr>
                <w:snapToGrid w:val="0"/>
                <w:kern w:val="0"/>
                <w:sz w:val="18"/>
                <w:szCs w:val="21"/>
              </w:rPr>
              <w:t>超高层公共建筑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12" w:type="dxa"/>
            <w:vMerge w:val="continue"/>
            <w:vAlign w:val="center"/>
          </w:tcPr>
          <w:p>
            <w:pPr>
              <w:spacing w:line="240" w:lineRule="exact"/>
              <w:jc w:val="center"/>
              <w:rPr>
                <w:snapToGrid w:val="0"/>
                <w:kern w:val="0"/>
              </w:rPr>
            </w:pPr>
          </w:p>
        </w:tc>
        <w:tc>
          <w:tcPr>
            <w:tcW w:w="3945" w:type="dxa"/>
            <w:vMerge w:val="continue"/>
            <w:vAlign w:val="center"/>
          </w:tcPr>
          <w:p>
            <w:pPr>
              <w:spacing w:line="240" w:lineRule="exact"/>
              <w:rPr>
                <w:snapToGrid w:val="0"/>
                <w:kern w:val="0"/>
              </w:rPr>
            </w:pPr>
          </w:p>
        </w:tc>
        <w:tc>
          <w:tcPr>
            <w:tcW w:w="2522" w:type="dxa"/>
            <w:vMerge w:val="continue"/>
            <w:vAlign w:val="center"/>
          </w:tcPr>
          <w:p>
            <w:pPr>
              <w:spacing w:line="240" w:lineRule="exact"/>
              <w:jc w:val="left"/>
              <w:rPr>
                <w:snapToGrid w:val="0"/>
                <w:kern w:val="0"/>
              </w:rPr>
            </w:pPr>
          </w:p>
        </w:tc>
        <w:tc>
          <w:tcPr>
            <w:tcW w:w="2000" w:type="dxa"/>
            <w:vAlign w:val="center"/>
          </w:tcPr>
          <w:p>
            <w:pPr>
              <w:spacing w:line="240" w:lineRule="exact"/>
              <w:jc w:val="center"/>
              <w:rPr>
                <w:snapToGrid w:val="0"/>
                <w:kern w:val="0"/>
              </w:rPr>
            </w:pPr>
            <w:r>
              <w:rPr>
                <w:snapToGrid w:val="0"/>
                <w:kern w:val="0"/>
              </w:rPr>
              <w:t>处罚阶次2</w:t>
            </w:r>
          </w:p>
        </w:tc>
        <w:tc>
          <w:tcPr>
            <w:tcW w:w="2144" w:type="dxa"/>
            <w:vAlign w:val="center"/>
          </w:tcPr>
          <w:p>
            <w:pPr>
              <w:spacing w:line="240" w:lineRule="exact"/>
              <w:jc w:val="center"/>
              <w:rPr>
                <w:snapToGrid w:val="0"/>
                <w:kern w:val="0"/>
              </w:rPr>
            </w:pPr>
            <w:r>
              <w:rPr>
                <w:sz w:val="18"/>
                <w:szCs w:val="21"/>
              </w:rPr>
              <w:t>7600元&lt;A≤8800元</w:t>
            </w:r>
          </w:p>
        </w:tc>
        <w:tc>
          <w:tcPr>
            <w:tcW w:w="2013" w:type="dxa"/>
            <w:vAlign w:val="center"/>
          </w:tcPr>
          <w:p>
            <w:pPr>
              <w:spacing w:line="240" w:lineRule="exact"/>
              <w:jc w:val="center"/>
              <w:rPr>
                <w:snapToGrid w:val="0"/>
                <w:kern w:val="0"/>
                <w:sz w:val="18"/>
                <w:szCs w:val="21"/>
              </w:rPr>
            </w:pPr>
            <w:r>
              <w:rPr>
                <w:snapToGrid w:val="0"/>
                <w:kern w:val="0"/>
                <w:sz w:val="18"/>
                <w:szCs w:val="21"/>
              </w:rPr>
              <w:t>超高层住宅建筑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12" w:type="dxa"/>
            <w:vMerge w:val="continue"/>
            <w:vAlign w:val="center"/>
          </w:tcPr>
          <w:p>
            <w:pPr>
              <w:spacing w:line="240" w:lineRule="exact"/>
              <w:jc w:val="center"/>
              <w:rPr>
                <w:snapToGrid w:val="0"/>
                <w:kern w:val="0"/>
              </w:rPr>
            </w:pPr>
          </w:p>
        </w:tc>
        <w:tc>
          <w:tcPr>
            <w:tcW w:w="3945" w:type="dxa"/>
            <w:vAlign w:val="center"/>
          </w:tcPr>
          <w:p>
            <w:pPr>
              <w:spacing w:line="240" w:lineRule="exact"/>
              <w:jc w:val="left"/>
              <w:rPr>
                <w:snapToGrid w:val="0"/>
                <w:kern w:val="0"/>
              </w:rPr>
            </w:pPr>
            <w:r>
              <w:rPr>
                <w:snapToGrid w:val="0"/>
                <w:kern w:val="0"/>
              </w:rPr>
              <w:t>1.高层民用建筑消防控制室未安排人员值班。</w:t>
            </w:r>
          </w:p>
          <w:p>
            <w:pPr>
              <w:spacing w:line="240" w:lineRule="exact"/>
              <w:jc w:val="left"/>
            </w:pPr>
            <w:r>
              <w:rPr>
                <w:snapToGrid w:val="0"/>
                <w:kern w:val="0"/>
              </w:rPr>
              <w:t>2.高层民用建筑消防控制室值班人员在火灾处置中不力，造成火灾蔓延扩大的。</w:t>
            </w:r>
          </w:p>
        </w:tc>
        <w:tc>
          <w:tcPr>
            <w:tcW w:w="2522" w:type="dxa"/>
            <w:vAlign w:val="center"/>
          </w:tcPr>
          <w:p>
            <w:pPr>
              <w:spacing w:line="240" w:lineRule="exact"/>
              <w:jc w:val="center"/>
              <w:rPr>
                <w:snapToGrid w:val="0"/>
                <w:kern w:val="0"/>
              </w:rPr>
            </w:pPr>
            <w:r>
              <w:rPr>
                <w:sz w:val="18"/>
                <w:szCs w:val="21"/>
              </w:rPr>
              <w:t>850元</w:t>
            </w:r>
            <w:r>
              <w:rPr>
                <w:snapToGrid w:val="0"/>
                <w:kern w:val="0"/>
                <w:sz w:val="18"/>
                <w:szCs w:val="18"/>
              </w:rPr>
              <w:t>&lt;</w:t>
            </w:r>
            <w:r>
              <w:rPr>
                <w:color w:val="000000"/>
                <w:kern w:val="0"/>
                <w:sz w:val="18"/>
                <w:szCs w:val="18"/>
              </w:rPr>
              <w:t>A≤1000元</w:t>
            </w:r>
          </w:p>
        </w:tc>
        <w:tc>
          <w:tcPr>
            <w:tcW w:w="2000" w:type="dxa"/>
            <w:vAlign w:val="center"/>
          </w:tcPr>
          <w:p>
            <w:pPr>
              <w:spacing w:line="240" w:lineRule="exact"/>
              <w:jc w:val="center"/>
              <w:rPr>
                <w:snapToGrid w:val="0"/>
                <w:kern w:val="0"/>
              </w:rPr>
            </w:pPr>
            <w:r>
              <w:rPr>
                <w:snapToGrid w:val="0"/>
                <w:kern w:val="0"/>
              </w:rPr>
              <w:t>处罚阶次1、2</w:t>
            </w:r>
          </w:p>
        </w:tc>
        <w:tc>
          <w:tcPr>
            <w:tcW w:w="2144" w:type="dxa"/>
            <w:vAlign w:val="center"/>
          </w:tcPr>
          <w:p>
            <w:pPr>
              <w:spacing w:line="240" w:lineRule="exact"/>
              <w:jc w:val="center"/>
              <w:rPr>
                <w:snapToGrid w:val="0"/>
                <w:kern w:val="0"/>
              </w:rPr>
            </w:pPr>
            <w:r>
              <w:rPr>
                <w:sz w:val="18"/>
                <w:szCs w:val="21"/>
              </w:rPr>
              <w:t>7600元&lt;A≤10000元</w:t>
            </w:r>
          </w:p>
        </w:tc>
        <w:tc>
          <w:tcPr>
            <w:tcW w:w="2013" w:type="dxa"/>
            <w:vAlign w:val="center"/>
          </w:tcPr>
          <w:p>
            <w:pPr>
              <w:spacing w:line="240" w:lineRule="exact"/>
              <w:jc w:val="center"/>
              <w:rPr>
                <w:snapToGrid w:val="0"/>
                <w:kern w:val="0"/>
                <w:sz w:val="18"/>
                <w:szCs w:val="21"/>
              </w:rPr>
            </w:pPr>
            <w:r>
              <w:rPr>
                <w:snapToGrid w:val="0"/>
                <w:kern w:val="0"/>
                <w:sz w:val="18"/>
                <w:szCs w:val="21"/>
              </w:rPr>
              <w:t>高层民用建筑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2" w:type="dxa"/>
            <w:vMerge w:val="restart"/>
            <w:vAlign w:val="center"/>
          </w:tcPr>
          <w:p>
            <w:pPr>
              <w:spacing w:line="240" w:lineRule="exact"/>
              <w:jc w:val="center"/>
              <w:rPr>
                <w:snapToGrid w:val="0"/>
                <w:kern w:val="0"/>
              </w:rPr>
            </w:pPr>
            <w:r>
              <w:rPr>
                <w:snapToGrid w:val="0"/>
                <w:kern w:val="0"/>
              </w:rPr>
              <w:t>一般违法</w:t>
            </w:r>
          </w:p>
        </w:tc>
        <w:tc>
          <w:tcPr>
            <w:tcW w:w="3945" w:type="dxa"/>
            <w:vMerge w:val="restart"/>
            <w:vAlign w:val="center"/>
          </w:tcPr>
          <w:p>
            <w:pPr>
              <w:spacing w:line="240" w:lineRule="exact"/>
              <w:jc w:val="left"/>
              <w:rPr>
                <w:snapToGrid w:val="0"/>
                <w:kern w:val="0"/>
              </w:rPr>
            </w:pPr>
            <w:r>
              <w:rPr>
                <w:snapToGrid w:val="0"/>
                <w:kern w:val="0"/>
              </w:rPr>
              <w:t>1.未按照规定落实消防控制室值班制度；</w:t>
            </w:r>
          </w:p>
          <w:p>
            <w:pPr>
              <w:spacing w:line="240" w:lineRule="exact"/>
              <w:jc w:val="left"/>
              <w:rPr>
                <w:snapToGrid w:val="0"/>
                <w:kern w:val="0"/>
              </w:rPr>
            </w:pPr>
            <w:r>
              <w:rPr>
                <w:snapToGrid w:val="0"/>
                <w:kern w:val="0"/>
              </w:rPr>
              <w:t>2.安排不具备相应条件的人员在消防控制室值班；</w:t>
            </w:r>
          </w:p>
          <w:p>
            <w:pPr>
              <w:spacing w:line="240" w:lineRule="exact"/>
              <w:rPr>
                <w:snapToGrid w:val="0"/>
                <w:kern w:val="0"/>
              </w:rPr>
            </w:pPr>
            <w:r>
              <w:rPr>
                <w:snapToGrid w:val="0"/>
                <w:kern w:val="0"/>
              </w:rPr>
              <w:t>3.消防控制室值班人员不能熟练操作消防控制主机等消防设备的。</w:t>
            </w:r>
          </w:p>
        </w:tc>
        <w:tc>
          <w:tcPr>
            <w:tcW w:w="2522" w:type="dxa"/>
            <w:vMerge w:val="restart"/>
            <w:vAlign w:val="center"/>
          </w:tcPr>
          <w:p>
            <w:pPr>
              <w:spacing w:line="240" w:lineRule="exact"/>
              <w:jc w:val="center"/>
              <w:rPr>
                <w:snapToGrid w:val="0"/>
                <w:kern w:val="0"/>
              </w:rPr>
            </w:pPr>
            <w:r>
              <w:rPr>
                <w:sz w:val="18"/>
                <w:szCs w:val="21"/>
              </w:rPr>
              <w:t>650元</w:t>
            </w:r>
            <w:r>
              <w:rPr>
                <w:snapToGrid w:val="0"/>
                <w:kern w:val="0"/>
                <w:sz w:val="18"/>
                <w:szCs w:val="18"/>
              </w:rPr>
              <w:t>&lt;</w:t>
            </w:r>
            <w:r>
              <w:rPr>
                <w:color w:val="000000"/>
                <w:kern w:val="0"/>
                <w:sz w:val="18"/>
                <w:szCs w:val="18"/>
              </w:rPr>
              <w:t>A≤850元</w:t>
            </w:r>
          </w:p>
        </w:tc>
        <w:tc>
          <w:tcPr>
            <w:tcW w:w="2000" w:type="dxa"/>
            <w:vAlign w:val="center"/>
          </w:tcPr>
          <w:p>
            <w:pPr>
              <w:spacing w:line="240" w:lineRule="exact"/>
              <w:jc w:val="center"/>
              <w:rPr>
                <w:rFonts w:eastAsia="黑体"/>
                <w:b/>
                <w:bCs/>
                <w:snapToGrid w:val="0"/>
                <w:kern w:val="0"/>
              </w:rPr>
            </w:pPr>
            <w:r>
              <w:rPr>
                <w:snapToGrid w:val="0"/>
                <w:kern w:val="0"/>
              </w:rPr>
              <w:t>处罚阶次3</w:t>
            </w:r>
          </w:p>
        </w:tc>
        <w:tc>
          <w:tcPr>
            <w:tcW w:w="2144" w:type="dxa"/>
            <w:vAlign w:val="center"/>
          </w:tcPr>
          <w:p>
            <w:pPr>
              <w:spacing w:line="240" w:lineRule="exact"/>
              <w:jc w:val="center"/>
              <w:rPr>
                <w:rFonts w:eastAsia="黑体"/>
                <w:snapToGrid w:val="0"/>
                <w:kern w:val="0"/>
                <w:szCs w:val="21"/>
              </w:rPr>
            </w:pPr>
            <w:r>
              <w:rPr>
                <w:sz w:val="18"/>
                <w:szCs w:val="21"/>
              </w:rPr>
              <w:t>6800元&lt;A≤7600元</w:t>
            </w:r>
          </w:p>
        </w:tc>
        <w:tc>
          <w:tcPr>
            <w:tcW w:w="2013" w:type="dxa"/>
            <w:vAlign w:val="center"/>
          </w:tcPr>
          <w:p>
            <w:pPr>
              <w:spacing w:line="240" w:lineRule="exact"/>
              <w:jc w:val="center"/>
              <w:rPr>
                <w:rFonts w:eastAsia="黑体"/>
                <w:snapToGrid w:val="0"/>
                <w:kern w:val="0"/>
                <w:sz w:val="11"/>
                <w:szCs w:val="11"/>
              </w:rPr>
            </w:pPr>
            <w:r>
              <w:rPr>
                <w:sz w:val="18"/>
                <w:szCs w:val="21"/>
              </w:rPr>
              <w:t>一类高层公共建筑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2" w:type="dxa"/>
            <w:vMerge w:val="continue"/>
            <w:vAlign w:val="center"/>
          </w:tcPr>
          <w:p>
            <w:pPr>
              <w:spacing w:line="240" w:lineRule="exact"/>
              <w:jc w:val="center"/>
              <w:rPr>
                <w:snapToGrid w:val="0"/>
                <w:kern w:val="0"/>
              </w:rPr>
            </w:pPr>
          </w:p>
        </w:tc>
        <w:tc>
          <w:tcPr>
            <w:tcW w:w="3945" w:type="dxa"/>
            <w:vMerge w:val="continue"/>
            <w:vAlign w:val="center"/>
          </w:tcPr>
          <w:p>
            <w:pPr>
              <w:spacing w:line="240" w:lineRule="exact"/>
              <w:rPr>
                <w:snapToGrid w:val="0"/>
                <w:kern w:val="0"/>
              </w:rPr>
            </w:pPr>
          </w:p>
        </w:tc>
        <w:tc>
          <w:tcPr>
            <w:tcW w:w="2522" w:type="dxa"/>
            <w:vMerge w:val="continue"/>
            <w:vAlign w:val="center"/>
          </w:tcPr>
          <w:p>
            <w:pPr>
              <w:spacing w:line="240" w:lineRule="exact"/>
              <w:jc w:val="left"/>
              <w:rPr>
                <w:rFonts w:eastAsia="黑体"/>
                <w:b/>
                <w:bCs/>
                <w:snapToGrid w:val="0"/>
                <w:kern w:val="0"/>
              </w:rPr>
            </w:pPr>
          </w:p>
        </w:tc>
        <w:tc>
          <w:tcPr>
            <w:tcW w:w="2000" w:type="dxa"/>
            <w:vAlign w:val="center"/>
          </w:tcPr>
          <w:p>
            <w:pPr>
              <w:spacing w:line="240" w:lineRule="exact"/>
              <w:jc w:val="center"/>
              <w:rPr>
                <w:rFonts w:eastAsia="黑体"/>
                <w:b/>
                <w:bCs/>
                <w:snapToGrid w:val="0"/>
                <w:kern w:val="0"/>
              </w:rPr>
            </w:pPr>
            <w:r>
              <w:t>处罚阶次4</w:t>
            </w:r>
          </w:p>
        </w:tc>
        <w:tc>
          <w:tcPr>
            <w:tcW w:w="2144" w:type="dxa"/>
            <w:vAlign w:val="center"/>
          </w:tcPr>
          <w:p>
            <w:pPr>
              <w:spacing w:line="240" w:lineRule="exact"/>
              <w:jc w:val="center"/>
              <w:rPr>
                <w:rFonts w:eastAsia="黑体"/>
                <w:snapToGrid w:val="0"/>
                <w:kern w:val="0"/>
                <w:szCs w:val="21"/>
              </w:rPr>
            </w:pPr>
            <w:r>
              <w:rPr>
                <w:sz w:val="18"/>
                <w:szCs w:val="21"/>
              </w:rPr>
              <w:t>6000元&lt;A≤6800元</w:t>
            </w:r>
          </w:p>
        </w:tc>
        <w:tc>
          <w:tcPr>
            <w:tcW w:w="2013" w:type="dxa"/>
            <w:vAlign w:val="center"/>
          </w:tcPr>
          <w:p>
            <w:pPr>
              <w:spacing w:line="240" w:lineRule="exact"/>
              <w:jc w:val="center"/>
              <w:rPr>
                <w:sz w:val="18"/>
                <w:szCs w:val="21"/>
              </w:rPr>
            </w:pPr>
            <w:r>
              <w:rPr>
                <w:sz w:val="18"/>
                <w:szCs w:val="21"/>
              </w:rPr>
              <w:t>一类高层住宅建筑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2" w:type="dxa"/>
            <w:vMerge w:val="continue"/>
            <w:vAlign w:val="center"/>
          </w:tcPr>
          <w:p>
            <w:pPr>
              <w:spacing w:line="240" w:lineRule="exact"/>
              <w:jc w:val="center"/>
              <w:rPr>
                <w:snapToGrid w:val="0"/>
                <w:kern w:val="0"/>
              </w:rPr>
            </w:pPr>
          </w:p>
        </w:tc>
        <w:tc>
          <w:tcPr>
            <w:tcW w:w="3945" w:type="dxa"/>
            <w:vMerge w:val="continue"/>
            <w:vAlign w:val="center"/>
          </w:tcPr>
          <w:p>
            <w:pPr>
              <w:spacing w:line="240" w:lineRule="exact"/>
              <w:rPr>
                <w:snapToGrid w:val="0"/>
                <w:kern w:val="0"/>
              </w:rPr>
            </w:pPr>
          </w:p>
        </w:tc>
        <w:tc>
          <w:tcPr>
            <w:tcW w:w="2522" w:type="dxa"/>
            <w:vMerge w:val="continue"/>
            <w:vAlign w:val="center"/>
          </w:tcPr>
          <w:p>
            <w:pPr>
              <w:spacing w:line="240" w:lineRule="exact"/>
              <w:jc w:val="center"/>
              <w:rPr>
                <w:rFonts w:eastAsia="黑体"/>
                <w:b/>
                <w:bCs/>
                <w:snapToGrid w:val="0"/>
                <w:kern w:val="0"/>
              </w:rPr>
            </w:pPr>
          </w:p>
        </w:tc>
        <w:tc>
          <w:tcPr>
            <w:tcW w:w="2000" w:type="dxa"/>
            <w:vAlign w:val="center"/>
          </w:tcPr>
          <w:p>
            <w:pPr>
              <w:spacing w:line="240" w:lineRule="exact"/>
              <w:jc w:val="center"/>
              <w:rPr>
                <w:rFonts w:eastAsia="黑体"/>
                <w:b/>
                <w:bCs/>
                <w:snapToGrid w:val="0"/>
                <w:kern w:val="0"/>
              </w:rPr>
            </w:pPr>
            <w:r>
              <w:t>处罚阶次5</w:t>
            </w:r>
          </w:p>
        </w:tc>
        <w:tc>
          <w:tcPr>
            <w:tcW w:w="2144" w:type="dxa"/>
            <w:vAlign w:val="center"/>
          </w:tcPr>
          <w:p>
            <w:pPr>
              <w:spacing w:line="240" w:lineRule="exact"/>
              <w:jc w:val="center"/>
              <w:rPr>
                <w:rFonts w:eastAsia="黑体"/>
                <w:snapToGrid w:val="0"/>
                <w:kern w:val="0"/>
                <w:szCs w:val="21"/>
              </w:rPr>
            </w:pPr>
            <w:r>
              <w:rPr>
                <w:sz w:val="18"/>
                <w:szCs w:val="21"/>
              </w:rPr>
              <w:t>5200元&lt;A≤6000元</w:t>
            </w:r>
          </w:p>
        </w:tc>
        <w:tc>
          <w:tcPr>
            <w:tcW w:w="2013" w:type="dxa"/>
            <w:vAlign w:val="center"/>
          </w:tcPr>
          <w:p>
            <w:pPr>
              <w:spacing w:line="240" w:lineRule="exact"/>
              <w:jc w:val="center"/>
              <w:rPr>
                <w:sz w:val="18"/>
                <w:szCs w:val="21"/>
              </w:rPr>
            </w:pPr>
            <w:r>
              <w:rPr>
                <w:sz w:val="18"/>
                <w:szCs w:val="21"/>
              </w:rPr>
              <w:t>二类高层公共建筑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2" w:type="dxa"/>
            <w:vMerge w:val="continue"/>
            <w:vAlign w:val="center"/>
          </w:tcPr>
          <w:p>
            <w:pPr>
              <w:spacing w:line="240" w:lineRule="exact"/>
              <w:jc w:val="center"/>
              <w:rPr>
                <w:snapToGrid w:val="0"/>
                <w:kern w:val="0"/>
              </w:rPr>
            </w:pPr>
          </w:p>
        </w:tc>
        <w:tc>
          <w:tcPr>
            <w:tcW w:w="3945" w:type="dxa"/>
            <w:vMerge w:val="continue"/>
            <w:vAlign w:val="center"/>
          </w:tcPr>
          <w:p>
            <w:pPr>
              <w:spacing w:line="240" w:lineRule="exact"/>
              <w:rPr>
                <w:snapToGrid w:val="0"/>
                <w:kern w:val="0"/>
              </w:rPr>
            </w:pPr>
          </w:p>
        </w:tc>
        <w:tc>
          <w:tcPr>
            <w:tcW w:w="2522" w:type="dxa"/>
            <w:vMerge w:val="continue"/>
            <w:vAlign w:val="center"/>
          </w:tcPr>
          <w:p>
            <w:pPr>
              <w:spacing w:line="240" w:lineRule="exact"/>
              <w:jc w:val="center"/>
              <w:rPr>
                <w:rFonts w:eastAsia="黑体"/>
                <w:b/>
                <w:bCs/>
                <w:snapToGrid w:val="0"/>
                <w:kern w:val="0"/>
              </w:rPr>
            </w:pPr>
          </w:p>
        </w:tc>
        <w:tc>
          <w:tcPr>
            <w:tcW w:w="2000" w:type="dxa"/>
            <w:vAlign w:val="center"/>
          </w:tcPr>
          <w:p>
            <w:pPr>
              <w:spacing w:line="240" w:lineRule="exact"/>
              <w:jc w:val="center"/>
              <w:rPr>
                <w:rFonts w:eastAsia="黑体"/>
                <w:b/>
                <w:bCs/>
                <w:snapToGrid w:val="0"/>
                <w:kern w:val="0"/>
              </w:rPr>
            </w:pPr>
            <w:r>
              <w:t>处罚阶次6</w:t>
            </w:r>
          </w:p>
        </w:tc>
        <w:tc>
          <w:tcPr>
            <w:tcW w:w="2144" w:type="dxa"/>
            <w:vAlign w:val="center"/>
          </w:tcPr>
          <w:p>
            <w:pPr>
              <w:spacing w:line="240" w:lineRule="exact"/>
              <w:jc w:val="center"/>
              <w:rPr>
                <w:rFonts w:eastAsia="黑体"/>
                <w:snapToGrid w:val="0"/>
                <w:kern w:val="0"/>
                <w:szCs w:val="21"/>
              </w:rPr>
            </w:pPr>
            <w:r>
              <w:rPr>
                <w:sz w:val="18"/>
                <w:szCs w:val="21"/>
              </w:rPr>
              <w:t>4400元&lt;A≤5200元</w:t>
            </w:r>
          </w:p>
        </w:tc>
        <w:tc>
          <w:tcPr>
            <w:tcW w:w="2013" w:type="dxa"/>
            <w:vAlign w:val="center"/>
          </w:tcPr>
          <w:p>
            <w:pPr>
              <w:spacing w:line="240" w:lineRule="exact"/>
              <w:jc w:val="center"/>
              <w:rPr>
                <w:sz w:val="18"/>
                <w:szCs w:val="21"/>
              </w:rPr>
            </w:pPr>
            <w:r>
              <w:rPr>
                <w:sz w:val="18"/>
                <w:szCs w:val="21"/>
              </w:rPr>
              <w:t>二类高层住宅建筑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12" w:type="dxa"/>
            <w:vMerge w:val="restart"/>
            <w:vAlign w:val="center"/>
          </w:tcPr>
          <w:p>
            <w:pPr>
              <w:spacing w:line="240" w:lineRule="exact"/>
              <w:jc w:val="center"/>
              <w:rPr>
                <w:snapToGrid w:val="0"/>
                <w:kern w:val="0"/>
              </w:rPr>
            </w:pPr>
            <w:r>
              <w:rPr>
                <w:snapToGrid w:val="0"/>
                <w:kern w:val="0"/>
              </w:rPr>
              <w:t>较轻违法</w:t>
            </w:r>
          </w:p>
        </w:tc>
        <w:tc>
          <w:tcPr>
            <w:tcW w:w="3945" w:type="dxa"/>
            <w:vMerge w:val="restart"/>
            <w:vAlign w:val="center"/>
          </w:tcPr>
          <w:p>
            <w:pPr>
              <w:spacing w:line="240" w:lineRule="exact"/>
              <w:rPr>
                <w:snapToGrid w:val="0"/>
                <w:kern w:val="0"/>
              </w:rPr>
            </w:pPr>
            <w:r>
              <w:rPr>
                <w:snapToGrid w:val="0"/>
                <w:kern w:val="0"/>
              </w:rPr>
              <w:t>安排不具备相应条件人员值班，但值班人员能熟练操作消防控制主机等消防设备的。</w:t>
            </w:r>
          </w:p>
        </w:tc>
        <w:tc>
          <w:tcPr>
            <w:tcW w:w="2522" w:type="dxa"/>
            <w:vMerge w:val="restart"/>
            <w:vAlign w:val="center"/>
          </w:tcPr>
          <w:p>
            <w:pPr>
              <w:spacing w:line="240" w:lineRule="exact"/>
              <w:jc w:val="center"/>
              <w:rPr>
                <w:snapToGrid w:val="0"/>
                <w:kern w:val="0"/>
              </w:rPr>
            </w:pPr>
            <w:r>
              <w:rPr>
                <w:sz w:val="18"/>
                <w:szCs w:val="21"/>
              </w:rPr>
              <w:t>500元</w:t>
            </w:r>
            <w:r>
              <w:rPr>
                <w:color w:val="000000"/>
                <w:kern w:val="0"/>
                <w:sz w:val="18"/>
                <w:szCs w:val="18"/>
              </w:rPr>
              <w:t>≤A≤650元</w:t>
            </w:r>
          </w:p>
        </w:tc>
        <w:tc>
          <w:tcPr>
            <w:tcW w:w="2000" w:type="dxa"/>
            <w:vAlign w:val="center"/>
          </w:tcPr>
          <w:p>
            <w:pPr>
              <w:spacing w:line="240" w:lineRule="exact"/>
              <w:jc w:val="center"/>
              <w:rPr>
                <w:rFonts w:eastAsia="黑体"/>
                <w:b/>
                <w:bCs/>
                <w:snapToGrid w:val="0"/>
                <w:kern w:val="0"/>
              </w:rPr>
            </w:pPr>
            <w:r>
              <w:rPr>
                <w:snapToGrid w:val="0"/>
                <w:kern w:val="0"/>
              </w:rPr>
              <w:t>处罚阶次7</w:t>
            </w:r>
          </w:p>
        </w:tc>
        <w:tc>
          <w:tcPr>
            <w:tcW w:w="2144" w:type="dxa"/>
            <w:vAlign w:val="center"/>
          </w:tcPr>
          <w:p>
            <w:pPr>
              <w:spacing w:line="240" w:lineRule="exact"/>
              <w:jc w:val="center"/>
              <w:rPr>
                <w:rFonts w:eastAsia="黑体"/>
                <w:snapToGrid w:val="0"/>
                <w:kern w:val="0"/>
                <w:szCs w:val="21"/>
              </w:rPr>
            </w:pPr>
            <w:r>
              <w:rPr>
                <w:sz w:val="18"/>
                <w:szCs w:val="21"/>
              </w:rPr>
              <w:t>3800元&lt;A≤4400元</w:t>
            </w:r>
          </w:p>
        </w:tc>
        <w:tc>
          <w:tcPr>
            <w:tcW w:w="2013" w:type="dxa"/>
            <w:vAlign w:val="center"/>
          </w:tcPr>
          <w:p>
            <w:pPr>
              <w:spacing w:line="240" w:lineRule="exact"/>
              <w:jc w:val="center"/>
              <w:rPr>
                <w:sz w:val="18"/>
                <w:szCs w:val="21"/>
              </w:rPr>
            </w:pPr>
            <w:r>
              <w:rPr>
                <w:sz w:val="18"/>
                <w:szCs w:val="21"/>
              </w:rPr>
              <w:t>一类高层公共建筑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12" w:type="dxa"/>
            <w:vMerge w:val="continue"/>
            <w:vAlign w:val="center"/>
          </w:tcPr>
          <w:p>
            <w:pPr>
              <w:spacing w:line="240" w:lineRule="exact"/>
              <w:jc w:val="center"/>
              <w:rPr>
                <w:rFonts w:eastAsia="黑体"/>
                <w:b/>
                <w:bCs/>
                <w:snapToGrid w:val="0"/>
                <w:kern w:val="0"/>
              </w:rPr>
            </w:pPr>
          </w:p>
        </w:tc>
        <w:tc>
          <w:tcPr>
            <w:tcW w:w="3945" w:type="dxa"/>
            <w:vMerge w:val="continue"/>
            <w:vAlign w:val="center"/>
          </w:tcPr>
          <w:p>
            <w:pPr>
              <w:spacing w:line="240" w:lineRule="exact"/>
              <w:jc w:val="center"/>
              <w:rPr>
                <w:rFonts w:eastAsia="黑体"/>
                <w:b/>
                <w:bCs/>
                <w:snapToGrid w:val="0"/>
                <w:kern w:val="0"/>
              </w:rPr>
            </w:pPr>
          </w:p>
        </w:tc>
        <w:tc>
          <w:tcPr>
            <w:tcW w:w="2522" w:type="dxa"/>
            <w:vMerge w:val="continue"/>
            <w:vAlign w:val="center"/>
          </w:tcPr>
          <w:p>
            <w:pPr>
              <w:spacing w:line="240" w:lineRule="exact"/>
              <w:jc w:val="center"/>
              <w:rPr>
                <w:rFonts w:eastAsia="黑体"/>
                <w:b/>
                <w:bCs/>
                <w:snapToGrid w:val="0"/>
                <w:kern w:val="0"/>
              </w:rPr>
            </w:pPr>
          </w:p>
        </w:tc>
        <w:tc>
          <w:tcPr>
            <w:tcW w:w="2000" w:type="dxa"/>
            <w:vAlign w:val="center"/>
          </w:tcPr>
          <w:p>
            <w:pPr>
              <w:spacing w:line="240" w:lineRule="exact"/>
              <w:jc w:val="center"/>
              <w:rPr>
                <w:rFonts w:eastAsia="黑体"/>
                <w:b/>
                <w:bCs/>
                <w:snapToGrid w:val="0"/>
                <w:kern w:val="0"/>
              </w:rPr>
            </w:pPr>
            <w:r>
              <w:t>处罚阶次8</w:t>
            </w:r>
          </w:p>
        </w:tc>
        <w:tc>
          <w:tcPr>
            <w:tcW w:w="2144" w:type="dxa"/>
            <w:vAlign w:val="center"/>
          </w:tcPr>
          <w:p>
            <w:pPr>
              <w:spacing w:line="240" w:lineRule="exact"/>
              <w:jc w:val="center"/>
              <w:rPr>
                <w:rFonts w:eastAsia="黑体"/>
                <w:snapToGrid w:val="0"/>
                <w:kern w:val="0"/>
                <w:szCs w:val="21"/>
              </w:rPr>
            </w:pPr>
            <w:r>
              <w:rPr>
                <w:sz w:val="18"/>
                <w:szCs w:val="21"/>
              </w:rPr>
              <w:t>3200元&lt;A≤3800元</w:t>
            </w:r>
          </w:p>
        </w:tc>
        <w:tc>
          <w:tcPr>
            <w:tcW w:w="2013" w:type="dxa"/>
            <w:vAlign w:val="center"/>
          </w:tcPr>
          <w:p>
            <w:pPr>
              <w:spacing w:line="240" w:lineRule="exact"/>
              <w:jc w:val="center"/>
              <w:rPr>
                <w:sz w:val="18"/>
                <w:szCs w:val="21"/>
              </w:rPr>
            </w:pPr>
            <w:r>
              <w:rPr>
                <w:sz w:val="18"/>
                <w:szCs w:val="21"/>
              </w:rPr>
              <w:t>一类高层住宅建筑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12" w:type="dxa"/>
            <w:vMerge w:val="continue"/>
            <w:vAlign w:val="center"/>
          </w:tcPr>
          <w:p>
            <w:pPr>
              <w:spacing w:line="240" w:lineRule="exact"/>
              <w:jc w:val="center"/>
              <w:rPr>
                <w:rFonts w:eastAsia="黑体"/>
                <w:b/>
                <w:bCs/>
                <w:snapToGrid w:val="0"/>
                <w:kern w:val="0"/>
              </w:rPr>
            </w:pPr>
          </w:p>
        </w:tc>
        <w:tc>
          <w:tcPr>
            <w:tcW w:w="3945" w:type="dxa"/>
            <w:vMerge w:val="continue"/>
            <w:vAlign w:val="center"/>
          </w:tcPr>
          <w:p>
            <w:pPr>
              <w:spacing w:line="240" w:lineRule="exact"/>
              <w:jc w:val="center"/>
              <w:rPr>
                <w:rFonts w:eastAsia="黑体"/>
                <w:b/>
                <w:bCs/>
                <w:snapToGrid w:val="0"/>
                <w:kern w:val="0"/>
              </w:rPr>
            </w:pPr>
          </w:p>
        </w:tc>
        <w:tc>
          <w:tcPr>
            <w:tcW w:w="2522" w:type="dxa"/>
            <w:vMerge w:val="continue"/>
            <w:vAlign w:val="center"/>
          </w:tcPr>
          <w:p>
            <w:pPr>
              <w:spacing w:line="240" w:lineRule="exact"/>
              <w:jc w:val="center"/>
              <w:rPr>
                <w:rFonts w:eastAsia="黑体"/>
                <w:b/>
                <w:bCs/>
                <w:snapToGrid w:val="0"/>
                <w:kern w:val="0"/>
              </w:rPr>
            </w:pPr>
          </w:p>
        </w:tc>
        <w:tc>
          <w:tcPr>
            <w:tcW w:w="2000" w:type="dxa"/>
            <w:vAlign w:val="center"/>
          </w:tcPr>
          <w:p>
            <w:pPr>
              <w:spacing w:line="240" w:lineRule="exact"/>
              <w:jc w:val="center"/>
              <w:rPr>
                <w:rFonts w:eastAsia="黑体"/>
                <w:b/>
                <w:bCs/>
                <w:snapToGrid w:val="0"/>
                <w:kern w:val="0"/>
              </w:rPr>
            </w:pPr>
            <w:r>
              <w:t>处罚阶次9</w:t>
            </w:r>
          </w:p>
        </w:tc>
        <w:tc>
          <w:tcPr>
            <w:tcW w:w="2144" w:type="dxa"/>
            <w:vAlign w:val="center"/>
          </w:tcPr>
          <w:p>
            <w:pPr>
              <w:spacing w:line="240" w:lineRule="exact"/>
              <w:jc w:val="center"/>
              <w:rPr>
                <w:rFonts w:eastAsia="黑体"/>
                <w:snapToGrid w:val="0"/>
                <w:kern w:val="0"/>
                <w:szCs w:val="21"/>
              </w:rPr>
            </w:pPr>
            <w:r>
              <w:rPr>
                <w:sz w:val="18"/>
                <w:szCs w:val="21"/>
              </w:rPr>
              <w:t>2600元&lt;A≤3200元</w:t>
            </w:r>
          </w:p>
        </w:tc>
        <w:tc>
          <w:tcPr>
            <w:tcW w:w="2013" w:type="dxa"/>
            <w:vAlign w:val="center"/>
          </w:tcPr>
          <w:p>
            <w:pPr>
              <w:spacing w:line="240" w:lineRule="exact"/>
              <w:jc w:val="center"/>
              <w:rPr>
                <w:sz w:val="18"/>
                <w:szCs w:val="21"/>
              </w:rPr>
            </w:pPr>
            <w:r>
              <w:rPr>
                <w:sz w:val="18"/>
                <w:szCs w:val="21"/>
              </w:rPr>
              <w:t>二类高层公共建筑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12" w:type="dxa"/>
            <w:vMerge w:val="continue"/>
            <w:vAlign w:val="center"/>
          </w:tcPr>
          <w:p>
            <w:pPr>
              <w:spacing w:line="240" w:lineRule="exact"/>
              <w:jc w:val="center"/>
              <w:rPr>
                <w:rFonts w:eastAsia="黑体"/>
                <w:b/>
                <w:bCs/>
                <w:snapToGrid w:val="0"/>
                <w:kern w:val="0"/>
              </w:rPr>
            </w:pPr>
          </w:p>
        </w:tc>
        <w:tc>
          <w:tcPr>
            <w:tcW w:w="3945" w:type="dxa"/>
            <w:vMerge w:val="continue"/>
            <w:vAlign w:val="center"/>
          </w:tcPr>
          <w:p>
            <w:pPr>
              <w:spacing w:line="240" w:lineRule="exact"/>
              <w:jc w:val="center"/>
              <w:rPr>
                <w:rFonts w:eastAsia="黑体"/>
                <w:b/>
                <w:bCs/>
                <w:snapToGrid w:val="0"/>
                <w:kern w:val="0"/>
              </w:rPr>
            </w:pPr>
          </w:p>
        </w:tc>
        <w:tc>
          <w:tcPr>
            <w:tcW w:w="2522" w:type="dxa"/>
            <w:vMerge w:val="continue"/>
            <w:vAlign w:val="center"/>
          </w:tcPr>
          <w:p>
            <w:pPr>
              <w:spacing w:line="240" w:lineRule="exact"/>
              <w:jc w:val="center"/>
              <w:rPr>
                <w:rFonts w:eastAsia="黑体"/>
                <w:b/>
                <w:bCs/>
                <w:snapToGrid w:val="0"/>
                <w:kern w:val="0"/>
              </w:rPr>
            </w:pPr>
          </w:p>
        </w:tc>
        <w:tc>
          <w:tcPr>
            <w:tcW w:w="2000" w:type="dxa"/>
            <w:vAlign w:val="center"/>
          </w:tcPr>
          <w:p>
            <w:pPr>
              <w:spacing w:line="240" w:lineRule="exact"/>
              <w:jc w:val="center"/>
              <w:rPr>
                <w:rFonts w:eastAsia="黑体"/>
                <w:b/>
                <w:bCs/>
                <w:snapToGrid w:val="0"/>
                <w:kern w:val="0"/>
              </w:rPr>
            </w:pPr>
            <w:r>
              <w:t>处罚阶次10</w:t>
            </w:r>
          </w:p>
        </w:tc>
        <w:tc>
          <w:tcPr>
            <w:tcW w:w="2144" w:type="dxa"/>
            <w:vAlign w:val="center"/>
          </w:tcPr>
          <w:p>
            <w:pPr>
              <w:spacing w:line="240" w:lineRule="exact"/>
              <w:jc w:val="center"/>
              <w:rPr>
                <w:rFonts w:eastAsia="黑体"/>
                <w:snapToGrid w:val="0"/>
                <w:kern w:val="0"/>
                <w:szCs w:val="21"/>
              </w:rPr>
            </w:pPr>
            <w:r>
              <w:rPr>
                <w:sz w:val="18"/>
                <w:szCs w:val="21"/>
              </w:rPr>
              <w:t>2000元≤A≤2600元</w:t>
            </w:r>
          </w:p>
        </w:tc>
        <w:tc>
          <w:tcPr>
            <w:tcW w:w="2013" w:type="dxa"/>
            <w:vAlign w:val="center"/>
          </w:tcPr>
          <w:p>
            <w:pPr>
              <w:spacing w:line="240" w:lineRule="exact"/>
              <w:jc w:val="center"/>
              <w:rPr>
                <w:sz w:val="18"/>
                <w:szCs w:val="21"/>
              </w:rPr>
            </w:pPr>
            <w:r>
              <w:rPr>
                <w:sz w:val="18"/>
                <w:szCs w:val="21"/>
              </w:rPr>
              <w:t>二类高层住宅建筑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12" w:type="dxa"/>
            <w:vAlign w:val="center"/>
          </w:tcPr>
          <w:p>
            <w:pPr>
              <w:spacing w:line="240" w:lineRule="exact"/>
              <w:jc w:val="center"/>
              <w:rPr>
                <w:rFonts w:eastAsia="黑体"/>
                <w:b/>
                <w:bCs/>
                <w:snapToGrid w:val="0"/>
                <w:kern w:val="0"/>
              </w:rPr>
            </w:pPr>
            <w:r>
              <w:rPr>
                <w:rFonts w:eastAsia="黑体"/>
                <w:b/>
                <w:bCs/>
                <w:snapToGrid w:val="0"/>
                <w:kern w:val="0"/>
              </w:rPr>
              <w:t>不予处罚清单</w:t>
            </w:r>
          </w:p>
        </w:tc>
        <w:tc>
          <w:tcPr>
            <w:tcW w:w="12624" w:type="dxa"/>
            <w:gridSpan w:val="5"/>
            <w:vAlign w:val="center"/>
          </w:tcPr>
          <w:p>
            <w:pPr>
              <w:spacing w:line="240" w:lineRule="exact"/>
              <w:jc w:val="left"/>
              <w:rPr>
                <w:snapToGrid w:val="0"/>
                <w:kern w:val="0"/>
              </w:rPr>
            </w:pPr>
            <w:r>
              <w:rPr>
                <w:snapToGrid w:val="0"/>
                <w:kern w:val="0"/>
              </w:rPr>
              <w:t>单位消防控制室值班人员已在消防行业执业技能鉴定中心官网报名排队等待考试，且能熟练操作消防控制主机等消防设备的，可以不予处罚。</w:t>
            </w:r>
          </w:p>
        </w:tc>
      </w:tr>
    </w:tbl>
    <w:p>
      <w:pPr>
        <w:spacing w:line="240" w:lineRule="exact"/>
        <w:sectPr>
          <w:pgSz w:w="16838" w:h="11906" w:orient="landscape"/>
          <w:pgMar w:top="850" w:right="1440" w:bottom="850" w:left="1440" w:header="851" w:footer="992" w:gutter="0"/>
          <w:pgNumType w:fmt="numberInDash"/>
          <w:cols w:space="720" w:num="1"/>
          <w:docGrid w:type="lines" w:linePitch="443" w:charSpace="0"/>
        </w:sectPr>
      </w:pPr>
    </w:p>
    <w:tbl>
      <w:tblPr>
        <w:tblStyle w:val="12"/>
        <w:tblW w:w="14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2861"/>
        <w:gridCol w:w="2700"/>
        <w:gridCol w:w="2285"/>
        <w:gridCol w:w="2296"/>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24" w:type="dxa"/>
            <w:vAlign w:val="center"/>
          </w:tcPr>
          <w:p>
            <w:pPr>
              <w:spacing w:line="240" w:lineRule="exact"/>
              <w:jc w:val="center"/>
              <w:rPr>
                <w:rFonts w:eastAsia="黑体"/>
                <w:b/>
                <w:bCs/>
                <w:snapToGrid w:val="0"/>
                <w:kern w:val="0"/>
              </w:rPr>
            </w:pPr>
            <w:r>
              <w:rPr>
                <w:rFonts w:eastAsia="黑体"/>
                <w:b/>
                <w:bCs/>
                <w:snapToGrid w:val="0"/>
                <w:kern w:val="0"/>
              </w:rPr>
              <w:t>类 型</w:t>
            </w:r>
          </w:p>
        </w:tc>
        <w:tc>
          <w:tcPr>
            <w:tcW w:w="12612" w:type="dxa"/>
            <w:gridSpan w:val="5"/>
            <w:vAlign w:val="center"/>
          </w:tcPr>
          <w:p>
            <w:pPr>
              <w:spacing w:line="240" w:lineRule="exact"/>
              <w:jc w:val="left"/>
              <w:rPr>
                <w:snapToGrid w:val="0"/>
                <w:kern w:val="0"/>
              </w:rPr>
            </w:pPr>
            <w:r>
              <w:rPr>
                <w:b/>
                <w:bCs/>
                <w:snapToGrid w:val="0"/>
                <w:kern w:val="0"/>
              </w:rPr>
              <w:t>社会管理类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24" w:type="dxa"/>
            <w:vAlign w:val="center"/>
          </w:tcPr>
          <w:p>
            <w:pPr>
              <w:spacing w:line="240" w:lineRule="exact"/>
              <w:jc w:val="center"/>
              <w:rPr>
                <w:rFonts w:eastAsia="黑体"/>
                <w:b/>
                <w:bCs/>
                <w:snapToGrid w:val="0"/>
                <w:kern w:val="0"/>
              </w:rPr>
            </w:pPr>
            <w:r>
              <w:rPr>
                <w:rFonts w:eastAsia="黑体"/>
                <w:b/>
                <w:bCs/>
                <w:snapToGrid w:val="0"/>
                <w:kern w:val="0"/>
              </w:rPr>
              <w:t>编 号</w:t>
            </w:r>
          </w:p>
        </w:tc>
        <w:tc>
          <w:tcPr>
            <w:tcW w:w="12612" w:type="dxa"/>
            <w:gridSpan w:val="5"/>
            <w:vAlign w:val="center"/>
          </w:tcPr>
          <w:p>
            <w:pPr>
              <w:spacing w:line="240" w:lineRule="exact"/>
              <w:rPr>
                <w:b/>
                <w:bCs/>
                <w:snapToGrid w:val="0"/>
                <w:kern w:val="0"/>
              </w:rPr>
            </w:pPr>
            <w:r>
              <w:rPr>
                <w:b/>
                <w:bCs/>
                <w:snapToGrid w:val="0"/>
                <w:kern w:val="0"/>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24" w:type="dxa"/>
            <w:vAlign w:val="center"/>
          </w:tcPr>
          <w:p>
            <w:pPr>
              <w:spacing w:line="240" w:lineRule="exact"/>
              <w:jc w:val="center"/>
              <w:rPr>
                <w:rFonts w:eastAsia="黑体"/>
                <w:b/>
                <w:bCs/>
                <w:snapToGrid w:val="0"/>
                <w:kern w:val="0"/>
              </w:rPr>
            </w:pPr>
            <w:r>
              <w:rPr>
                <w:rFonts w:eastAsia="黑体"/>
                <w:b/>
                <w:bCs/>
                <w:snapToGrid w:val="0"/>
                <w:kern w:val="0"/>
              </w:rPr>
              <w:t>违 法 行 为</w:t>
            </w:r>
          </w:p>
        </w:tc>
        <w:tc>
          <w:tcPr>
            <w:tcW w:w="12612" w:type="dxa"/>
            <w:gridSpan w:val="5"/>
            <w:vAlign w:val="center"/>
          </w:tcPr>
          <w:p>
            <w:pPr>
              <w:spacing w:line="240" w:lineRule="exact"/>
              <w:jc w:val="left"/>
              <w:rPr>
                <w:snapToGrid w:val="0"/>
                <w:kern w:val="0"/>
              </w:rPr>
            </w:pPr>
            <w:r>
              <w:rPr>
                <w:snapToGrid w:val="0"/>
                <w:kern w:val="0"/>
              </w:rPr>
              <w:t>（高层民用建筑）未按照规定建立专职消防队、志愿消防队等消防组织。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24" w:type="dxa"/>
            <w:vAlign w:val="center"/>
          </w:tcPr>
          <w:p>
            <w:pPr>
              <w:spacing w:line="240" w:lineRule="exact"/>
              <w:jc w:val="center"/>
              <w:rPr>
                <w:rFonts w:eastAsia="黑体"/>
                <w:b/>
                <w:bCs/>
                <w:snapToGrid w:val="0"/>
                <w:kern w:val="0"/>
              </w:rPr>
            </w:pPr>
            <w:r>
              <w:rPr>
                <w:rFonts w:eastAsia="黑体"/>
                <w:b/>
                <w:bCs/>
                <w:snapToGrid w:val="0"/>
                <w:kern w:val="0"/>
              </w:rPr>
              <w:t>处罚种类</w:t>
            </w:r>
          </w:p>
          <w:p>
            <w:pPr>
              <w:spacing w:line="240" w:lineRule="exact"/>
              <w:jc w:val="center"/>
              <w:rPr>
                <w:rFonts w:eastAsia="黑体"/>
                <w:b/>
                <w:bCs/>
                <w:snapToGrid w:val="0"/>
                <w:kern w:val="0"/>
              </w:rPr>
            </w:pPr>
            <w:r>
              <w:rPr>
                <w:rFonts w:eastAsia="黑体"/>
                <w:b/>
                <w:bCs/>
                <w:snapToGrid w:val="0"/>
                <w:kern w:val="0"/>
              </w:rPr>
              <w:t>及幅度</w:t>
            </w:r>
          </w:p>
        </w:tc>
        <w:tc>
          <w:tcPr>
            <w:tcW w:w="12612" w:type="dxa"/>
            <w:gridSpan w:val="5"/>
            <w:vAlign w:val="center"/>
          </w:tcPr>
          <w:p>
            <w:pPr>
              <w:spacing w:line="240" w:lineRule="exact"/>
              <w:jc w:val="left"/>
              <w:rPr>
                <w:snapToGrid w:val="0"/>
                <w:kern w:val="0"/>
              </w:rPr>
            </w:pPr>
            <w:r>
              <w:rPr>
                <w:snapToGrid w:val="0"/>
                <w:kern w:val="0"/>
              </w:rPr>
              <w:t>对经营性单位和个人处2000元以上10000元以下罚款，对非经营性单位和个人处500元以上1000元以下罚款。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24" w:type="dxa"/>
            <w:vAlign w:val="center"/>
          </w:tcPr>
          <w:p>
            <w:pPr>
              <w:spacing w:line="240" w:lineRule="exact"/>
              <w:jc w:val="center"/>
              <w:rPr>
                <w:rFonts w:eastAsia="黑体"/>
                <w:b/>
                <w:bCs/>
                <w:snapToGrid w:val="0"/>
                <w:kern w:val="0"/>
              </w:rPr>
            </w:pPr>
            <w:r>
              <w:rPr>
                <w:rFonts w:eastAsia="黑体"/>
                <w:b/>
                <w:bCs/>
                <w:snapToGrid w:val="0"/>
                <w:kern w:val="0"/>
              </w:rPr>
              <w:t>违 法 主 体</w:t>
            </w:r>
          </w:p>
        </w:tc>
        <w:tc>
          <w:tcPr>
            <w:tcW w:w="12612" w:type="dxa"/>
            <w:gridSpan w:val="5"/>
            <w:vAlign w:val="center"/>
          </w:tcPr>
          <w:p>
            <w:pPr>
              <w:spacing w:line="240" w:lineRule="exact"/>
              <w:jc w:val="left"/>
              <w:rPr>
                <w:snapToGrid w:val="0"/>
                <w:kern w:val="0"/>
              </w:rPr>
            </w:pPr>
            <w:r>
              <w:rPr>
                <w:snapToGrid w:val="0"/>
                <w:kern w:val="0"/>
              </w:rPr>
              <w:t>单位</w:t>
            </w:r>
            <w:r>
              <w:rPr>
                <w:rFonts w:hint="eastAsia"/>
                <w:snapToGrid w:val="0"/>
                <w:kern w:val="0"/>
              </w:rPr>
              <w:t>、</w:t>
            </w:r>
            <w:r>
              <w:rPr>
                <w:snapToGrid w:val="0"/>
                <w:kern w:val="0"/>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24" w:type="dxa"/>
            <w:vAlign w:val="center"/>
          </w:tcPr>
          <w:p>
            <w:pPr>
              <w:spacing w:line="240" w:lineRule="exact"/>
              <w:jc w:val="center"/>
              <w:rPr>
                <w:rFonts w:eastAsia="黑体"/>
                <w:b/>
                <w:bCs/>
                <w:snapToGrid w:val="0"/>
                <w:kern w:val="0"/>
              </w:rPr>
            </w:pPr>
            <w:r>
              <w:rPr>
                <w:rFonts w:eastAsia="黑体"/>
                <w:b/>
                <w:bCs/>
                <w:snapToGrid w:val="0"/>
                <w:kern w:val="0"/>
              </w:rPr>
              <w:t>违 反 条 款</w:t>
            </w:r>
          </w:p>
        </w:tc>
        <w:tc>
          <w:tcPr>
            <w:tcW w:w="12612" w:type="dxa"/>
            <w:gridSpan w:val="5"/>
            <w:vAlign w:val="center"/>
          </w:tcPr>
          <w:p>
            <w:pPr>
              <w:spacing w:line="240" w:lineRule="exact"/>
              <w:jc w:val="left"/>
              <w:rPr>
                <w:snapToGrid w:val="0"/>
                <w:kern w:val="0"/>
              </w:rPr>
            </w:pPr>
            <w:r>
              <w:rPr>
                <w:snapToGrid w:val="0"/>
                <w:kern w:val="0"/>
              </w:rPr>
              <w:t>《高层民用建筑消防安全管理规定》第七条第一款第七项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24" w:type="dxa"/>
            <w:vAlign w:val="center"/>
          </w:tcPr>
          <w:p>
            <w:pPr>
              <w:spacing w:line="240" w:lineRule="exact"/>
              <w:jc w:val="center"/>
              <w:rPr>
                <w:rFonts w:eastAsia="黑体"/>
                <w:b/>
                <w:bCs/>
                <w:snapToGrid w:val="0"/>
                <w:kern w:val="0"/>
              </w:rPr>
            </w:pPr>
            <w:r>
              <w:rPr>
                <w:rFonts w:eastAsia="黑体"/>
                <w:b/>
                <w:bCs/>
                <w:snapToGrid w:val="0"/>
                <w:kern w:val="0"/>
              </w:rPr>
              <w:t>处 罚 依 据</w:t>
            </w:r>
          </w:p>
        </w:tc>
        <w:tc>
          <w:tcPr>
            <w:tcW w:w="12612" w:type="dxa"/>
            <w:gridSpan w:val="5"/>
            <w:vAlign w:val="center"/>
          </w:tcPr>
          <w:p>
            <w:pPr>
              <w:spacing w:line="240" w:lineRule="exact"/>
              <w:rPr>
                <w:snapToGrid w:val="0"/>
                <w:kern w:val="0"/>
              </w:rPr>
            </w:pPr>
            <w:r>
              <w:rPr>
                <w:snapToGrid w:val="0"/>
                <w:kern w:val="0"/>
              </w:rPr>
              <w:t>《高层民用建筑消防安全管理规定》第四十七条第五项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24" w:type="dxa"/>
            <w:vAlign w:val="center"/>
          </w:tcPr>
          <w:p>
            <w:pPr>
              <w:spacing w:line="240" w:lineRule="exact"/>
              <w:jc w:val="center"/>
              <w:rPr>
                <w:rFonts w:eastAsia="黑体"/>
                <w:b/>
                <w:bCs/>
                <w:snapToGrid w:val="0"/>
                <w:kern w:val="0"/>
              </w:rPr>
            </w:pPr>
            <w:r>
              <w:rPr>
                <w:rFonts w:eastAsia="黑体"/>
                <w:b/>
                <w:bCs/>
                <w:snapToGrid w:val="0"/>
                <w:kern w:val="0"/>
              </w:rPr>
              <w:t>前 置 条 件</w:t>
            </w:r>
          </w:p>
        </w:tc>
        <w:tc>
          <w:tcPr>
            <w:tcW w:w="12612" w:type="dxa"/>
            <w:gridSpan w:val="5"/>
            <w:vAlign w:val="center"/>
          </w:tcPr>
          <w:p>
            <w:pPr>
              <w:spacing w:line="240" w:lineRule="exact"/>
              <w:rPr>
                <w:snapToGrid w:val="0"/>
                <w:kern w:val="0"/>
              </w:rPr>
            </w:pPr>
            <w:r>
              <w:rPr>
                <w:snapToGrid w:val="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24" w:type="dxa"/>
            <w:vMerge w:val="restart"/>
            <w:vAlign w:val="center"/>
          </w:tcPr>
          <w:p>
            <w:pPr>
              <w:spacing w:line="240" w:lineRule="exact"/>
              <w:jc w:val="center"/>
              <w:rPr>
                <w:rFonts w:eastAsia="黑体"/>
                <w:b/>
                <w:bCs/>
                <w:snapToGrid w:val="0"/>
                <w:kern w:val="0"/>
              </w:rPr>
            </w:pPr>
            <w:r>
              <w:rPr>
                <w:rFonts w:eastAsia="黑体"/>
                <w:b/>
                <w:bCs/>
                <w:snapToGrid w:val="0"/>
                <w:kern w:val="0"/>
              </w:rPr>
              <w:t>违法情形划分</w:t>
            </w:r>
          </w:p>
        </w:tc>
        <w:tc>
          <w:tcPr>
            <w:tcW w:w="2861" w:type="dxa"/>
            <w:vMerge w:val="restart"/>
            <w:vAlign w:val="center"/>
          </w:tcPr>
          <w:p>
            <w:pPr>
              <w:spacing w:line="240" w:lineRule="exact"/>
              <w:jc w:val="center"/>
              <w:rPr>
                <w:rFonts w:eastAsia="黑体"/>
                <w:b/>
                <w:bCs/>
                <w:snapToGrid w:val="0"/>
                <w:kern w:val="0"/>
              </w:rPr>
            </w:pPr>
            <w:r>
              <w:rPr>
                <w:rFonts w:eastAsia="黑体"/>
                <w:b/>
                <w:bCs/>
                <w:snapToGrid w:val="0"/>
                <w:kern w:val="0"/>
              </w:rPr>
              <w:t>具体违法情形</w:t>
            </w:r>
          </w:p>
        </w:tc>
        <w:tc>
          <w:tcPr>
            <w:tcW w:w="2700" w:type="dxa"/>
            <w:vAlign w:val="center"/>
          </w:tcPr>
          <w:p>
            <w:pPr>
              <w:spacing w:line="240" w:lineRule="exact"/>
              <w:jc w:val="center"/>
              <w:rPr>
                <w:rFonts w:eastAsia="黑体"/>
                <w:b/>
                <w:bCs/>
                <w:snapToGrid w:val="0"/>
                <w:kern w:val="0"/>
              </w:rPr>
            </w:pPr>
            <w:r>
              <w:rPr>
                <w:rFonts w:eastAsia="黑体"/>
                <w:b/>
                <w:bCs/>
                <w:snapToGrid w:val="0"/>
                <w:kern w:val="0"/>
              </w:rPr>
              <w:t>非经营性单位和个人</w:t>
            </w:r>
          </w:p>
        </w:tc>
        <w:tc>
          <w:tcPr>
            <w:tcW w:w="7051" w:type="dxa"/>
            <w:gridSpan w:val="3"/>
            <w:vAlign w:val="center"/>
          </w:tcPr>
          <w:p>
            <w:pPr>
              <w:spacing w:line="240" w:lineRule="exact"/>
              <w:jc w:val="center"/>
              <w:rPr>
                <w:rFonts w:eastAsia="黑体"/>
                <w:b/>
                <w:bCs/>
                <w:snapToGrid w:val="0"/>
                <w:kern w:val="0"/>
              </w:rPr>
            </w:pPr>
            <w:r>
              <w:rPr>
                <w:rFonts w:eastAsia="黑体"/>
                <w:b/>
                <w:bCs/>
                <w:snapToGrid w:val="0"/>
                <w:kern w:val="0"/>
              </w:rPr>
              <w:t>经营性单位和个人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24" w:type="dxa"/>
            <w:vMerge w:val="continue"/>
            <w:vAlign w:val="center"/>
          </w:tcPr>
          <w:p>
            <w:pPr>
              <w:spacing w:line="240" w:lineRule="exact"/>
              <w:jc w:val="center"/>
              <w:rPr>
                <w:rFonts w:eastAsia="黑体"/>
                <w:b/>
                <w:bCs/>
                <w:snapToGrid w:val="0"/>
                <w:kern w:val="0"/>
              </w:rPr>
            </w:pPr>
          </w:p>
        </w:tc>
        <w:tc>
          <w:tcPr>
            <w:tcW w:w="2861" w:type="dxa"/>
            <w:vMerge w:val="continue"/>
            <w:vAlign w:val="center"/>
          </w:tcPr>
          <w:p>
            <w:pPr>
              <w:spacing w:line="240" w:lineRule="exact"/>
              <w:jc w:val="center"/>
              <w:rPr>
                <w:rFonts w:eastAsia="黑体"/>
                <w:b/>
                <w:bCs/>
                <w:snapToGrid w:val="0"/>
                <w:kern w:val="0"/>
              </w:rPr>
            </w:pPr>
          </w:p>
        </w:tc>
        <w:tc>
          <w:tcPr>
            <w:tcW w:w="2700" w:type="dxa"/>
            <w:vAlign w:val="center"/>
          </w:tcPr>
          <w:p>
            <w:pPr>
              <w:spacing w:line="240" w:lineRule="exact"/>
              <w:jc w:val="center"/>
              <w:rPr>
                <w:rFonts w:eastAsia="黑体"/>
                <w:b/>
                <w:bCs/>
                <w:snapToGrid w:val="0"/>
                <w:kern w:val="0"/>
              </w:rPr>
            </w:pPr>
            <w:r>
              <w:rPr>
                <w:rFonts w:eastAsia="黑体"/>
                <w:b/>
                <w:bCs/>
                <w:snapToGrid w:val="0"/>
                <w:kern w:val="0"/>
              </w:rPr>
              <w:t>量罚区间（元）</w:t>
            </w:r>
          </w:p>
        </w:tc>
        <w:tc>
          <w:tcPr>
            <w:tcW w:w="2285" w:type="dxa"/>
            <w:vAlign w:val="center"/>
          </w:tcPr>
          <w:p>
            <w:pPr>
              <w:spacing w:line="240" w:lineRule="exact"/>
              <w:jc w:val="center"/>
              <w:rPr>
                <w:rFonts w:eastAsia="黑体"/>
                <w:b/>
                <w:bCs/>
                <w:snapToGrid w:val="0"/>
                <w:kern w:val="0"/>
              </w:rPr>
            </w:pPr>
            <w:r>
              <w:rPr>
                <w:rFonts w:eastAsia="黑体"/>
                <w:b/>
                <w:bCs/>
                <w:snapToGrid w:val="0"/>
                <w:kern w:val="0"/>
              </w:rPr>
              <w:t>处罚阶次划分</w:t>
            </w:r>
          </w:p>
        </w:tc>
        <w:tc>
          <w:tcPr>
            <w:tcW w:w="2296" w:type="dxa"/>
            <w:vAlign w:val="center"/>
          </w:tcPr>
          <w:p>
            <w:pPr>
              <w:spacing w:line="240" w:lineRule="exact"/>
              <w:jc w:val="center"/>
              <w:rPr>
                <w:rFonts w:eastAsia="黑体"/>
                <w:b/>
                <w:bCs/>
                <w:snapToGrid w:val="0"/>
                <w:kern w:val="0"/>
              </w:rPr>
            </w:pPr>
            <w:r>
              <w:rPr>
                <w:rFonts w:eastAsia="黑体"/>
                <w:b/>
                <w:bCs/>
                <w:snapToGrid w:val="0"/>
                <w:kern w:val="0"/>
              </w:rPr>
              <w:t>量罚区间（元）</w:t>
            </w:r>
          </w:p>
        </w:tc>
        <w:tc>
          <w:tcPr>
            <w:tcW w:w="2470" w:type="dxa"/>
            <w:vAlign w:val="center"/>
          </w:tcPr>
          <w:p>
            <w:pPr>
              <w:spacing w:line="240" w:lineRule="exact"/>
              <w:jc w:val="center"/>
              <w:rPr>
                <w:rFonts w:eastAsia="黑体"/>
                <w:b/>
                <w:bCs/>
                <w:snapToGrid w:val="0"/>
                <w:kern w:val="0"/>
              </w:rPr>
            </w:pPr>
            <w:r>
              <w:rPr>
                <w:rFonts w:eastAsia="黑体"/>
                <w:b/>
                <w:bCs/>
                <w:snapToGrid w:val="0"/>
                <w:kern w:val="0"/>
              </w:rPr>
              <w:t>建筑类型划分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824" w:type="dxa"/>
            <w:vAlign w:val="center"/>
          </w:tcPr>
          <w:p>
            <w:pPr>
              <w:spacing w:line="240" w:lineRule="exact"/>
              <w:jc w:val="center"/>
              <w:rPr>
                <w:snapToGrid w:val="0"/>
                <w:kern w:val="0"/>
              </w:rPr>
            </w:pPr>
            <w:r>
              <w:rPr>
                <w:snapToGrid w:val="0"/>
                <w:kern w:val="0"/>
              </w:rPr>
              <w:t>严重违法</w:t>
            </w:r>
          </w:p>
        </w:tc>
        <w:tc>
          <w:tcPr>
            <w:tcW w:w="2861" w:type="dxa"/>
            <w:vAlign w:val="center"/>
          </w:tcPr>
          <w:p>
            <w:pPr>
              <w:spacing w:line="240" w:lineRule="exact"/>
              <w:jc w:val="left"/>
            </w:pPr>
            <w:r>
              <w:t>未按照规定建立专职消防队、志愿消防队等消防组织。</w:t>
            </w:r>
          </w:p>
        </w:tc>
        <w:tc>
          <w:tcPr>
            <w:tcW w:w="2700" w:type="dxa"/>
            <w:vAlign w:val="center"/>
          </w:tcPr>
          <w:p>
            <w:pPr>
              <w:spacing w:line="240" w:lineRule="exact"/>
              <w:jc w:val="center"/>
              <w:rPr>
                <w:snapToGrid w:val="0"/>
                <w:kern w:val="0"/>
                <w:sz w:val="24"/>
                <w:szCs w:val="32"/>
              </w:rPr>
            </w:pPr>
            <w:r>
              <w:t>850元</w:t>
            </w:r>
            <w:r>
              <w:rPr>
                <w:snapToGrid w:val="0"/>
                <w:kern w:val="0"/>
                <w:szCs w:val="21"/>
              </w:rPr>
              <w:t>&lt;</w:t>
            </w:r>
            <w:r>
              <w:rPr>
                <w:color w:val="000000"/>
                <w:kern w:val="0"/>
                <w:szCs w:val="21"/>
              </w:rPr>
              <w:t>A≤1000元</w:t>
            </w:r>
          </w:p>
        </w:tc>
        <w:tc>
          <w:tcPr>
            <w:tcW w:w="2285" w:type="dxa"/>
            <w:vAlign w:val="center"/>
          </w:tcPr>
          <w:p>
            <w:pPr>
              <w:spacing w:line="240" w:lineRule="exact"/>
              <w:jc w:val="center"/>
              <w:rPr>
                <w:snapToGrid w:val="0"/>
                <w:kern w:val="0"/>
              </w:rPr>
            </w:pPr>
            <w:r>
              <w:rPr>
                <w:snapToGrid w:val="0"/>
                <w:kern w:val="0"/>
              </w:rPr>
              <w:t>处罚阶次1</w:t>
            </w:r>
          </w:p>
        </w:tc>
        <w:tc>
          <w:tcPr>
            <w:tcW w:w="2296" w:type="dxa"/>
            <w:vAlign w:val="center"/>
          </w:tcPr>
          <w:p>
            <w:pPr>
              <w:spacing w:line="240" w:lineRule="exact"/>
              <w:jc w:val="center"/>
              <w:rPr>
                <w:snapToGrid w:val="0"/>
                <w:kern w:val="0"/>
                <w:sz w:val="24"/>
                <w:szCs w:val="32"/>
              </w:rPr>
            </w:pPr>
            <w:r>
              <w:t>7600元&lt;A≤10000元</w:t>
            </w:r>
          </w:p>
        </w:tc>
        <w:tc>
          <w:tcPr>
            <w:tcW w:w="2470" w:type="dxa"/>
            <w:vAlign w:val="center"/>
          </w:tcPr>
          <w:p>
            <w:pPr>
              <w:spacing w:line="240" w:lineRule="exact"/>
              <w:jc w:val="center"/>
              <w:rPr>
                <w:snapToGrid w:val="0"/>
                <w:kern w:val="0"/>
              </w:rPr>
            </w:pPr>
            <w:r>
              <w:rPr>
                <w:snapToGrid w:val="0"/>
                <w:kern w:val="0"/>
              </w:rPr>
              <w:t>高层民用建筑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824" w:type="dxa"/>
            <w:vAlign w:val="center"/>
          </w:tcPr>
          <w:p>
            <w:pPr>
              <w:spacing w:line="240" w:lineRule="exact"/>
              <w:jc w:val="center"/>
              <w:rPr>
                <w:snapToGrid w:val="0"/>
                <w:kern w:val="0"/>
              </w:rPr>
            </w:pPr>
            <w:r>
              <w:rPr>
                <w:snapToGrid w:val="0"/>
                <w:kern w:val="0"/>
              </w:rPr>
              <w:t>一般违法</w:t>
            </w:r>
          </w:p>
        </w:tc>
        <w:tc>
          <w:tcPr>
            <w:tcW w:w="2861" w:type="dxa"/>
            <w:vAlign w:val="center"/>
          </w:tcPr>
          <w:p>
            <w:pPr>
              <w:spacing w:line="240" w:lineRule="exact"/>
              <w:jc w:val="left"/>
              <w:rPr>
                <w:snapToGrid w:val="0"/>
                <w:kern w:val="0"/>
              </w:rPr>
            </w:pPr>
            <w:r>
              <w:rPr>
                <w:snapToGrid w:val="0"/>
                <w:kern w:val="0"/>
              </w:rPr>
              <w:t>建立专职消防队、志愿消防队等消防组织，但未按要求配备必要的人员、场所和器材、装备。</w:t>
            </w:r>
          </w:p>
        </w:tc>
        <w:tc>
          <w:tcPr>
            <w:tcW w:w="2700" w:type="dxa"/>
            <w:vAlign w:val="center"/>
          </w:tcPr>
          <w:p>
            <w:pPr>
              <w:spacing w:line="240" w:lineRule="exact"/>
              <w:jc w:val="center"/>
              <w:rPr>
                <w:snapToGrid w:val="0"/>
                <w:kern w:val="0"/>
                <w:sz w:val="24"/>
                <w:szCs w:val="32"/>
              </w:rPr>
            </w:pPr>
            <w:r>
              <w:t>650元</w:t>
            </w:r>
            <w:r>
              <w:rPr>
                <w:snapToGrid w:val="0"/>
                <w:kern w:val="0"/>
                <w:szCs w:val="21"/>
              </w:rPr>
              <w:t>&lt;</w:t>
            </w:r>
            <w:r>
              <w:rPr>
                <w:color w:val="000000"/>
                <w:kern w:val="0"/>
                <w:szCs w:val="21"/>
              </w:rPr>
              <w:t>A≤850元</w:t>
            </w:r>
          </w:p>
        </w:tc>
        <w:tc>
          <w:tcPr>
            <w:tcW w:w="2285" w:type="dxa"/>
            <w:vAlign w:val="center"/>
          </w:tcPr>
          <w:p>
            <w:pPr>
              <w:spacing w:line="240" w:lineRule="exact"/>
              <w:jc w:val="center"/>
              <w:rPr>
                <w:snapToGrid w:val="0"/>
                <w:kern w:val="0"/>
              </w:rPr>
            </w:pPr>
            <w:r>
              <w:rPr>
                <w:snapToGrid w:val="0"/>
                <w:kern w:val="0"/>
              </w:rPr>
              <w:t>处罚阶次2</w:t>
            </w:r>
          </w:p>
        </w:tc>
        <w:tc>
          <w:tcPr>
            <w:tcW w:w="2296" w:type="dxa"/>
            <w:vAlign w:val="center"/>
          </w:tcPr>
          <w:p>
            <w:pPr>
              <w:spacing w:line="240" w:lineRule="exact"/>
              <w:jc w:val="center"/>
              <w:rPr>
                <w:snapToGrid w:val="0"/>
                <w:kern w:val="0"/>
                <w:sz w:val="24"/>
                <w:szCs w:val="32"/>
              </w:rPr>
            </w:pPr>
            <w:r>
              <w:t>4400元&lt;A≤7600元</w:t>
            </w:r>
          </w:p>
        </w:tc>
        <w:tc>
          <w:tcPr>
            <w:tcW w:w="2470" w:type="dxa"/>
            <w:vAlign w:val="center"/>
          </w:tcPr>
          <w:p>
            <w:pPr>
              <w:spacing w:line="240" w:lineRule="exact"/>
              <w:jc w:val="center"/>
              <w:rPr>
                <w:snapToGrid w:val="0"/>
                <w:kern w:val="0"/>
              </w:rPr>
            </w:pPr>
            <w:r>
              <w:rPr>
                <w:snapToGrid w:val="0"/>
                <w:kern w:val="0"/>
              </w:rPr>
              <w:t>高层民用建筑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824" w:type="dxa"/>
            <w:vAlign w:val="center"/>
          </w:tcPr>
          <w:p>
            <w:pPr>
              <w:spacing w:line="240" w:lineRule="exact"/>
              <w:jc w:val="center"/>
              <w:rPr>
                <w:snapToGrid w:val="0"/>
                <w:kern w:val="0"/>
              </w:rPr>
            </w:pPr>
            <w:r>
              <w:rPr>
                <w:snapToGrid w:val="0"/>
                <w:kern w:val="0"/>
              </w:rPr>
              <w:t>较轻违法</w:t>
            </w:r>
          </w:p>
        </w:tc>
        <w:tc>
          <w:tcPr>
            <w:tcW w:w="2861" w:type="dxa"/>
            <w:vAlign w:val="center"/>
          </w:tcPr>
          <w:p>
            <w:pPr>
              <w:spacing w:line="240" w:lineRule="exact"/>
              <w:jc w:val="left"/>
              <w:rPr>
                <w:snapToGrid w:val="0"/>
                <w:kern w:val="0"/>
              </w:rPr>
            </w:pPr>
            <w:r>
              <w:rPr>
                <w:snapToGrid w:val="0"/>
                <w:kern w:val="0"/>
              </w:rPr>
              <w:t>未按规定定期进行消防技能培训和演练的、开展防火巡查、消防宣传的。</w:t>
            </w:r>
          </w:p>
        </w:tc>
        <w:tc>
          <w:tcPr>
            <w:tcW w:w="2700" w:type="dxa"/>
            <w:vAlign w:val="center"/>
          </w:tcPr>
          <w:p>
            <w:pPr>
              <w:spacing w:line="240" w:lineRule="exact"/>
              <w:jc w:val="center"/>
              <w:rPr>
                <w:snapToGrid w:val="0"/>
                <w:kern w:val="0"/>
                <w:sz w:val="24"/>
                <w:szCs w:val="32"/>
              </w:rPr>
            </w:pPr>
            <w:r>
              <w:t>500元</w:t>
            </w:r>
            <w:r>
              <w:rPr>
                <w:color w:val="000000"/>
                <w:kern w:val="0"/>
                <w:szCs w:val="21"/>
              </w:rPr>
              <w:t>≤A≤650万元</w:t>
            </w:r>
          </w:p>
        </w:tc>
        <w:tc>
          <w:tcPr>
            <w:tcW w:w="2285" w:type="dxa"/>
            <w:vAlign w:val="center"/>
          </w:tcPr>
          <w:p>
            <w:pPr>
              <w:spacing w:line="240" w:lineRule="exact"/>
              <w:jc w:val="center"/>
              <w:rPr>
                <w:snapToGrid w:val="0"/>
                <w:kern w:val="0"/>
              </w:rPr>
            </w:pPr>
            <w:r>
              <w:rPr>
                <w:snapToGrid w:val="0"/>
                <w:kern w:val="0"/>
              </w:rPr>
              <w:t>处罚阶次3</w:t>
            </w:r>
          </w:p>
        </w:tc>
        <w:tc>
          <w:tcPr>
            <w:tcW w:w="2296" w:type="dxa"/>
            <w:vAlign w:val="center"/>
          </w:tcPr>
          <w:p>
            <w:pPr>
              <w:spacing w:line="240" w:lineRule="exact"/>
              <w:jc w:val="center"/>
              <w:rPr>
                <w:snapToGrid w:val="0"/>
                <w:kern w:val="0"/>
                <w:sz w:val="24"/>
                <w:szCs w:val="32"/>
              </w:rPr>
            </w:pPr>
            <w:r>
              <w:t>2000元≤A≤4400元</w:t>
            </w:r>
          </w:p>
        </w:tc>
        <w:tc>
          <w:tcPr>
            <w:tcW w:w="2470" w:type="dxa"/>
            <w:vAlign w:val="center"/>
          </w:tcPr>
          <w:p>
            <w:pPr>
              <w:spacing w:line="240" w:lineRule="exact"/>
              <w:jc w:val="center"/>
              <w:rPr>
                <w:snapToGrid w:val="0"/>
                <w:kern w:val="0"/>
              </w:rPr>
            </w:pPr>
            <w:r>
              <w:rPr>
                <w:snapToGrid w:val="0"/>
                <w:kern w:val="0"/>
              </w:rPr>
              <w:t>高层民用建筑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824" w:type="dxa"/>
            <w:vAlign w:val="center"/>
          </w:tcPr>
          <w:p>
            <w:pPr>
              <w:spacing w:line="240" w:lineRule="exact"/>
              <w:jc w:val="center"/>
              <w:rPr>
                <w:b/>
                <w:snapToGrid w:val="0"/>
                <w:kern w:val="0"/>
              </w:rPr>
            </w:pPr>
            <w:r>
              <w:rPr>
                <w:rFonts w:eastAsia="黑体"/>
                <w:b/>
                <w:bCs/>
                <w:snapToGrid w:val="0"/>
                <w:kern w:val="0"/>
              </w:rPr>
              <w:t>不予处罚清单</w:t>
            </w:r>
          </w:p>
        </w:tc>
        <w:tc>
          <w:tcPr>
            <w:tcW w:w="12612" w:type="dxa"/>
            <w:gridSpan w:val="5"/>
            <w:vAlign w:val="center"/>
          </w:tcPr>
          <w:p>
            <w:pPr>
              <w:spacing w:line="240" w:lineRule="exact"/>
              <w:jc w:val="left"/>
              <w:rPr>
                <w:snapToGrid w:val="0"/>
                <w:kern w:val="0"/>
              </w:rPr>
            </w:pPr>
            <w:r>
              <w:rPr>
                <w:snapToGrid w:val="0"/>
                <w:kern w:val="0"/>
              </w:rPr>
              <w:t>首违可不罚：已建立相应消防组织，人员、场所、装备、灭火药剂储备符合要求，仅消防技能操作不熟练且及时改正的。</w:t>
            </w:r>
          </w:p>
        </w:tc>
      </w:tr>
    </w:tbl>
    <w:p>
      <w:pPr>
        <w:spacing w:line="240" w:lineRule="exact"/>
        <w:ind w:left="420" w:leftChars="200" w:firstLine="420" w:firstLineChars="200"/>
      </w:pPr>
    </w:p>
    <w:p>
      <w:pPr>
        <w:spacing w:line="240" w:lineRule="exact"/>
        <w:sectPr>
          <w:pgSz w:w="16838" w:h="11906" w:orient="landscape"/>
          <w:pgMar w:top="850" w:right="1440" w:bottom="850" w:left="1440" w:header="851" w:footer="992" w:gutter="0"/>
          <w:pgNumType w:fmt="numberInDash"/>
          <w:cols w:space="720" w:num="1"/>
          <w:docGrid w:type="lines" w:linePitch="443" w:charSpace="0"/>
        </w:sectPr>
      </w:pPr>
    </w:p>
    <w:tbl>
      <w:tblPr>
        <w:tblStyle w:val="12"/>
        <w:tblW w:w="14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3842"/>
        <w:gridCol w:w="2204"/>
        <w:gridCol w:w="2284"/>
        <w:gridCol w:w="2054"/>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24" w:type="dxa"/>
            <w:vAlign w:val="center"/>
          </w:tcPr>
          <w:p>
            <w:pPr>
              <w:spacing w:line="240" w:lineRule="exact"/>
              <w:jc w:val="center"/>
              <w:rPr>
                <w:rFonts w:eastAsia="黑体"/>
                <w:b/>
                <w:bCs/>
                <w:snapToGrid w:val="0"/>
                <w:kern w:val="0"/>
              </w:rPr>
            </w:pPr>
            <w:r>
              <w:rPr>
                <w:rFonts w:eastAsia="黑体"/>
                <w:b/>
                <w:bCs/>
                <w:snapToGrid w:val="0"/>
                <w:kern w:val="0"/>
              </w:rPr>
              <w:t>类 型</w:t>
            </w:r>
          </w:p>
        </w:tc>
        <w:tc>
          <w:tcPr>
            <w:tcW w:w="12612" w:type="dxa"/>
            <w:gridSpan w:val="5"/>
            <w:vAlign w:val="center"/>
          </w:tcPr>
          <w:p>
            <w:pPr>
              <w:spacing w:line="240" w:lineRule="exact"/>
              <w:jc w:val="left"/>
              <w:rPr>
                <w:snapToGrid w:val="0"/>
                <w:kern w:val="0"/>
              </w:rPr>
            </w:pPr>
            <w:r>
              <w:rPr>
                <w:b/>
                <w:bCs/>
                <w:snapToGrid w:val="0"/>
                <w:kern w:val="0"/>
              </w:rPr>
              <w:t>社会管理类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24" w:type="dxa"/>
            <w:vAlign w:val="center"/>
          </w:tcPr>
          <w:p>
            <w:pPr>
              <w:spacing w:line="240" w:lineRule="exact"/>
              <w:jc w:val="center"/>
              <w:rPr>
                <w:rFonts w:eastAsia="黑体"/>
                <w:b/>
                <w:bCs/>
                <w:snapToGrid w:val="0"/>
                <w:kern w:val="0"/>
              </w:rPr>
            </w:pPr>
            <w:r>
              <w:rPr>
                <w:rFonts w:eastAsia="黑体"/>
                <w:b/>
                <w:bCs/>
                <w:snapToGrid w:val="0"/>
                <w:kern w:val="0"/>
              </w:rPr>
              <w:t>编 号</w:t>
            </w:r>
          </w:p>
        </w:tc>
        <w:tc>
          <w:tcPr>
            <w:tcW w:w="12612" w:type="dxa"/>
            <w:gridSpan w:val="5"/>
            <w:vAlign w:val="center"/>
          </w:tcPr>
          <w:p>
            <w:pPr>
              <w:spacing w:line="240" w:lineRule="exact"/>
              <w:rPr>
                <w:b/>
                <w:bCs/>
                <w:snapToGrid w:val="0"/>
                <w:kern w:val="0"/>
              </w:rPr>
            </w:pPr>
            <w:r>
              <w:rPr>
                <w:b/>
                <w:bCs/>
                <w:snapToGrid w:val="0"/>
                <w:kern w:val="0"/>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24" w:type="dxa"/>
            <w:vAlign w:val="center"/>
          </w:tcPr>
          <w:p>
            <w:pPr>
              <w:spacing w:line="240" w:lineRule="exact"/>
              <w:jc w:val="center"/>
              <w:rPr>
                <w:rFonts w:eastAsia="黑体"/>
                <w:b/>
                <w:bCs/>
                <w:snapToGrid w:val="0"/>
                <w:kern w:val="0"/>
              </w:rPr>
            </w:pPr>
            <w:r>
              <w:rPr>
                <w:rFonts w:eastAsia="黑体"/>
                <w:b/>
                <w:bCs/>
                <w:snapToGrid w:val="0"/>
                <w:kern w:val="0"/>
              </w:rPr>
              <w:t>违 法 行 为</w:t>
            </w:r>
          </w:p>
        </w:tc>
        <w:tc>
          <w:tcPr>
            <w:tcW w:w="12612" w:type="dxa"/>
            <w:gridSpan w:val="5"/>
            <w:vAlign w:val="center"/>
          </w:tcPr>
          <w:p>
            <w:pPr>
              <w:spacing w:line="240" w:lineRule="exact"/>
              <w:jc w:val="left"/>
              <w:rPr>
                <w:snapToGrid w:val="0"/>
                <w:kern w:val="0"/>
              </w:rPr>
            </w:pPr>
            <w:r>
              <w:rPr>
                <w:snapToGrid w:val="0"/>
                <w:kern w:val="0"/>
              </w:rPr>
              <w:t>（高层民用建筑）因维修等需要停用建筑消防设施未进行公告、未制定应急预案或者未落实防范措施。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24" w:type="dxa"/>
            <w:vAlign w:val="center"/>
          </w:tcPr>
          <w:p>
            <w:pPr>
              <w:spacing w:line="240" w:lineRule="exact"/>
              <w:jc w:val="center"/>
              <w:rPr>
                <w:rFonts w:eastAsia="黑体"/>
                <w:b/>
                <w:bCs/>
                <w:snapToGrid w:val="0"/>
                <w:kern w:val="0"/>
              </w:rPr>
            </w:pPr>
            <w:r>
              <w:rPr>
                <w:rFonts w:eastAsia="黑体"/>
                <w:b/>
                <w:bCs/>
                <w:snapToGrid w:val="0"/>
                <w:kern w:val="0"/>
              </w:rPr>
              <w:t>处罚种类及幅度</w:t>
            </w:r>
          </w:p>
        </w:tc>
        <w:tc>
          <w:tcPr>
            <w:tcW w:w="12612" w:type="dxa"/>
            <w:gridSpan w:val="5"/>
            <w:vAlign w:val="center"/>
          </w:tcPr>
          <w:p>
            <w:pPr>
              <w:spacing w:line="240" w:lineRule="exact"/>
              <w:jc w:val="left"/>
              <w:rPr>
                <w:snapToGrid w:val="0"/>
                <w:kern w:val="0"/>
              </w:rPr>
            </w:pPr>
            <w:r>
              <w:rPr>
                <w:snapToGrid w:val="0"/>
                <w:kern w:val="0"/>
              </w:rPr>
              <w:t>对经营性单位和个人处2000元以上10000元以下罚款，对非经营性单位和个人处500元以上1000元以下罚款。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24" w:type="dxa"/>
            <w:vAlign w:val="center"/>
          </w:tcPr>
          <w:p>
            <w:pPr>
              <w:spacing w:line="240" w:lineRule="exact"/>
              <w:jc w:val="center"/>
              <w:rPr>
                <w:rFonts w:eastAsia="黑体"/>
                <w:b/>
                <w:bCs/>
                <w:snapToGrid w:val="0"/>
                <w:kern w:val="0"/>
              </w:rPr>
            </w:pPr>
            <w:r>
              <w:rPr>
                <w:rFonts w:eastAsia="黑体"/>
                <w:b/>
                <w:bCs/>
                <w:snapToGrid w:val="0"/>
                <w:kern w:val="0"/>
              </w:rPr>
              <w:t>违 法 主 体</w:t>
            </w:r>
          </w:p>
        </w:tc>
        <w:tc>
          <w:tcPr>
            <w:tcW w:w="12612" w:type="dxa"/>
            <w:gridSpan w:val="5"/>
            <w:vAlign w:val="center"/>
          </w:tcPr>
          <w:p>
            <w:pPr>
              <w:spacing w:line="240" w:lineRule="exact"/>
              <w:jc w:val="left"/>
              <w:rPr>
                <w:snapToGrid w:val="0"/>
                <w:kern w:val="0"/>
              </w:rPr>
            </w:pPr>
            <w:r>
              <w:rPr>
                <w:snapToGrid w:val="0"/>
                <w:kern w:val="0"/>
              </w:rPr>
              <w:t>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824" w:type="dxa"/>
            <w:vAlign w:val="center"/>
          </w:tcPr>
          <w:p>
            <w:pPr>
              <w:spacing w:line="240" w:lineRule="exact"/>
              <w:jc w:val="center"/>
              <w:rPr>
                <w:rFonts w:eastAsia="黑体"/>
                <w:b/>
                <w:bCs/>
                <w:snapToGrid w:val="0"/>
                <w:kern w:val="0"/>
              </w:rPr>
            </w:pPr>
            <w:r>
              <w:rPr>
                <w:rFonts w:eastAsia="黑体"/>
                <w:b/>
                <w:bCs/>
                <w:snapToGrid w:val="0"/>
                <w:kern w:val="0"/>
              </w:rPr>
              <w:t>违 反 条 款</w:t>
            </w:r>
          </w:p>
        </w:tc>
        <w:tc>
          <w:tcPr>
            <w:tcW w:w="12612" w:type="dxa"/>
            <w:gridSpan w:val="5"/>
            <w:vAlign w:val="center"/>
          </w:tcPr>
          <w:p>
            <w:pPr>
              <w:spacing w:line="240" w:lineRule="exact"/>
              <w:jc w:val="left"/>
              <w:rPr>
                <w:snapToGrid w:val="0"/>
                <w:kern w:val="0"/>
              </w:rPr>
            </w:pPr>
            <w:r>
              <w:rPr>
                <w:snapToGrid w:val="0"/>
                <w:kern w:val="0"/>
              </w:rPr>
              <w:t>《高层民用建筑消防安全管理规定》第三十二条第二款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24" w:type="dxa"/>
            <w:vAlign w:val="center"/>
          </w:tcPr>
          <w:p>
            <w:pPr>
              <w:spacing w:line="240" w:lineRule="exact"/>
              <w:jc w:val="center"/>
              <w:rPr>
                <w:rFonts w:eastAsia="黑体"/>
                <w:b/>
                <w:bCs/>
                <w:snapToGrid w:val="0"/>
                <w:kern w:val="0"/>
              </w:rPr>
            </w:pPr>
            <w:r>
              <w:rPr>
                <w:rFonts w:eastAsia="黑体"/>
                <w:b/>
                <w:bCs/>
                <w:snapToGrid w:val="0"/>
                <w:kern w:val="0"/>
              </w:rPr>
              <w:t>处 罚 依 据</w:t>
            </w:r>
          </w:p>
        </w:tc>
        <w:tc>
          <w:tcPr>
            <w:tcW w:w="12612" w:type="dxa"/>
            <w:gridSpan w:val="5"/>
            <w:vAlign w:val="center"/>
          </w:tcPr>
          <w:p>
            <w:pPr>
              <w:spacing w:line="240" w:lineRule="exact"/>
              <w:rPr>
                <w:snapToGrid w:val="0"/>
                <w:kern w:val="0"/>
              </w:rPr>
            </w:pPr>
            <w:r>
              <w:rPr>
                <w:snapToGrid w:val="0"/>
                <w:kern w:val="0"/>
              </w:rPr>
              <w:t>《高层民用建筑消防安全管理规定》第四十七条第六项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24" w:type="dxa"/>
            <w:vAlign w:val="center"/>
          </w:tcPr>
          <w:p>
            <w:pPr>
              <w:spacing w:line="240" w:lineRule="exact"/>
              <w:jc w:val="center"/>
              <w:rPr>
                <w:rFonts w:eastAsia="黑体"/>
                <w:b/>
                <w:bCs/>
                <w:snapToGrid w:val="0"/>
                <w:kern w:val="0"/>
              </w:rPr>
            </w:pPr>
            <w:r>
              <w:rPr>
                <w:rFonts w:eastAsia="黑体"/>
                <w:b/>
                <w:bCs/>
                <w:snapToGrid w:val="0"/>
                <w:kern w:val="0"/>
              </w:rPr>
              <w:t>前 置 条 件</w:t>
            </w:r>
          </w:p>
        </w:tc>
        <w:tc>
          <w:tcPr>
            <w:tcW w:w="12612" w:type="dxa"/>
            <w:gridSpan w:val="5"/>
            <w:vAlign w:val="center"/>
          </w:tcPr>
          <w:p>
            <w:pPr>
              <w:spacing w:line="240" w:lineRule="exact"/>
              <w:rPr>
                <w:snapToGrid w:val="0"/>
                <w:kern w:val="0"/>
              </w:rPr>
            </w:pPr>
            <w:r>
              <w:rPr>
                <w:snapToGrid w:val="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24" w:type="dxa"/>
            <w:vMerge w:val="restart"/>
            <w:vAlign w:val="center"/>
          </w:tcPr>
          <w:p>
            <w:pPr>
              <w:spacing w:line="240" w:lineRule="exact"/>
              <w:jc w:val="center"/>
              <w:rPr>
                <w:rFonts w:eastAsia="黑体"/>
                <w:b/>
                <w:bCs/>
                <w:snapToGrid w:val="0"/>
                <w:kern w:val="0"/>
              </w:rPr>
            </w:pPr>
            <w:r>
              <w:rPr>
                <w:rFonts w:eastAsia="黑体"/>
                <w:b/>
                <w:bCs/>
                <w:snapToGrid w:val="0"/>
                <w:kern w:val="0"/>
              </w:rPr>
              <w:t>违法情形划分</w:t>
            </w:r>
          </w:p>
        </w:tc>
        <w:tc>
          <w:tcPr>
            <w:tcW w:w="3842" w:type="dxa"/>
            <w:vMerge w:val="restart"/>
            <w:vAlign w:val="center"/>
          </w:tcPr>
          <w:p>
            <w:pPr>
              <w:spacing w:line="240" w:lineRule="exact"/>
              <w:jc w:val="center"/>
              <w:rPr>
                <w:rFonts w:eastAsia="黑体"/>
                <w:b/>
                <w:bCs/>
                <w:snapToGrid w:val="0"/>
                <w:kern w:val="0"/>
              </w:rPr>
            </w:pPr>
            <w:r>
              <w:rPr>
                <w:rFonts w:eastAsia="黑体"/>
                <w:b/>
                <w:bCs/>
                <w:snapToGrid w:val="0"/>
                <w:kern w:val="0"/>
              </w:rPr>
              <w:t>具体违法情形</w:t>
            </w:r>
          </w:p>
        </w:tc>
        <w:tc>
          <w:tcPr>
            <w:tcW w:w="2204" w:type="dxa"/>
            <w:vAlign w:val="center"/>
          </w:tcPr>
          <w:p>
            <w:pPr>
              <w:spacing w:line="240" w:lineRule="exact"/>
              <w:jc w:val="center"/>
              <w:rPr>
                <w:rFonts w:eastAsia="黑体"/>
                <w:b/>
                <w:bCs/>
                <w:snapToGrid w:val="0"/>
                <w:kern w:val="0"/>
              </w:rPr>
            </w:pPr>
            <w:r>
              <w:rPr>
                <w:rFonts w:eastAsia="黑体"/>
                <w:b/>
                <w:bCs/>
                <w:snapToGrid w:val="0"/>
                <w:kern w:val="0"/>
              </w:rPr>
              <w:t>非经营性单位和个人</w:t>
            </w:r>
          </w:p>
        </w:tc>
        <w:tc>
          <w:tcPr>
            <w:tcW w:w="6566" w:type="dxa"/>
            <w:gridSpan w:val="3"/>
            <w:vAlign w:val="center"/>
          </w:tcPr>
          <w:p>
            <w:pPr>
              <w:spacing w:line="240" w:lineRule="exact"/>
              <w:jc w:val="center"/>
              <w:rPr>
                <w:rFonts w:eastAsia="黑体"/>
                <w:b/>
                <w:bCs/>
                <w:snapToGrid w:val="0"/>
                <w:kern w:val="0"/>
              </w:rPr>
            </w:pPr>
            <w:r>
              <w:rPr>
                <w:rFonts w:eastAsia="黑体"/>
                <w:b/>
                <w:bCs/>
                <w:snapToGrid w:val="0"/>
                <w:kern w:val="0"/>
              </w:rPr>
              <w:t>经营性单位和个人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24" w:type="dxa"/>
            <w:vMerge w:val="continue"/>
            <w:vAlign w:val="center"/>
          </w:tcPr>
          <w:p>
            <w:pPr>
              <w:spacing w:line="240" w:lineRule="exact"/>
              <w:jc w:val="center"/>
              <w:rPr>
                <w:rFonts w:eastAsia="黑体"/>
                <w:b/>
                <w:bCs/>
                <w:snapToGrid w:val="0"/>
                <w:kern w:val="0"/>
              </w:rPr>
            </w:pPr>
          </w:p>
        </w:tc>
        <w:tc>
          <w:tcPr>
            <w:tcW w:w="3842" w:type="dxa"/>
            <w:vMerge w:val="continue"/>
            <w:vAlign w:val="center"/>
          </w:tcPr>
          <w:p>
            <w:pPr>
              <w:spacing w:line="240" w:lineRule="exact"/>
              <w:jc w:val="center"/>
              <w:rPr>
                <w:rFonts w:eastAsia="黑体"/>
                <w:b/>
                <w:bCs/>
                <w:snapToGrid w:val="0"/>
                <w:kern w:val="0"/>
              </w:rPr>
            </w:pPr>
          </w:p>
        </w:tc>
        <w:tc>
          <w:tcPr>
            <w:tcW w:w="2204" w:type="dxa"/>
            <w:vAlign w:val="center"/>
          </w:tcPr>
          <w:p>
            <w:pPr>
              <w:spacing w:line="240" w:lineRule="exact"/>
              <w:jc w:val="center"/>
              <w:rPr>
                <w:rFonts w:eastAsia="黑体"/>
                <w:b/>
                <w:bCs/>
                <w:snapToGrid w:val="0"/>
                <w:kern w:val="0"/>
              </w:rPr>
            </w:pPr>
            <w:r>
              <w:rPr>
                <w:rFonts w:eastAsia="黑体"/>
                <w:b/>
                <w:bCs/>
                <w:snapToGrid w:val="0"/>
                <w:kern w:val="0"/>
              </w:rPr>
              <w:t>量罚区间（A）</w:t>
            </w:r>
          </w:p>
        </w:tc>
        <w:tc>
          <w:tcPr>
            <w:tcW w:w="2284" w:type="dxa"/>
            <w:vAlign w:val="center"/>
          </w:tcPr>
          <w:p>
            <w:pPr>
              <w:spacing w:line="240" w:lineRule="exact"/>
              <w:jc w:val="center"/>
              <w:rPr>
                <w:rFonts w:eastAsia="黑体"/>
                <w:b/>
                <w:bCs/>
                <w:snapToGrid w:val="0"/>
                <w:kern w:val="0"/>
              </w:rPr>
            </w:pPr>
            <w:r>
              <w:rPr>
                <w:rFonts w:eastAsia="黑体"/>
                <w:b/>
                <w:bCs/>
                <w:snapToGrid w:val="0"/>
                <w:kern w:val="0"/>
              </w:rPr>
              <w:t>处罚阶次划分</w:t>
            </w:r>
          </w:p>
        </w:tc>
        <w:tc>
          <w:tcPr>
            <w:tcW w:w="2054" w:type="dxa"/>
            <w:vAlign w:val="center"/>
          </w:tcPr>
          <w:p>
            <w:pPr>
              <w:spacing w:line="240" w:lineRule="exact"/>
              <w:jc w:val="center"/>
              <w:rPr>
                <w:rFonts w:eastAsia="黑体"/>
                <w:b/>
                <w:bCs/>
                <w:snapToGrid w:val="0"/>
                <w:kern w:val="0"/>
              </w:rPr>
            </w:pPr>
            <w:r>
              <w:rPr>
                <w:rFonts w:eastAsia="黑体"/>
                <w:b/>
                <w:bCs/>
                <w:snapToGrid w:val="0"/>
                <w:kern w:val="0"/>
              </w:rPr>
              <w:t>量罚区间（A）</w:t>
            </w:r>
          </w:p>
        </w:tc>
        <w:tc>
          <w:tcPr>
            <w:tcW w:w="2228" w:type="dxa"/>
            <w:vAlign w:val="center"/>
          </w:tcPr>
          <w:p>
            <w:pPr>
              <w:spacing w:line="240" w:lineRule="exact"/>
              <w:jc w:val="center"/>
              <w:rPr>
                <w:rFonts w:eastAsia="黑体"/>
                <w:b/>
                <w:bCs/>
                <w:snapToGrid w:val="0"/>
                <w:kern w:val="0"/>
              </w:rPr>
            </w:pPr>
            <w:r>
              <w:rPr>
                <w:rFonts w:eastAsia="黑体"/>
                <w:b/>
                <w:bCs/>
                <w:snapToGrid w:val="0"/>
                <w:kern w:val="0"/>
              </w:rPr>
              <w:t>建筑类型划分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24" w:type="dxa"/>
            <w:vMerge w:val="restart"/>
            <w:vAlign w:val="center"/>
          </w:tcPr>
          <w:p>
            <w:pPr>
              <w:spacing w:line="240" w:lineRule="exact"/>
              <w:jc w:val="center"/>
              <w:rPr>
                <w:snapToGrid w:val="0"/>
                <w:kern w:val="0"/>
              </w:rPr>
            </w:pPr>
            <w:r>
              <w:rPr>
                <w:snapToGrid w:val="0"/>
                <w:kern w:val="0"/>
              </w:rPr>
              <w:t>严重违法</w:t>
            </w:r>
          </w:p>
        </w:tc>
        <w:tc>
          <w:tcPr>
            <w:tcW w:w="3842" w:type="dxa"/>
            <w:vMerge w:val="restart"/>
            <w:vAlign w:val="center"/>
          </w:tcPr>
          <w:p>
            <w:pPr>
              <w:spacing w:line="240" w:lineRule="exact"/>
              <w:jc w:val="left"/>
            </w:pPr>
            <w:r>
              <w:t>1.超高层民用建筑因维修等需要停用建筑消防设施未进行公告、未制定应急预案或者未落实防范措施。（三种违法情形满足其一即可）</w:t>
            </w:r>
          </w:p>
        </w:tc>
        <w:tc>
          <w:tcPr>
            <w:tcW w:w="2204" w:type="dxa"/>
            <w:vMerge w:val="restart"/>
            <w:vAlign w:val="center"/>
          </w:tcPr>
          <w:p>
            <w:pPr>
              <w:spacing w:line="240" w:lineRule="exact"/>
              <w:jc w:val="center"/>
            </w:pPr>
            <w:r>
              <w:rPr>
                <w:sz w:val="18"/>
                <w:szCs w:val="21"/>
              </w:rPr>
              <w:t>850元</w:t>
            </w:r>
            <w:r>
              <w:rPr>
                <w:snapToGrid w:val="0"/>
                <w:kern w:val="0"/>
                <w:sz w:val="18"/>
                <w:szCs w:val="18"/>
              </w:rPr>
              <w:t>&lt;</w:t>
            </w:r>
            <w:r>
              <w:rPr>
                <w:color w:val="000000"/>
                <w:kern w:val="0"/>
                <w:sz w:val="18"/>
                <w:szCs w:val="18"/>
              </w:rPr>
              <w:t>A≤1000元</w:t>
            </w:r>
          </w:p>
        </w:tc>
        <w:tc>
          <w:tcPr>
            <w:tcW w:w="2284" w:type="dxa"/>
            <w:vAlign w:val="center"/>
          </w:tcPr>
          <w:p>
            <w:pPr>
              <w:spacing w:line="240" w:lineRule="exact"/>
              <w:jc w:val="center"/>
            </w:pPr>
            <w:r>
              <w:t>处罚阶次1</w:t>
            </w:r>
          </w:p>
        </w:tc>
        <w:tc>
          <w:tcPr>
            <w:tcW w:w="2054" w:type="dxa"/>
            <w:vAlign w:val="center"/>
          </w:tcPr>
          <w:p>
            <w:pPr>
              <w:spacing w:line="240" w:lineRule="exact"/>
              <w:jc w:val="center"/>
            </w:pPr>
            <w:r>
              <w:rPr>
                <w:sz w:val="18"/>
                <w:szCs w:val="21"/>
              </w:rPr>
              <w:t>8800元&lt;A≤10000元</w:t>
            </w:r>
          </w:p>
        </w:tc>
        <w:tc>
          <w:tcPr>
            <w:tcW w:w="2228" w:type="dxa"/>
            <w:vAlign w:val="center"/>
          </w:tcPr>
          <w:p>
            <w:pPr>
              <w:spacing w:line="240" w:lineRule="exact"/>
              <w:jc w:val="center"/>
              <w:rPr>
                <w:sz w:val="18"/>
                <w:szCs w:val="21"/>
              </w:rPr>
            </w:pPr>
            <w:r>
              <w:rPr>
                <w:sz w:val="18"/>
                <w:szCs w:val="21"/>
              </w:rPr>
              <w:t>超高层公共建筑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24" w:type="dxa"/>
            <w:vMerge w:val="continue"/>
            <w:vAlign w:val="center"/>
          </w:tcPr>
          <w:p>
            <w:pPr>
              <w:spacing w:line="240" w:lineRule="exact"/>
              <w:jc w:val="center"/>
              <w:rPr>
                <w:snapToGrid w:val="0"/>
                <w:kern w:val="0"/>
              </w:rPr>
            </w:pPr>
          </w:p>
        </w:tc>
        <w:tc>
          <w:tcPr>
            <w:tcW w:w="3842" w:type="dxa"/>
            <w:vMerge w:val="continue"/>
            <w:vAlign w:val="center"/>
          </w:tcPr>
          <w:p>
            <w:pPr>
              <w:spacing w:line="240" w:lineRule="exact"/>
              <w:jc w:val="left"/>
              <w:rPr>
                <w:snapToGrid w:val="0"/>
                <w:kern w:val="0"/>
              </w:rPr>
            </w:pPr>
          </w:p>
        </w:tc>
        <w:tc>
          <w:tcPr>
            <w:tcW w:w="2204" w:type="dxa"/>
            <w:vMerge w:val="continue"/>
            <w:vAlign w:val="center"/>
          </w:tcPr>
          <w:p>
            <w:pPr>
              <w:numPr>
                <w:ilvl w:val="0"/>
                <w:numId w:val="4"/>
              </w:numPr>
              <w:spacing w:line="240" w:lineRule="exact"/>
              <w:jc w:val="center"/>
            </w:pPr>
          </w:p>
        </w:tc>
        <w:tc>
          <w:tcPr>
            <w:tcW w:w="2284" w:type="dxa"/>
            <w:vAlign w:val="center"/>
          </w:tcPr>
          <w:p>
            <w:pPr>
              <w:spacing w:line="240" w:lineRule="exact"/>
              <w:jc w:val="center"/>
            </w:pPr>
            <w:r>
              <w:t>处罚阶次2</w:t>
            </w:r>
          </w:p>
        </w:tc>
        <w:tc>
          <w:tcPr>
            <w:tcW w:w="2054" w:type="dxa"/>
            <w:vAlign w:val="center"/>
          </w:tcPr>
          <w:p>
            <w:pPr>
              <w:spacing w:line="240" w:lineRule="exact"/>
              <w:jc w:val="center"/>
            </w:pPr>
            <w:r>
              <w:rPr>
                <w:sz w:val="18"/>
                <w:szCs w:val="21"/>
              </w:rPr>
              <w:t>7600元&lt;A≤8800元</w:t>
            </w:r>
          </w:p>
        </w:tc>
        <w:tc>
          <w:tcPr>
            <w:tcW w:w="2228" w:type="dxa"/>
            <w:vAlign w:val="center"/>
          </w:tcPr>
          <w:p>
            <w:pPr>
              <w:spacing w:line="240" w:lineRule="exact"/>
              <w:jc w:val="center"/>
              <w:rPr>
                <w:sz w:val="18"/>
                <w:szCs w:val="21"/>
              </w:rPr>
            </w:pPr>
            <w:r>
              <w:rPr>
                <w:sz w:val="18"/>
                <w:szCs w:val="21"/>
              </w:rPr>
              <w:t>超高层住宅建筑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824" w:type="dxa"/>
            <w:vMerge w:val="continue"/>
            <w:vAlign w:val="center"/>
          </w:tcPr>
          <w:p>
            <w:pPr>
              <w:spacing w:line="240" w:lineRule="exact"/>
              <w:jc w:val="center"/>
              <w:rPr>
                <w:snapToGrid w:val="0"/>
                <w:kern w:val="0"/>
              </w:rPr>
            </w:pPr>
          </w:p>
        </w:tc>
        <w:tc>
          <w:tcPr>
            <w:tcW w:w="3842" w:type="dxa"/>
            <w:vMerge w:val="restart"/>
            <w:vAlign w:val="center"/>
          </w:tcPr>
          <w:p>
            <w:pPr>
              <w:spacing w:line="240" w:lineRule="exact"/>
              <w:jc w:val="left"/>
            </w:pPr>
            <w:r>
              <w:t>2.高层民用建筑因维修等需要停用建筑消防设施未进行公告、未制定应急预案或者未落实防范措施；（三种违法情形存在两种的）</w:t>
            </w:r>
          </w:p>
          <w:p>
            <w:pPr>
              <w:spacing w:line="240" w:lineRule="exact"/>
              <w:jc w:val="left"/>
            </w:pPr>
            <w:r>
              <w:t>3.高层民用建筑因停用建筑消防设施未进行公告，未制定应急预案或者未落实防范措施而造成危害后果的。</w:t>
            </w:r>
          </w:p>
        </w:tc>
        <w:tc>
          <w:tcPr>
            <w:tcW w:w="2204" w:type="dxa"/>
            <w:vMerge w:val="restart"/>
            <w:vAlign w:val="center"/>
          </w:tcPr>
          <w:p>
            <w:pPr>
              <w:spacing w:line="240" w:lineRule="exact"/>
              <w:jc w:val="center"/>
            </w:pPr>
            <w:r>
              <w:rPr>
                <w:sz w:val="18"/>
                <w:szCs w:val="21"/>
              </w:rPr>
              <w:t>850元</w:t>
            </w:r>
            <w:r>
              <w:rPr>
                <w:snapToGrid w:val="0"/>
                <w:kern w:val="0"/>
                <w:sz w:val="18"/>
                <w:szCs w:val="18"/>
              </w:rPr>
              <w:t>&lt;</w:t>
            </w:r>
            <w:r>
              <w:rPr>
                <w:color w:val="000000"/>
                <w:kern w:val="0"/>
                <w:sz w:val="18"/>
                <w:szCs w:val="18"/>
              </w:rPr>
              <w:t>A≤1000元</w:t>
            </w:r>
          </w:p>
        </w:tc>
        <w:tc>
          <w:tcPr>
            <w:tcW w:w="2284" w:type="dxa"/>
            <w:vAlign w:val="center"/>
          </w:tcPr>
          <w:p>
            <w:pPr>
              <w:spacing w:line="240" w:lineRule="exact"/>
              <w:jc w:val="center"/>
            </w:pPr>
            <w:r>
              <w:t>处罚阶次1</w:t>
            </w:r>
          </w:p>
        </w:tc>
        <w:tc>
          <w:tcPr>
            <w:tcW w:w="2054" w:type="dxa"/>
            <w:vAlign w:val="center"/>
          </w:tcPr>
          <w:p>
            <w:pPr>
              <w:spacing w:line="240" w:lineRule="exact"/>
              <w:jc w:val="center"/>
            </w:pPr>
            <w:r>
              <w:rPr>
                <w:sz w:val="18"/>
                <w:szCs w:val="21"/>
              </w:rPr>
              <w:t>8800元&lt;A≤10000元</w:t>
            </w:r>
          </w:p>
        </w:tc>
        <w:tc>
          <w:tcPr>
            <w:tcW w:w="2228" w:type="dxa"/>
            <w:vAlign w:val="center"/>
          </w:tcPr>
          <w:p>
            <w:pPr>
              <w:spacing w:line="240" w:lineRule="exact"/>
              <w:jc w:val="center"/>
              <w:rPr>
                <w:sz w:val="18"/>
                <w:szCs w:val="21"/>
              </w:rPr>
            </w:pPr>
            <w:r>
              <w:rPr>
                <w:sz w:val="18"/>
                <w:szCs w:val="21"/>
              </w:rPr>
              <w:t>一类高层建筑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24" w:type="dxa"/>
            <w:vMerge w:val="continue"/>
            <w:vAlign w:val="center"/>
          </w:tcPr>
          <w:p>
            <w:pPr>
              <w:spacing w:line="240" w:lineRule="exact"/>
              <w:jc w:val="center"/>
              <w:rPr>
                <w:snapToGrid w:val="0"/>
                <w:kern w:val="0"/>
              </w:rPr>
            </w:pPr>
          </w:p>
        </w:tc>
        <w:tc>
          <w:tcPr>
            <w:tcW w:w="3842" w:type="dxa"/>
            <w:vMerge w:val="continue"/>
            <w:vAlign w:val="center"/>
          </w:tcPr>
          <w:p>
            <w:pPr>
              <w:spacing w:line="240" w:lineRule="exact"/>
              <w:jc w:val="left"/>
            </w:pPr>
          </w:p>
        </w:tc>
        <w:tc>
          <w:tcPr>
            <w:tcW w:w="2204" w:type="dxa"/>
            <w:vMerge w:val="continue"/>
            <w:vAlign w:val="center"/>
          </w:tcPr>
          <w:p>
            <w:pPr>
              <w:spacing w:line="240" w:lineRule="exact"/>
              <w:jc w:val="center"/>
            </w:pPr>
          </w:p>
        </w:tc>
        <w:tc>
          <w:tcPr>
            <w:tcW w:w="2284" w:type="dxa"/>
            <w:vAlign w:val="center"/>
          </w:tcPr>
          <w:p>
            <w:pPr>
              <w:spacing w:line="240" w:lineRule="exact"/>
              <w:jc w:val="center"/>
            </w:pPr>
            <w:r>
              <w:t>处罚阶次2</w:t>
            </w:r>
          </w:p>
        </w:tc>
        <w:tc>
          <w:tcPr>
            <w:tcW w:w="2054" w:type="dxa"/>
            <w:vAlign w:val="center"/>
          </w:tcPr>
          <w:p>
            <w:pPr>
              <w:spacing w:line="240" w:lineRule="exact"/>
              <w:jc w:val="center"/>
            </w:pPr>
            <w:r>
              <w:rPr>
                <w:sz w:val="18"/>
                <w:szCs w:val="21"/>
              </w:rPr>
              <w:t>7600元&lt;A≤8800元</w:t>
            </w:r>
          </w:p>
        </w:tc>
        <w:tc>
          <w:tcPr>
            <w:tcW w:w="2228" w:type="dxa"/>
            <w:vAlign w:val="center"/>
          </w:tcPr>
          <w:p>
            <w:pPr>
              <w:spacing w:line="240" w:lineRule="exact"/>
              <w:jc w:val="center"/>
              <w:rPr>
                <w:sz w:val="18"/>
                <w:szCs w:val="21"/>
              </w:rPr>
            </w:pPr>
            <w:r>
              <w:rPr>
                <w:sz w:val="18"/>
                <w:szCs w:val="21"/>
              </w:rPr>
              <w:t>二类高层建筑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24" w:type="dxa"/>
            <w:vMerge w:val="restart"/>
            <w:vAlign w:val="center"/>
          </w:tcPr>
          <w:p>
            <w:pPr>
              <w:spacing w:line="240" w:lineRule="exact"/>
              <w:jc w:val="center"/>
              <w:rPr>
                <w:snapToGrid w:val="0"/>
                <w:kern w:val="0"/>
              </w:rPr>
            </w:pPr>
            <w:r>
              <w:rPr>
                <w:snapToGrid w:val="0"/>
                <w:kern w:val="0"/>
              </w:rPr>
              <w:t>一般违法</w:t>
            </w:r>
          </w:p>
        </w:tc>
        <w:tc>
          <w:tcPr>
            <w:tcW w:w="3842" w:type="dxa"/>
            <w:vMerge w:val="restart"/>
            <w:vAlign w:val="center"/>
          </w:tcPr>
          <w:p>
            <w:pPr>
              <w:spacing w:line="260" w:lineRule="exact"/>
              <w:jc w:val="left"/>
            </w:pPr>
            <w:r>
              <w:t>高层民用建筑因维修等需要停用建筑消防设施未进行公告、未制定应急预案或者未落实防范措施。（三种违法情形存在一种的）</w:t>
            </w:r>
          </w:p>
        </w:tc>
        <w:tc>
          <w:tcPr>
            <w:tcW w:w="2204" w:type="dxa"/>
            <w:vMerge w:val="restart"/>
            <w:vAlign w:val="center"/>
          </w:tcPr>
          <w:p>
            <w:pPr>
              <w:spacing w:line="240" w:lineRule="exact"/>
              <w:jc w:val="center"/>
            </w:pPr>
            <w:r>
              <w:rPr>
                <w:sz w:val="18"/>
                <w:szCs w:val="21"/>
              </w:rPr>
              <w:t>650元</w:t>
            </w:r>
            <w:r>
              <w:rPr>
                <w:snapToGrid w:val="0"/>
                <w:kern w:val="0"/>
                <w:sz w:val="18"/>
                <w:szCs w:val="18"/>
              </w:rPr>
              <w:t>&lt;</w:t>
            </w:r>
            <w:r>
              <w:rPr>
                <w:color w:val="000000"/>
                <w:kern w:val="0"/>
                <w:sz w:val="18"/>
                <w:szCs w:val="18"/>
              </w:rPr>
              <w:t>A≤850元</w:t>
            </w:r>
          </w:p>
        </w:tc>
        <w:tc>
          <w:tcPr>
            <w:tcW w:w="2284" w:type="dxa"/>
            <w:vAlign w:val="center"/>
          </w:tcPr>
          <w:p>
            <w:pPr>
              <w:spacing w:line="240" w:lineRule="exact"/>
              <w:jc w:val="center"/>
            </w:pPr>
            <w:r>
              <w:t>处罚阶次3</w:t>
            </w:r>
          </w:p>
        </w:tc>
        <w:tc>
          <w:tcPr>
            <w:tcW w:w="2054" w:type="dxa"/>
            <w:vAlign w:val="center"/>
          </w:tcPr>
          <w:p>
            <w:pPr>
              <w:spacing w:line="240" w:lineRule="exact"/>
              <w:jc w:val="center"/>
            </w:pPr>
            <w:r>
              <w:rPr>
                <w:sz w:val="18"/>
                <w:szCs w:val="21"/>
              </w:rPr>
              <w:t>6800元&lt;A≤7600元</w:t>
            </w:r>
          </w:p>
        </w:tc>
        <w:tc>
          <w:tcPr>
            <w:tcW w:w="2228" w:type="dxa"/>
            <w:vAlign w:val="center"/>
          </w:tcPr>
          <w:p>
            <w:pPr>
              <w:spacing w:line="240" w:lineRule="exact"/>
              <w:jc w:val="center"/>
              <w:rPr>
                <w:sz w:val="18"/>
                <w:szCs w:val="21"/>
              </w:rPr>
            </w:pPr>
            <w:r>
              <w:rPr>
                <w:sz w:val="18"/>
                <w:szCs w:val="21"/>
              </w:rPr>
              <w:t>一类高层公共建筑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24" w:type="dxa"/>
            <w:vMerge w:val="continue"/>
            <w:vAlign w:val="center"/>
          </w:tcPr>
          <w:p>
            <w:pPr>
              <w:spacing w:line="240" w:lineRule="exact"/>
              <w:jc w:val="center"/>
              <w:rPr>
                <w:snapToGrid w:val="0"/>
                <w:kern w:val="0"/>
              </w:rPr>
            </w:pPr>
          </w:p>
        </w:tc>
        <w:tc>
          <w:tcPr>
            <w:tcW w:w="3842" w:type="dxa"/>
            <w:vMerge w:val="continue"/>
            <w:vAlign w:val="center"/>
          </w:tcPr>
          <w:p>
            <w:pPr>
              <w:spacing w:line="260" w:lineRule="exact"/>
              <w:jc w:val="left"/>
            </w:pPr>
          </w:p>
        </w:tc>
        <w:tc>
          <w:tcPr>
            <w:tcW w:w="2204" w:type="dxa"/>
            <w:vMerge w:val="continue"/>
            <w:vAlign w:val="center"/>
          </w:tcPr>
          <w:p>
            <w:pPr>
              <w:spacing w:line="240" w:lineRule="exact"/>
              <w:jc w:val="center"/>
            </w:pPr>
          </w:p>
        </w:tc>
        <w:tc>
          <w:tcPr>
            <w:tcW w:w="2284" w:type="dxa"/>
            <w:vAlign w:val="center"/>
          </w:tcPr>
          <w:p>
            <w:pPr>
              <w:spacing w:line="240" w:lineRule="exact"/>
              <w:jc w:val="center"/>
            </w:pPr>
            <w:r>
              <w:t>处罚阶次4</w:t>
            </w:r>
          </w:p>
        </w:tc>
        <w:tc>
          <w:tcPr>
            <w:tcW w:w="2054" w:type="dxa"/>
            <w:vAlign w:val="center"/>
          </w:tcPr>
          <w:p>
            <w:pPr>
              <w:spacing w:line="240" w:lineRule="exact"/>
              <w:jc w:val="center"/>
            </w:pPr>
            <w:r>
              <w:rPr>
                <w:sz w:val="18"/>
                <w:szCs w:val="21"/>
              </w:rPr>
              <w:t>6000元&lt;A≤6800元</w:t>
            </w:r>
          </w:p>
        </w:tc>
        <w:tc>
          <w:tcPr>
            <w:tcW w:w="2228" w:type="dxa"/>
            <w:vAlign w:val="center"/>
          </w:tcPr>
          <w:p>
            <w:pPr>
              <w:spacing w:line="240" w:lineRule="exact"/>
              <w:jc w:val="center"/>
              <w:rPr>
                <w:sz w:val="18"/>
                <w:szCs w:val="21"/>
              </w:rPr>
            </w:pPr>
            <w:r>
              <w:rPr>
                <w:sz w:val="18"/>
                <w:szCs w:val="21"/>
              </w:rPr>
              <w:t>一类类高层住宅建筑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24" w:type="dxa"/>
            <w:vMerge w:val="continue"/>
            <w:vAlign w:val="center"/>
          </w:tcPr>
          <w:p>
            <w:pPr>
              <w:spacing w:line="240" w:lineRule="exact"/>
              <w:jc w:val="center"/>
              <w:rPr>
                <w:snapToGrid w:val="0"/>
                <w:kern w:val="0"/>
              </w:rPr>
            </w:pPr>
          </w:p>
        </w:tc>
        <w:tc>
          <w:tcPr>
            <w:tcW w:w="3842" w:type="dxa"/>
            <w:vMerge w:val="continue"/>
            <w:vAlign w:val="center"/>
          </w:tcPr>
          <w:p>
            <w:pPr>
              <w:spacing w:line="260" w:lineRule="exact"/>
              <w:jc w:val="left"/>
            </w:pPr>
          </w:p>
        </w:tc>
        <w:tc>
          <w:tcPr>
            <w:tcW w:w="2204" w:type="dxa"/>
            <w:vMerge w:val="continue"/>
            <w:vAlign w:val="center"/>
          </w:tcPr>
          <w:p>
            <w:pPr>
              <w:spacing w:line="240" w:lineRule="exact"/>
              <w:jc w:val="center"/>
            </w:pPr>
          </w:p>
        </w:tc>
        <w:tc>
          <w:tcPr>
            <w:tcW w:w="2284" w:type="dxa"/>
            <w:vAlign w:val="center"/>
          </w:tcPr>
          <w:p>
            <w:pPr>
              <w:spacing w:line="240" w:lineRule="exact"/>
              <w:jc w:val="center"/>
            </w:pPr>
            <w:r>
              <w:t>处罚阶次5</w:t>
            </w:r>
          </w:p>
        </w:tc>
        <w:tc>
          <w:tcPr>
            <w:tcW w:w="2054" w:type="dxa"/>
            <w:vAlign w:val="center"/>
          </w:tcPr>
          <w:p>
            <w:pPr>
              <w:spacing w:line="240" w:lineRule="exact"/>
              <w:jc w:val="center"/>
            </w:pPr>
            <w:r>
              <w:rPr>
                <w:sz w:val="18"/>
                <w:szCs w:val="21"/>
              </w:rPr>
              <w:t>5200元&lt;A≤6000元</w:t>
            </w:r>
          </w:p>
        </w:tc>
        <w:tc>
          <w:tcPr>
            <w:tcW w:w="2228" w:type="dxa"/>
            <w:vAlign w:val="center"/>
          </w:tcPr>
          <w:p>
            <w:pPr>
              <w:spacing w:line="240" w:lineRule="exact"/>
              <w:jc w:val="center"/>
              <w:rPr>
                <w:sz w:val="18"/>
                <w:szCs w:val="21"/>
              </w:rPr>
            </w:pPr>
            <w:r>
              <w:rPr>
                <w:sz w:val="18"/>
                <w:szCs w:val="21"/>
              </w:rPr>
              <w:t>二类高层公共建筑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24" w:type="dxa"/>
            <w:vMerge w:val="continue"/>
            <w:vAlign w:val="center"/>
          </w:tcPr>
          <w:p>
            <w:pPr>
              <w:spacing w:line="240" w:lineRule="exact"/>
              <w:jc w:val="center"/>
              <w:rPr>
                <w:snapToGrid w:val="0"/>
                <w:kern w:val="0"/>
              </w:rPr>
            </w:pPr>
          </w:p>
        </w:tc>
        <w:tc>
          <w:tcPr>
            <w:tcW w:w="3842" w:type="dxa"/>
            <w:vMerge w:val="continue"/>
            <w:vAlign w:val="center"/>
          </w:tcPr>
          <w:p>
            <w:pPr>
              <w:spacing w:line="260" w:lineRule="exact"/>
              <w:jc w:val="left"/>
            </w:pPr>
          </w:p>
        </w:tc>
        <w:tc>
          <w:tcPr>
            <w:tcW w:w="2204" w:type="dxa"/>
            <w:vMerge w:val="continue"/>
            <w:vAlign w:val="center"/>
          </w:tcPr>
          <w:p>
            <w:pPr>
              <w:spacing w:line="240" w:lineRule="exact"/>
              <w:jc w:val="center"/>
            </w:pPr>
          </w:p>
        </w:tc>
        <w:tc>
          <w:tcPr>
            <w:tcW w:w="2284" w:type="dxa"/>
            <w:vAlign w:val="center"/>
          </w:tcPr>
          <w:p>
            <w:pPr>
              <w:spacing w:line="240" w:lineRule="exact"/>
              <w:jc w:val="center"/>
            </w:pPr>
            <w:r>
              <w:t>处罚阶次6</w:t>
            </w:r>
          </w:p>
        </w:tc>
        <w:tc>
          <w:tcPr>
            <w:tcW w:w="2054" w:type="dxa"/>
            <w:vAlign w:val="center"/>
          </w:tcPr>
          <w:p>
            <w:pPr>
              <w:spacing w:line="240" w:lineRule="exact"/>
              <w:jc w:val="center"/>
            </w:pPr>
            <w:r>
              <w:rPr>
                <w:sz w:val="18"/>
                <w:szCs w:val="21"/>
              </w:rPr>
              <w:t>4400元&lt;A≤5200元</w:t>
            </w:r>
          </w:p>
        </w:tc>
        <w:tc>
          <w:tcPr>
            <w:tcW w:w="2228" w:type="dxa"/>
            <w:vAlign w:val="center"/>
          </w:tcPr>
          <w:p>
            <w:pPr>
              <w:spacing w:line="240" w:lineRule="exact"/>
              <w:jc w:val="center"/>
              <w:rPr>
                <w:sz w:val="18"/>
                <w:szCs w:val="21"/>
              </w:rPr>
            </w:pPr>
            <w:r>
              <w:rPr>
                <w:sz w:val="18"/>
                <w:szCs w:val="21"/>
              </w:rPr>
              <w:t>二类高层住宅建筑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24" w:type="dxa"/>
            <w:vMerge w:val="restart"/>
            <w:vAlign w:val="center"/>
          </w:tcPr>
          <w:p>
            <w:pPr>
              <w:spacing w:line="240" w:lineRule="exact"/>
              <w:jc w:val="center"/>
              <w:rPr>
                <w:snapToGrid w:val="0"/>
                <w:kern w:val="0"/>
              </w:rPr>
            </w:pPr>
            <w:r>
              <w:rPr>
                <w:snapToGrid w:val="0"/>
                <w:kern w:val="0"/>
              </w:rPr>
              <w:t>较轻违法</w:t>
            </w:r>
          </w:p>
        </w:tc>
        <w:tc>
          <w:tcPr>
            <w:tcW w:w="3842" w:type="dxa"/>
            <w:vMerge w:val="restart"/>
            <w:vAlign w:val="center"/>
          </w:tcPr>
          <w:p>
            <w:pPr>
              <w:spacing w:line="260" w:lineRule="exact"/>
              <w:jc w:val="left"/>
            </w:pPr>
            <w:r>
              <w:t>高层民用建筑因维修等需要停用建筑消防设施进行了公告、制定了应急预案并落实了防范措施，但应急预案不详实，防范措施不力。</w:t>
            </w:r>
          </w:p>
        </w:tc>
        <w:tc>
          <w:tcPr>
            <w:tcW w:w="2204" w:type="dxa"/>
            <w:vMerge w:val="restart"/>
            <w:vAlign w:val="center"/>
          </w:tcPr>
          <w:p>
            <w:pPr>
              <w:spacing w:line="240" w:lineRule="exact"/>
              <w:jc w:val="center"/>
            </w:pPr>
            <w:r>
              <w:rPr>
                <w:sz w:val="18"/>
                <w:szCs w:val="21"/>
              </w:rPr>
              <w:t>500元</w:t>
            </w:r>
            <w:r>
              <w:rPr>
                <w:color w:val="000000"/>
                <w:kern w:val="0"/>
                <w:sz w:val="18"/>
                <w:szCs w:val="18"/>
              </w:rPr>
              <w:t>≤A≤650元</w:t>
            </w:r>
          </w:p>
        </w:tc>
        <w:tc>
          <w:tcPr>
            <w:tcW w:w="2284" w:type="dxa"/>
            <w:vAlign w:val="center"/>
          </w:tcPr>
          <w:p>
            <w:pPr>
              <w:spacing w:line="240" w:lineRule="exact"/>
              <w:jc w:val="center"/>
            </w:pPr>
            <w:r>
              <w:t>处罚阶次7</w:t>
            </w:r>
          </w:p>
        </w:tc>
        <w:tc>
          <w:tcPr>
            <w:tcW w:w="2054" w:type="dxa"/>
            <w:vAlign w:val="center"/>
          </w:tcPr>
          <w:p>
            <w:pPr>
              <w:spacing w:line="240" w:lineRule="exact"/>
              <w:jc w:val="center"/>
            </w:pPr>
            <w:r>
              <w:rPr>
                <w:sz w:val="18"/>
                <w:szCs w:val="21"/>
              </w:rPr>
              <w:t>3800元&lt;A≤4400元</w:t>
            </w:r>
          </w:p>
        </w:tc>
        <w:tc>
          <w:tcPr>
            <w:tcW w:w="2228" w:type="dxa"/>
            <w:vAlign w:val="center"/>
          </w:tcPr>
          <w:p>
            <w:pPr>
              <w:spacing w:line="240" w:lineRule="exact"/>
              <w:jc w:val="center"/>
              <w:rPr>
                <w:sz w:val="18"/>
                <w:szCs w:val="21"/>
              </w:rPr>
            </w:pPr>
            <w:r>
              <w:rPr>
                <w:sz w:val="18"/>
                <w:szCs w:val="21"/>
              </w:rPr>
              <w:t>一类高层公共建筑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24" w:type="dxa"/>
            <w:vMerge w:val="continue"/>
            <w:vAlign w:val="center"/>
          </w:tcPr>
          <w:p>
            <w:pPr>
              <w:spacing w:line="240" w:lineRule="exact"/>
              <w:jc w:val="center"/>
              <w:rPr>
                <w:rFonts w:eastAsia="黑体"/>
                <w:b/>
                <w:bCs/>
                <w:snapToGrid w:val="0"/>
                <w:kern w:val="0"/>
              </w:rPr>
            </w:pPr>
          </w:p>
        </w:tc>
        <w:tc>
          <w:tcPr>
            <w:tcW w:w="3842" w:type="dxa"/>
            <w:vMerge w:val="continue"/>
            <w:vAlign w:val="center"/>
          </w:tcPr>
          <w:p>
            <w:pPr>
              <w:spacing w:line="240" w:lineRule="exact"/>
              <w:jc w:val="center"/>
            </w:pPr>
          </w:p>
        </w:tc>
        <w:tc>
          <w:tcPr>
            <w:tcW w:w="2204" w:type="dxa"/>
            <w:vMerge w:val="continue"/>
            <w:vAlign w:val="center"/>
          </w:tcPr>
          <w:p>
            <w:pPr>
              <w:spacing w:line="240" w:lineRule="exact"/>
              <w:jc w:val="center"/>
            </w:pPr>
          </w:p>
        </w:tc>
        <w:tc>
          <w:tcPr>
            <w:tcW w:w="2284" w:type="dxa"/>
            <w:vAlign w:val="center"/>
          </w:tcPr>
          <w:p>
            <w:pPr>
              <w:spacing w:line="240" w:lineRule="exact"/>
              <w:jc w:val="center"/>
            </w:pPr>
            <w:r>
              <w:t>处罚阶次8</w:t>
            </w:r>
          </w:p>
        </w:tc>
        <w:tc>
          <w:tcPr>
            <w:tcW w:w="2054" w:type="dxa"/>
            <w:vAlign w:val="center"/>
          </w:tcPr>
          <w:p>
            <w:pPr>
              <w:spacing w:line="240" w:lineRule="exact"/>
              <w:jc w:val="center"/>
            </w:pPr>
            <w:r>
              <w:rPr>
                <w:sz w:val="18"/>
                <w:szCs w:val="21"/>
              </w:rPr>
              <w:t>3200元&lt;A≤3800元</w:t>
            </w:r>
          </w:p>
        </w:tc>
        <w:tc>
          <w:tcPr>
            <w:tcW w:w="2228" w:type="dxa"/>
            <w:vAlign w:val="center"/>
          </w:tcPr>
          <w:p>
            <w:pPr>
              <w:spacing w:line="240" w:lineRule="exact"/>
              <w:jc w:val="center"/>
              <w:rPr>
                <w:sz w:val="18"/>
                <w:szCs w:val="21"/>
              </w:rPr>
            </w:pPr>
            <w:r>
              <w:rPr>
                <w:sz w:val="18"/>
                <w:szCs w:val="21"/>
              </w:rPr>
              <w:t>一类高层住宅建筑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24" w:type="dxa"/>
            <w:vMerge w:val="continue"/>
            <w:vAlign w:val="center"/>
          </w:tcPr>
          <w:p>
            <w:pPr>
              <w:spacing w:line="240" w:lineRule="exact"/>
              <w:jc w:val="center"/>
              <w:rPr>
                <w:rFonts w:eastAsia="黑体"/>
                <w:b/>
                <w:bCs/>
                <w:snapToGrid w:val="0"/>
                <w:kern w:val="0"/>
              </w:rPr>
            </w:pPr>
          </w:p>
        </w:tc>
        <w:tc>
          <w:tcPr>
            <w:tcW w:w="3842" w:type="dxa"/>
            <w:vMerge w:val="continue"/>
            <w:vAlign w:val="center"/>
          </w:tcPr>
          <w:p>
            <w:pPr>
              <w:spacing w:line="240" w:lineRule="exact"/>
              <w:jc w:val="center"/>
            </w:pPr>
          </w:p>
        </w:tc>
        <w:tc>
          <w:tcPr>
            <w:tcW w:w="2204" w:type="dxa"/>
            <w:vMerge w:val="continue"/>
            <w:vAlign w:val="center"/>
          </w:tcPr>
          <w:p>
            <w:pPr>
              <w:spacing w:line="240" w:lineRule="exact"/>
              <w:jc w:val="center"/>
            </w:pPr>
          </w:p>
        </w:tc>
        <w:tc>
          <w:tcPr>
            <w:tcW w:w="2284" w:type="dxa"/>
            <w:vAlign w:val="center"/>
          </w:tcPr>
          <w:p>
            <w:pPr>
              <w:spacing w:line="240" w:lineRule="exact"/>
              <w:jc w:val="center"/>
            </w:pPr>
            <w:r>
              <w:t>处罚阶次9</w:t>
            </w:r>
          </w:p>
        </w:tc>
        <w:tc>
          <w:tcPr>
            <w:tcW w:w="2054" w:type="dxa"/>
            <w:vAlign w:val="center"/>
          </w:tcPr>
          <w:p>
            <w:pPr>
              <w:spacing w:line="240" w:lineRule="exact"/>
              <w:jc w:val="center"/>
            </w:pPr>
            <w:r>
              <w:rPr>
                <w:sz w:val="18"/>
                <w:szCs w:val="21"/>
              </w:rPr>
              <w:t>2600元&lt;A≤3200元</w:t>
            </w:r>
          </w:p>
        </w:tc>
        <w:tc>
          <w:tcPr>
            <w:tcW w:w="2228" w:type="dxa"/>
            <w:vAlign w:val="center"/>
          </w:tcPr>
          <w:p>
            <w:pPr>
              <w:spacing w:line="240" w:lineRule="exact"/>
              <w:jc w:val="center"/>
              <w:rPr>
                <w:sz w:val="18"/>
                <w:szCs w:val="21"/>
              </w:rPr>
            </w:pPr>
            <w:r>
              <w:rPr>
                <w:sz w:val="18"/>
                <w:szCs w:val="21"/>
              </w:rPr>
              <w:t>二类高层公共建筑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24" w:type="dxa"/>
            <w:vMerge w:val="continue"/>
            <w:vAlign w:val="center"/>
          </w:tcPr>
          <w:p>
            <w:pPr>
              <w:spacing w:line="240" w:lineRule="exact"/>
              <w:jc w:val="center"/>
              <w:rPr>
                <w:rFonts w:eastAsia="黑体"/>
                <w:b/>
                <w:bCs/>
                <w:snapToGrid w:val="0"/>
                <w:kern w:val="0"/>
              </w:rPr>
            </w:pPr>
          </w:p>
        </w:tc>
        <w:tc>
          <w:tcPr>
            <w:tcW w:w="3842" w:type="dxa"/>
            <w:vMerge w:val="continue"/>
            <w:vAlign w:val="center"/>
          </w:tcPr>
          <w:p>
            <w:pPr>
              <w:spacing w:line="240" w:lineRule="exact"/>
              <w:jc w:val="center"/>
            </w:pPr>
          </w:p>
        </w:tc>
        <w:tc>
          <w:tcPr>
            <w:tcW w:w="2204" w:type="dxa"/>
            <w:vMerge w:val="continue"/>
            <w:vAlign w:val="center"/>
          </w:tcPr>
          <w:p>
            <w:pPr>
              <w:spacing w:line="240" w:lineRule="exact"/>
              <w:jc w:val="center"/>
            </w:pPr>
          </w:p>
        </w:tc>
        <w:tc>
          <w:tcPr>
            <w:tcW w:w="2284" w:type="dxa"/>
            <w:vAlign w:val="center"/>
          </w:tcPr>
          <w:p>
            <w:pPr>
              <w:spacing w:line="240" w:lineRule="exact"/>
              <w:jc w:val="center"/>
            </w:pPr>
            <w:r>
              <w:t>处罚阶次10</w:t>
            </w:r>
          </w:p>
        </w:tc>
        <w:tc>
          <w:tcPr>
            <w:tcW w:w="2054" w:type="dxa"/>
            <w:vAlign w:val="center"/>
          </w:tcPr>
          <w:p>
            <w:pPr>
              <w:spacing w:line="240" w:lineRule="exact"/>
              <w:jc w:val="center"/>
            </w:pPr>
            <w:r>
              <w:rPr>
                <w:sz w:val="18"/>
                <w:szCs w:val="21"/>
              </w:rPr>
              <w:t>2000元≤A≤2600元</w:t>
            </w:r>
          </w:p>
        </w:tc>
        <w:tc>
          <w:tcPr>
            <w:tcW w:w="2228" w:type="dxa"/>
            <w:vAlign w:val="center"/>
          </w:tcPr>
          <w:p>
            <w:pPr>
              <w:spacing w:line="240" w:lineRule="exact"/>
              <w:jc w:val="center"/>
              <w:rPr>
                <w:sz w:val="18"/>
                <w:szCs w:val="21"/>
              </w:rPr>
            </w:pPr>
            <w:r>
              <w:rPr>
                <w:sz w:val="18"/>
                <w:szCs w:val="21"/>
              </w:rPr>
              <w:t>二类高层住宅建筑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24" w:type="dxa"/>
            <w:vAlign w:val="center"/>
          </w:tcPr>
          <w:p>
            <w:pPr>
              <w:widowControl/>
              <w:spacing w:line="240" w:lineRule="exact"/>
              <w:jc w:val="center"/>
              <w:rPr>
                <w:rFonts w:eastAsia="黑体"/>
                <w:b/>
                <w:bCs/>
                <w:snapToGrid w:val="0"/>
                <w:kern w:val="0"/>
              </w:rPr>
            </w:pPr>
            <w:r>
              <w:rPr>
                <w:rFonts w:eastAsia="黑体"/>
                <w:b/>
                <w:bCs/>
                <w:snapToGrid w:val="0"/>
                <w:kern w:val="0"/>
              </w:rPr>
              <w:t>不予处罚清单</w:t>
            </w:r>
          </w:p>
        </w:tc>
        <w:tc>
          <w:tcPr>
            <w:tcW w:w="12612" w:type="dxa"/>
            <w:gridSpan w:val="5"/>
            <w:vAlign w:val="center"/>
          </w:tcPr>
          <w:p>
            <w:pPr>
              <w:widowControl/>
              <w:spacing w:line="240" w:lineRule="exact"/>
              <w:rPr>
                <w:snapToGrid w:val="0"/>
                <w:kern w:val="0"/>
              </w:rPr>
            </w:pPr>
            <w:r>
              <w:rPr>
                <w:snapToGrid w:val="0"/>
                <w:kern w:val="0"/>
              </w:rPr>
              <w:t>轻微不罚：属于较轻违法情节并及时改正，没有造成危害后果的，不予行政处罚。</w:t>
            </w:r>
          </w:p>
        </w:tc>
      </w:tr>
    </w:tbl>
    <w:p>
      <w:pPr>
        <w:spacing w:line="240" w:lineRule="exact"/>
        <w:sectPr>
          <w:pgSz w:w="16838" w:h="11906" w:orient="landscape"/>
          <w:pgMar w:top="850" w:right="1440" w:bottom="850" w:left="1440" w:header="851" w:footer="992" w:gutter="0"/>
          <w:pgNumType w:fmt="numberInDash"/>
          <w:cols w:space="720" w:num="1"/>
          <w:docGrid w:type="lines" w:linePitch="443" w:charSpace="0"/>
        </w:sectPr>
      </w:pPr>
    </w:p>
    <w:tbl>
      <w:tblPr>
        <w:tblStyle w:val="12"/>
        <w:tblpPr w:leftFromText="180" w:rightFromText="180" w:vertAnchor="text" w:horzAnchor="page" w:tblpX="1483" w:tblpY="204"/>
        <w:tblOverlap w:val="never"/>
        <w:tblW w:w="14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3559"/>
        <w:gridCol w:w="2549"/>
        <w:gridCol w:w="2222"/>
        <w:gridCol w:w="2300"/>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31" w:type="dxa"/>
            <w:vAlign w:val="center"/>
          </w:tcPr>
          <w:p>
            <w:pPr>
              <w:spacing w:line="240" w:lineRule="exact"/>
              <w:jc w:val="center"/>
              <w:rPr>
                <w:rFonts w:eastAsia="黑体"/>
                <w:b/>
                <w:bCs/>
                <w:snapToGrid w:val="0"/>
                <w:kern w:val="0"/>
              </w:rPr>
            </w:pPr>
            <w:r>
              <w:rPr>
                <w:rFonts w:eastAsia="黑体"/>
                <w:b/>
                <w:bCs/>
                <w:snapToGrid w:val="0"/>
                <w:kern w:val="0"/>
              </w:rPr>
              <w:t>类 型</w:t>
            </w:r>
          </w:p>
        </w:tc>
        <w:tc>
          <w:tcPr>
            <w:tcW w:w="12705" w:type="dxa"/>
            <w:gridSpan w:val="5"/>
            <w:vAlign w:val="center"/>
          </w:tcPr>
          <w:p>
            <w:pPr>
              <w:spacing w:line="240" w:lineRule="exact"/>
              <w:jc w:val="left"/>
              <w:rPr>
                <w:snapToGrid w:val="0"/>
                <w:kern w:val="0"/>
              </w:rPr>
            </w:pPr>
            <w:r>
              <w:rPr>
                <w:b/>
                <w:bCs/>
                <w:snapToGrid w:val="0"/>
                <w:kern w:val="0"/>
              </w:rPr>
              <w:t>社会管理类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31" w:type="dxa"/>
            <w:vAlign w:val="center"/>
          </w:tcPr>
          <w:p>
            <w:pPr>
              <w:spacing w:line="240" w:lineRule="exact"/>
              <w:jc w:val="center"/>
              <w:rPr>
                <w:rFonts w:eastAsia="黑体"/>
                <w:b/>
                <w:bCs/>
                <w:snapToGrid w:val="0"/>
                <w:kern w:val="0"/>
              </w:rPr>
            </w:pPr>
            <w:r>
              <w:rPr>
                <w:rFonts w:eastAsia="黑体"/>
                <w:b/>
                <w:bCs/>
                <w:snapToGrid w:val="0"/>
                <w:kern w:val="0"/>
              </w:rPr>
              <w:t>编 号</w:t>
            </w:r>
          </w:p>
        </w:tc>
        <w:tc>
          <w:tcPr>
            <w:tcW w:w="12705" w:type="dxa"/>
            <w:gridSpan w:val="5"/>
            <w:vAlign w:val="center"/>
          </w:tcPr>
          <w:p>
            <w:pPr>
              <w:spacing w:line="240" w:lineRule="exact"/>
              <w:rPr>
                <w:b/>
                <w:bCs/>
                <w:snapToGrid w:val="0"/>
                <w:kern w:val="0"/>
              </w:rPr>
            </w:pPr>
            <w:r>
              <w:rPr>
                <w:b/>
                <w:bCs/>
                <w:snapToGrid w:val="0"/>
                <w:kern w:val="0"/>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31" w:type="dxa"/>
            <w:vAlign w:val="center"/>
          </w:tcPr>
          <w:p>
            <w:pPr>
              <w:spacing w:line="240" w:lineRule="exact"/>
              <w:jc w:val="center"/>
              <w:rPr>
                <w:rFonts w:eastAsia="黑体"/>
                <w:b/>
                <w:bCs/>
                <w:snapToGrid w:val="0"/>
                <w:kern w:val="0"/>
              </w:rPr>
            </w:pPr>
            <w:r>
              <w:rPr>
                <w:rFonts w:eastAsia="黑体"/>
                <w:b/>
                <w:bCs/>
                <w:snapToGrid w:val="0"/>
                <w:kern w:val="0"/>
              </w:rPr>
              <w:t>违 法 行 为</w:t>
            </w:r>
          </w:p>
        </w:tc>
        <w:tc>
          <w:tcPr>
            <w:tcW w:w="12705" w:type="dxa"/>
            <w:gridSpan w:val="5"/>
            <w:vAlign w:val="center"/>
          </w:tcPr>
          <w:p>
            <w:pPr>
              <w:spacing w:line="240" w:lineRule="exact"/>
              <w:jc w:val="left"/>
              <w:rPr>
                <w:snapToGrid w:val="0"/>
                <w:kern w:val="0"/>
              </w:rPr>
            </w:pPr>
            <w:r>
              <w:rPr>
                <w:snapToGrid w:val="0"/>
                <w:kern w:val="0"/>
              </w:rPr>
              <w:t>在高层民用建筑的公共门厅、疏散走道、楼梯间、安全出口停放电动自行车或者为电动自行车充电，拒不改正的。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31" w:type="dxa"/>
            <w:vAlign w:val="center"/>
          </w:tcPr>
          <w:p>
            <w:pPr>
              <w:spacing w:line="240" w:lineRule="exact"/>
              <w:rPr>
                <w:rFonts w:eastAsia="黑体"/>
                <w:b/>
                <w:bCs/>
                <w:snapToGrid w:val="0"/>
                <w:kern w:val="0"/>
              </w:rPr>
            </w:pPr>
            <w:r>
              <w:rPr>
                <w:rFonts w:eastAsia="黑体"/>
                <w:b/>
                <w:bCs/>
                <w:snapToGrid w:val="0"/>
                <w:kern w:val="0"/>
              </w:rPr>
              <w:t>处罚种类及幅度</w:t>
            </w:r>
          </w:p>
        </w:tc>
        <w:tc>
          <w:tcPr>
            <w:tcW w:w="12705" w:type="dxa"/>
            <w:gridSpan w:val="5"/>
            <w:vAlign w:val="center"/>
          </w:tcPr>
          <w:p>
            <w:pPr>
              <w:spacing w:line="240" w:lineRule="exact"/>
              <w:jc w:val="left"/>
              <w:rPr>
                <w:snapToGrid w:val="0"/>
                <w:kern w:val="0"/>
              </w:rPr>
            </w:pPr>
            <w:r>
              <w:rPr>
                <w:snapToGrid w:val="0"/>
                <w:kern w:val="0"/>
              </w:rPr>
              <w:t>对经营性单位和个人处2000元以上10000元以下罚款，对非经营性单位和个人处500元以上1000元以下罚款。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31" w:type="dxa"/>
            <w:vAlign w:val="center"/>
          </w:tcPr>
          <w:p>
            <w:pPr>
              <w:spacing w:line="240" w:lineRule="exact"/>
              <w:jc w:val="center"/>
              <w:rPr>
                <w:rFonts w:eastAsia="黑体"/>
                <w:b/>
                <w:bCs/>
                <w:snapToGrid w:val="0"/>
                <w:kern w:val="0"/>
              </w:rPr>
            </w:pPr>
            <w:r>
              <w:rPr>
                <w:rFonts w:eastAsia="黑体"/>
                <w:b/>
                <w:bCs/>
                <w:snapToGrid w:val="0"/>
                <w:kern w:val="0"/>
              </w:rPr>
              <w:t>违 法 主 体</w:t>
            </w:r>
          </w:p>
        </w:tc>
        <w:tc>
          <w:tcPr>
            <w:tcW w:w="12705" w:type="dxa"/>
            <w:gridSpan w:val="5"/>
            <w:vAlign w:val="center"/>
          </w:tcPr>
          <w:p>
            <w:pPr>
              <w:spacing w:line="240" w:lineRule="exact"/>
              <w:jc w:val="left"/>
              <w:rPr>
                <w:snapToGrid w:val="0"/>
                <w:kern w:val="0"/>
              </w:rPr>
            </w:pPr>
            <w:r>
              <w:rPr>
                <w:snapToGrid w:val="0"/>
                <w:kern w:val="0"/>
              </w:rPr>
              <w:t>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31" w:type="dxa"/>
            <w:vAlign w:val="center"/>
          </w:tcPr>
          <w:p>
            <w:pPr>
              <w:spacing w:line="240" w:lineRule="exact"/>
              <w:jc w:val="center"/>
              <w:rPr>
                <w:rFonts w:eastAsia="黑体"/>
                <w:b/>
                <w:bCs/>
                <w:snapToGrid w:val="0"/>
                <w:kern w:val="0"/>
              </w:rPr>
            </w:pPr>
            <w:r>
              <w:rPr>
                <w:rFonts w:eastAsia="黑体"/>
                <w:b/>
                <w:bCs/>
                <w:snapToGrid w:val="0"/>
                <w:kern w:val="0"/>
              </w:rPr>
              <w:t>违 反 条 款</w:t>
            </w:r>
          </w:p>
        </w:tc>
        <w:tc>
          <w:tcPr>
            <w:tcW w:w="12705" w:type="dxa"/>
            <w:gridSpan w:val="5"/>
            <w:vAlign w:val="center"/>
          </w:tcPr>
          <w:p>
            <w:pPr>
              <w:spacing w:line="240" w:lineRule="exact"/>
              <w:jc w:val="left"/>
              <w:rPr>
                <w:snapToGrid w:val="0"/>
                <w:kern w:val="0"/>
              </w:rPr>
            </w:pPr>
            <w:r>
              <w:rPr>
                <w:snapToGrid w:val="0"/>
                <w:kern w:val="0"/>
              </w:rPr>
              <w:t>《高层民用建筑消防安全管理规定》第三十七条第一款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31" w:type="dxa"/>
            <w:vAlign w:val="center"/>
          </w:tcPr>
          <w:p>
            <w:pPr>
              <w:spacing w:line="240" w:lineRule="exact"/>
              <w:jc w:val="center"/>
              <w:rPr>
                <w:rFonts w:eastAsia="黑体"/>
                <w:b/>
                <w:bCs/>
                <w:snapToGrid w:val="0"/>
                <w:kern w:val="0"/>
              </w:rPr>
            </w:pPr>
            <w:r>
              <w:rPr>
                <w:rFonts w:eastAsia="黑体"/>
                <w:b/>
                <w:bCs/>
                <w:snapToGrid w:val="0"/>
                <w:kern w:val="0"/>
              </w:rPr>
              <w:t>处 罚 依 据</w:t>
            </w:r>
          </w:p>
        </w:tc>
        <w:tc>
          <w:tcPr>
            <w:tcW w:w="12705" w:type="dxa"/>
            <w:gridSpan w:val="5"/>
            <w:vAlign w:val="center"/>
          </w:tcPr>
          <w:p>
            <w:pPr>
              <w:spacing w:line="240" w:lineRule="exact"/>
              <w:rPr>
                <w:snapToGrid w:val="0"/>
                <w:kern w:val="0"/>
              </w:rPr>
            </w:pPr>
            <w:r>
              <w:rPr>
                <w:snapToGrid w:val="0"/>
                <w:kern w:val="0"/>
              </w:rPr>
              <w:t>《高层民用建筑消防安全管理规定》第四十七条第七项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31" w:type="dxa"/>
            <w:vAlign w:val="center"/>
          </w:tcPr>
          <w:p>
            <w:pPr>
              <w:spacing w:line="240" w:lineRule="exact"/>
              <w:jc w:val="center"/>
              <w:rPr>
                <w:rFonts w:eastAsia="黑体"/>
                <w:b/>
                <w:bCs/>
                <w:snapToGrid w:val="0"/>
                <w:kern w:val="0"/>
              </w:rPr>
            </w:pPr>
            <w:r>
              <w:rPr>
                <w:rFonts w:eastAsia="黑体"/>
                <w:b/>
                <w:bCs/>
                <w:snapToGrid w:val="0"/>
                <w:kern w:val="0"/>
              </w:rPr>
              <w:t>前 置 条 件</w:t>
            </w:r>
          </w:p>
        </w:tc>
        <w:tc>
          <w:tcPr>
            <w:tcW w:w="12705" w:type="dxa"/>
            <w:gridSpan w:val="5"/>
            <w:vAlign w:val="center"/>
          </w:tcPr>
          <w:p>
            <w:pPr>
              <w:spacing w:line="240" w:lineRule="exact"/>
              <w:rPr>
                <w:snapToGrid w:val="0"/>
                <w:kern w:val="0"/>
              </w:rPr>
            </w:pPr>
            <w:r>
              <w:rPr>
                <w:snapToGrid w:val="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31" w:type="dxa"/>
            <w:vMerge w:val="restart"/>
            <w:vAlign w:val="center"/>
          </w:tcPr>
          <w:p>
            <w:pPr>
              <w:spacing w:line="240" w:lineRule="exact"/>
              <w:jc w:val="center"/>
              <w:rPr>
                <w:rFonts w:eastAsia="黑体"/>
                <w:b/>
                <w:bCs/>
                <w:snapToGrid w:val="0"/>
                <w:kern w:val="0"/>
              </w:rPr>
            </w:pPr>
            <w:r>
              <w:rPr>
                <w:rFonts w:eastAsia="黑体"/>
                <w:b/>
                <w:bCs/>
                <w:snapToGrid w:val="0"/>
                <w:kern w:val="0"/>
              </w:rPr>
              <w:t>违法情形划分</w:t>
            </w:r>
          </w:p>
        </w:tc>
        <w:tc>
          <w:tcPr>
            <w:tcW w:w="3559" w:type="dxa"/>
            <w:vMerge w:val="restart"/>
            <w:vAlign w:val="center"/>
          </w:tcPr>
          <w:p>
            <w:pPr>
              <w:spacing w:line="240" w:lineRule="exact"/>
              <w:jc w:val="center"/>
              <w:rPr>
                <w:rFonts w:eastAsia="黑体"/>
                <w:b/>
                <w:bCs/>
                <w:snapToGrid w:val="0"/>
                <w:kern w:val="0"/>
              </w:rPr>
            </w:pPr>
            <w:r>
              <w:rPr>
                <w:rFonts w:eastAsia="黑体"/>
                <w:b/>
                <w:bCs/>
                <w:snapToGrid w:val="0"/>
                <w:kern w:val="0"/>
              </w:rPr>
              <w:t>具体违法情形</w:t>
            </w:r>
          </w:p>
        </w:tc>
        <w:tc>
          <w:tcPr>
            <w:tcW w:w="2549" w:type="dxa"/>
            <w:vAlign w:val="center"/>
          </w:tcPr>
          <w:p>
            <w:pPr>
              <w:spacing w:line="240" w:lineRule="exact"/>
              <w:jc w:val="center"/>
              <w:rPr>
                <w:rFonts w:eastAsia="黑体"/>
                <w:b/>
                <w:bCs/>
                <w:snapToGrid w:val="0"/>
                <w:kern w:val="0"/>
              </w:rPr>
            </w:pPr>
            <w:r>
              <w:rPr>
                <w:rFonts w:eastAsia="黑体"/>
                <w:b/>
                <w:bCs/>
                <w:snapToGrid w:val="0"/>
                <w:kern w:val="0"/>
              </w:rPr>
              <w:t>非经营性单位和个人</w:t>
            </w:r>
          </w:p>
        </w:tc>
        <w:tc>
          <w:tcPr>
            <w:tcW w:w="6597" w:type="dxa"/>
            <w:gridSpan w:val="3"/>
            <w:vAlign w:val="center"/>
          </w:tcPr>
          <w:p>
            <w:pPr>
              <w:spacing w:line="240" w:lineRule="exact"/>
              <w:jc w:val="center"/>
              <w:rPr>
                <w:rFonts w:eastAsia="黑体"/>
                <w:b/>
                <w:bCs/>
                <w:snapToGrid w:val="0"/>
                <w:kern w:val="0"/>
              </w:rPr>
            </w:pPr>
            <w:r>
              <w:rPr>
                <w:rFonts w:eastAsia="黑体"/>
                <w:b/>
                <w:bCs/>
                <w:snapToGrid w:val="0"/>
                <w:kern w:val="0"/>
              </w:rPr>
              <w:t>经营性单位和个人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31" w:type="dxa"/>
            <w:vMerge w:val="continue"/>
            <w:vAlign w:val="center"/>
          </w:tcPr>
          <w:p>
            <w:pPr>
              <w:spacing w:line="240" w:lineRule="exact"/>
              <w:jc w:val="center"/>
              <w:rPr>
                <w:rFonts w:eastAsia="黑体"/>
                <w:b/>
                <w:bCs/>
                <w:snapToGrid w:val="0"/>
                <w:kern w:val="0"/>
              </w:rPr>
            </w:pPr>
          </w:p>
        </w:tc>
        <w:tc>
          <w:tcPr>
            <w:tcW w:w="3559" w:type="dxa"/>
            <w:vMerge w:val="continue"/>
            <w:vAlign w:val="center"/>
          </w:tcPr>
          <w:p>
            <w:pPr>
              <w:spacing w:line="240" w:lineRule="exact"/>
              <w:jc w:val="center"/>
              <w:rPr>
                <w:rFonts w:eastAsia="黑体"/>
                <w:b/>
                <w:bCs/>
                <w:snapToGrid w:val="0"/>
                <w:kern w:val="0"/>
              </w:rPr>
            </w:pPr>
          </w:p>
        </w:tc>
        <w:tc>
          <w:tcPr>
            <w:tcW w:w="2549" w:type="dxa"/>
            <w:vAlign w:val="center"/>
          </w:tcPr>
          <w:p>
            <w:pPr>
              <w:spacing w:line="240" w:lineRule="exact"/>
              <w:jc w:val="center"/>
              <w:rPr>
                <w:rFonts w:eastAsia="黑体"/>
                <w:b/>
                <w:bCs/>
                <w:snapToGrid w:val="0"/>
                <w:kern w:val="0"/>
              </w:rPr>
            </w:pPr>
            <w:r>
              <w:rPr>
                <w:rFonts w:eastAsia="黑体"/>
                <w:b/>
                <w:bCs/>
                <w:snapToGrid w:val="0"/>
                <w:kern w:val="0"/>
              </w:rPr>
              <w:t>量罚区间（A）</w:t>
            </w:r>
          </w:p>
        </w:tc>
        <w:tc>
          <w:tcPr>
            <w:tcW w:w="2222" w:type="dxa"/>
            <w:vAlign w:val="center"/>
          </w:tcPr>
          <w:p>
            <w:pPr>
              <w:spacing w:line="240" w:lineRule="exact"/>
              <w:jc w:val="center"/>
              <w:rPr>
                <w:rFonts w:eastAsia="黑体"/>
                <w:b/>
                <w:bCs/>
                <w:snapToGrid w:val="0"/>
                <w:kern w:val="0"/>
              </w:rPr>
            </w:pPr>
            <w:r>
              <w:rPr>
                <w:rFonts w:eastAsia="黑体"/>
                <w:b/>
                <w:bCs/>
                <w:snapToGrid w:val="0"/>
                <w:kern w:val="0"/>
              </w:rPr>
              <w:t>处罚阶次划分</w:t>
            </w:r>
          </w:p>
        </w:tc>
        <w:tc>
          <w:tcPr>
            <w:tcW w:w="2300" w:type="dxa"/>
            <w:vAlign w:val="center"/>
          </w:tcPr>
          <w:p>
            <w:pPr>
              <w:spacing w:line="240" w:lineRule="exact"/>
              <w:jc w:val="center"/>
              <w:rPr>
                <w:rFonts w:eastAsia="黑体"/>
                <w:b/>
                <w:bCs/>
                <w:snapToGrid w:val="0"/>
                <w:kern w:val="0"/>
              </w:rPr>
            </w:pPr>
            <w:r>
              <w:rPr>
                <w:rFonts w:eastAsia="黑体"/>
                <w:b/>
                <w:bCs/>
                <w:snapToGrid w:val="0"/>
                <w:kern w:val="0"/>
              </w:rPr>
              <w:t>量罚区间（A）</w:t>
            </w:r>
          </w:p>
        </w:tc>
        <w:tc>
          <w:tcPr>
            <w:tcW w:w="2075" w:type="dxa"/>
            <w:vAlign w:val="center"/>
          </w:tcPr>
          <w:p>
            <w:pPr>
              <w:spacing w:line="240" w:lineRule="exact"/>
              <w:jc w:val="center"/>
              <w:rPr>
                <w:rFonts w:eastAsia="黑体"/>
                <w:b/>
                <w:bCs/>
                <w:snapToGrid w:val="0"/>
                <w:kern w:val="0"/>
              </w:rPr>
            </w:pPr>
            <w:r>
              <w:rPr>
                <w:rFonts w:eastAsia="黑体"/>
                <w:b/>
                <w:bCs/>
                <w:snapToGrid w:val="0"/>
                <w:kern w:val="0"/>
              </w:rPr>
              <w:t>建筑类型划分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31" w:type="dxa"/>
            <w:vMerge w:val="restart"/>
            <w:vAlign w:val="center"/>
          </w:tcPr>
          <w:p>
            <w:pPr>
              <w:spacing w:line="240" w:lineRule="exact"/>
              <w:jc w:val="center"/>
              <w:rPr>
                <w:snapToGrid w:val="0"/>
                <w:kern w:val="0"/>
              </w:rPr>
            </w:pPr>
            <w:r>
              <w:rPr>
                <w:snapToGrid w:val="0"/>
                <w:kern w:val="0"/>
              </w:rPr>
              <w:t>严重违法</w:t>
            </w:r>
          </w:p>
        </w:tc>
        <w:tc>
          <w:tcPr>
            <w:tcW w:w="3559" w:type="dxa"/>
            <w:vAlign w:val="center"/>
          </w:tcPr>
          <w:p>
            <w:pPr>
              <w:spacing w:line="240" w:lineRule="exact"/>
              <w:rPr>
                <w:snapToGrid w:val="0"/>
                <w:kern w:val="0"/>
              </w:rPr>
            </w:pPr>
            <w:r>
              <w:t>在超高层民用建筑公共门厅、疏散走道、楼梯间、安全出口停放电动自行车或者为电动自行车充电，拒不改正的。</w:t>
            </w:r>
          </w:p>
        </w:tc>
        <w:tc>
          <w:tcPr>
            <w:tcW w:w="2549" w:type="dxa"/>
            <w:vAlign w:val="center"/>
          </w:tcPr>
          <w:p>
            <w:pPr>
              <w:spacing w:line="240" w:lineRule="exact"/>
              <w:jc w:val="center"/>
              <w:rPr>
                <w:snapToGrid w:val="0"/>
                <w:kern w:val="0"/>
                <w:szCs w:val="21"/>
              </w:rPr>
            </w:pPr>
            <w:r>
              <w:rPr>
                <w:szCs w:val="21"/>
              </w:rPr>
              <w:t>850元</w:t>
            </w:r>
            <w:r>
              <w:rPr>
                <w:snapToGrid w:val="0"/>
                <w:kern w:val="0"/>
                <w:szCs w:val="21"/>
              </w:rPr>
              <w:t>&lt;</w:t>
            </w:r>
            <w:r>
              <w:rPr>
                <w:color w:val="000000"/>
                <w:kern w:val="0"/>
                <w:szCs w:val="21"/>
              </w:rPr>
              <w:t>A≤1000元</w:t>
            </w:r>
          </w:p>
        </w:tc>
        <w:tc>
          <w:tcPr>
            <w:tcW w:w="2222" w:type="dxa"/>
            <w:vAlign w:val="center"/>
          </w:tcPr>
          <w:p>
            <w:pPr>
              <w:spacing w:line="240" w:lineRule="exact"/>
              <w:jc w:val="center"/>
              <w:rPr>
                <w:snapToGrid w:val="0"/>
                <w:kern w:val="0"/>
              </w:rPr>
            </w:pPr>
            <w:r>
              <w:rPr>
                <w:snapToGrid w:val="0"/>
                <w:kern w:val="0"/>
              </w:rPr>
              <w:t>处罚阶次1</w:t>
            </w:r>
          </w:p>
        </w:tc>
        <w:tc>
          <w:tcPr>
            <w:tcW w:w="2300" w:type="dxa"/>
            <w:vAlign w:val="center"/>
          </w:tcPr>
          <w:p>
            <w:pPr>
              <w:spacing w:line="240" w:lineRule="exact"/>
              <w:jc w:val="center"/>
              <w:rPr>
                <w:snapToGrid w:val="0"/>
                <w:kern w:val="0"/>
                <w:szCs w:val="21"/>
              </w:rPr>
            </w:pPr>
            <w:r>
              <w:rPr>
                <w:szCs w:val="21"/>
              </w:rPr>
              <w:t>7600元&lt;A≤10000元</w:t>
            </w:r>
          </w:p>
        </w:tc>
        <w:tc>
          <w:tcPr>
            <w:tcW w:w="2075" w:type="dxa"/>
            <w:vAlign w:val="center"/>
          </w:tcPr>
          <w:p>
            <w:pPr>
              <w:spacing w:line="240" w:lineRule="exact"/>
              <w:jc w:val="center"/>
              <w:rPr>
                <w:snapToGrid w:val="0"/>
                <w:kern w:val="0"/>
              </w:rPr>
            </w:pPr>
            <w:r>
              <w:rPr>
                <w:snapToGrid w:val="0"/>
                <w:kern w:val="0"/>
              </w:rPr>
              <w:t>超高层民用建筑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31" w:type="dxa"/>
            <w:vMerge w:val="continue"/>
            <w:vAlign w:val="center"/>
          </w:tcPr>
          <w:p>
            <w:pPr>
              <w:spacing w:line="240" w:lineRule="exact"/>
              <w:jc w:val="center"/>
              <w:rPr>
                <w:snapToGrid w:val="0"/>
                <w:kern w:val="0"/>
              </w:rPr>
            </w:pPr>
          </w:p>
        </w:tc>
        <w:tc>
          <w:tcPr>
            <w:tcW w:w="3559" w:type="dxa"/>
            <w:vAlign w:val="center"/>
          </w:tcPr>
          <w:p>
            <w:pPr>
              <w:spacing w:line="240" w:lineRule="exact"/>
              <w:rPr>
                <w:snapToGrid w:val="0"/>
                <w:kern w:val="0"/>
              </w:rPr>
            </w:pPr>
            <w:r>
              <w:t>在高层民用建筑公共门厅、疏散走道、楼梯间、安全出口停放电动自行车或者为电动自行车充电，拒不改正，引发火灾的。</w:t>
            </w:r>
          </w:p>
        </w:tc>
        <w:tc>
          <w:tcPr>
            <w:tcW w:w="2549" w:type="dxa"/>
            <w:vAlign w:val="center"/>
          </w:tcPr>
          <w:p>
            <w:pPr>
              <w:spacing w:line="240" w:lineRule="exact"/>
              <w:jc w:val="center"/>
              <w:rPr>
                <w:snapToGrid w:val="0"/>
                <w:kern w:val="0"/>
                <w:szCs w:val="21"/>
              </w:rPr>
            </w:pPr>
            <w:r>
              <w:rPr>
                <w:szCs w:val="21"/>
              </w:rPr>
              <w:t>850元</w:t>
            </w:r>
            <w:r>
              <w:rPr>
                <w:snapToGrid w:val="0"/>
                <w:kern w:val="0"/>
                <w:szCs w:val="21"/>
              </w:rPr>
              <w:t>&lt;</w:t>
            </w:r>
            <w:r>
              <w:rPr>
                <w:color w:val="000000"/>
                <w:kern w:val="0"/>
                <w:szCs w:val="21"/>
              </w:rPr>
              <w:t>A≤1000元</w:t>
            </w:r>
          </w:p>
        </w:tc>
        <w:tc>
          <w:tcPr>
            <w:tcW w:w="2222" w:type="dxa"/>
            <w:vAlign w:val="center"/>
          </w:tcPr>
          <w:p>
            <w:pPr>
              <w:spacing w:line="240" w:lineRule="exact"/>
              <w:jc w:val="center"/>
              <w:rPr>
                <w:snapToGrid w:val="0"/>
                <w:kern w:val="0"/>
              </w:rPr>
            </w:pPr>
            <w:r>
              <w:rPr>
                <w:snapToGrid w:val="0"/>
                <w:kern w:val="0"/>
              </w:rPr>
              <w:t>处罚阶次1</w:t>
            </w:r>
          </w:p>
        </w:tc>
        <w:tc>
          <w:tcPr>
            <w:tcW w:w="2300" w:type="dxa"/>
            <w:vAlign w:val="center"/>
          </w:tcPr>
          <w:p>
            <w:pPr>
              <w:spacing w:line="240" w:lineRule="exact"/>
              <w:jc w:val="center"/>
              <w:rPr>
                <w:rFonts w:eastAsia="黑体"/>
                <w:snapToGrid w:val="0"/>
                <w:kern w:val="0"/>
                <w:szCs w:val="21"/>
              </w:rPr>
            </w:pPr>
            <w:r>
              <w:rPr>
                <w:szCs w:val="21"/>
              </w:rPr>
              <w:t>7600元&lt;A≤10000元</w:t>
            </w:r>
          </w:p>
        </w:tc>
        <w:tc>
          <w:tcPr>
            <w:tcW w:w="2075" w:type="dxa"/>
            <w:vAlign w:val="center"/>
          </w:tcPr>
          <w:p>
            <w:pPr>
              <w:spacing w:line="240" w:lineRule="exact"/>
              <w:jc w:val="center"/>
              <w:rPr>
                <w:snapToGrid w:val="0"/>
                <w:kern w:val="0"/>
              </w:rPr>
            </w:pPr>
            <w:r>
              <w:rPr>
                <w:snapToGrid w:val="0"/>
                <w:kern w:val="0"/>
              </w:rPr>
              <w:t>高层民用建筑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31" w:type="dxa"/>
            <w:vMerge w:val="restart"/>
            <w:vAlign w:val="center"/>
          </w:tcPr>
          <w:p>
            <w:pPr>
              <w:spacing w:line="240" w:lineRule="exact"/>
              <w:jc w:val="center"/>
              <w:rPr>
                <w:snapToGrid w:val="0"/>
                <w:kern w:val="0"/>
              </w:rPr>
            </w:pPr>
            <w:r>
              <w:rPr>
                <w:snapToGrid w:val="0"/>
                <w:kern w:val="0"/>
              </w:rPr>
              <w:t>一般违法</w:t>
            </w:r>
          </w:p>
        </w:tc>
        <w:tc>
          <w:tcPr>
            <w:tcW w:w="3559" w:type="dxa"/>
            <w:vMerge w:val="restart"/>
            <w:vAlign w:val="center"/>
          </w:tcPr>
          <w:p>
            <w:pPr>
              <w:spacing w:line="240" w:lineRule="exact"/>
              <w:rPr>
                <w:snapToGrid w:val="0"/>
                <w:kern w:val="0"/>
              </w:rPr>
            </w:pPr>
            <w:r>
              <w:t>在高层民用建筑公共门厅、疏散走道、楼梯间、安全出口停放电动自行车或者为电动自行车充电，拒不改正的。</w:t>
            </w:r>
          </w:p>
        </w:tc>
        <w:tc>
          <w:tcPr>
            <w:tcW w:w="2549" w:type="dxa"/>
            <w:vAlign w:val="center"/>
          </w:tcPr>
          <w:p>
            <w:pPr>
              <w:spacing w:line="240" w:lineRule="exact"/>
              <w:jc w:val="center"/>
              <w:rPr>
                <w:szCs w:val="21"/>
              </w:rPr>
            </w:pPr>
            <w:r>
              <w:rPr>
                <w:szCs w:val="21"/>
              </w:rPr>
              <w:t>750元</w:t>
            </w:r>
            <w:r>
              <w:rPr>
                <w:snapToGrid w:val="0"/>
                <w:kern w:val="0"/>
                <w:szCs w:val="21"/>
              </w:rPr>
              <w:t>&lt;</w:t>
            </w:r>
            <w:r>
              <w:rPr>
                <w:color w:val="000000"/>
                <w:kern w:val="0"/>
                <w:szCs w:val="21"/>
              </w:rPr>
              <w:t>A≤850元</w:t>
            </w:r>
          </w:p>
        </w:tc>
        <w:tc>
          <w:tcPr>
            <w:tcW w:w="2222" w:type="dxa"/>
            <w:vAlign w:val="center"/>
          </w:tcPr>
          <w:p>
            <w:pPr>
              <w:spacing w:line="240" w:lineRule="exact"/>
              <w:jc w:val="center"/>
              <w:rPr>
                <w:snapToGrid w:val="0"/>
                <w:kern w:val="0"/>
              </w:rPr>
            </w:pPr>
            <w:r>
              <w:rPr>
                <w:snapToGrid w:val="0"/>
                <w:kern w:val="0"/>
              </w:rPr>
              <w:t>处罚阶次2</w:t>
            </w:r>
          </w:p>
        </w:tc>
        <w:tc>
          <w:tcPr>
            <w:tcW w:w="2300" w:type="dxa"/>
            <w:vAlign w:val="center"/>
          </w:tcPr>
          <w:p>
            <w:pPr>
              <w:spacing w:line="240" w:lineRule="exact"/>
              <w:jc w:val="center"/>
              <w:rPr>
                <w:rFonts w:eastAsia="黑体"/>
                <w:snapToGrid w:val="0"/>
                <w:kern w:val="0"/>
                <w:szCs w:val="21"/>
              </w:rPr>
            </w:pPr>
            <w:r>
              <w:rPr>
                <w:szCs w:val="21"/>
              </w:rPr>
              <w:t>6000元&lt;A≤7600元</w:t>
            </w:r>
          </w:p>
        </w:tc>
        <w:tc>
          <w:tcPr>
            <w:tcW w:w="2075" w:type="dxa"/>
            <w:vAlign w:val="center"/>
          </w:tcPr>
          <w:p>
            <w:pPr>
              <w:spacing w:line="240" w:lineRule="exact"/>
              <w:jc w:val="center"/>
              <w:rPr>
                <w:snapToGrid w:val="0"/>
                <w:kern w:val="0"/>
              </w:rPr>
            </w:pPr>
            <w:r>
              <w:rPr>
                <w:snapToGrid w:val="0"/>
                <w:kern w:val="0"/>
              </w:rPr>
              <w:t>一类高层民用建筑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31" w:type="dxa"/>
            <w:vMerge w:val="continue"/>
            <w:vAlign w:val="center"/>
          </w:tcPr>
          <w:p>
            <w:pPr>
              <w:spacing w:line="240" w:lineRule="exact"/>
              <w:jc w:val="center"/>
              <w:rPr>
                <w:snapToGrid w:val="0"/>
                <w:kern w:val="0"/>
              </w:rPr>
            </w:pPr>
          </w:p>
        </w:tc>
        <w:tc>
          <w:tcPr>
            <w:tcW w:w="3559" w:type="dxa"/>
            <w:vMerge w:val="continue"/>
            <w:vAlign w:val="center"/>
          </w:tcPr>
          <w:p>
            <w:pPr>
              <w:spacing w:line="240" w:lineRule="exact"/>
              <w:rPr>
                <w:snapToGrid w:val="0"/>
                <w:kern w:val="0"/>
              </w:rPr>
            </w:pPr>
          </w:p>
        </w:tc>
        <w:tc>
          <w:tcPr>
            <w:tcW w:w="2549" w:type="dxa"/>
            <w:vAlign w:val="center"/>
          </w:tcPr>
          <w:p>
            <w:pPr>
              <w:jc w:val="center"/>
              <w:rPr>
                <w:szCs w:val="21"/>
              </w:rPr>
            </w:pPr>
            <w:r>
              <w:rPr>
                <w:szCs w:val="21"/>
              </w:rPr>
              <w:t>650元</w:t>
            </w:r>
            <w:r>
              <w:rPr>
                <w:snapToGrid w:val="0"/>
                <w:kern w:val="0"/>
                <w:szCs w:val="21"/>
              </w:rPr>
              <w:t>&lt;</w:t>
            </w:r>
            <w:r>
              <w:rPr>
                <w:color w:val="000000"/>
                <w:kern w:val="0"/>
                <w:szCs w:val="21"/>
              </w:rPr>
              <w:t>A≤750元</w:t>
            </w:r>
          </w:p>
        </w:tc>
        <w:tc>
          <w:tcPr>
            <w:tcW w:w="2222" w:type="dxa"/>
            <w:vAlign w:val="center"/>
          </w:tcPr>
          <w:p>
            <w:pPr>
              <w:spacing w:line="240" w:lineRule="exact"/>
              <w:jc w:val="center"/>
              <w:rPr>
                <w:snapToGrid w:val="0"/>
                <w:kern w:val="0"/>
              </w:rPr>
            </w:pPr>
            <w:r>
              <w:rPr>
                <w:snapToGrid w:val="0"/>
                <w:kern w:val="0"/>
              </w:rPr>
              <w:t>处罚阶次3</w:t>
            </w:r>
          </w:p>
        </w:tc>
        <w:tc>
          <w:tcPr>
            <w:tcW w:w="2300" w:type="dxa"/>
            <w:vAlign w:val="center"/>
          </w:tcPr>
          <w:p>
            <w:pPr>
              <w:spacing w:line="240" w:lineRule="exact"/>
              <w:jc w:val="center"/>
              <w:rPr>
                <w:szCs w:val="21"/>
              </w:rPr>
            </w:pPr>
            <w:r>
              <w:rPr>
                <w:szCs w:val="21"/>
              </w:rPr>
              <w:t>4400元&lt;A≤6000元</w:t>
            </w:r>
          </w:p>
        </w:tc>
        <w:tc>
          <w:tcPr>
            <w:tcW w:w="2075" w:type="dxa"/>
            <w:vAlign w:val="center"/>
          </w:tcPr>
          <w:p>
            <w:pPr>
              <w:spacing w:line="240" w:lineRule="exact"/>
              <w:jc w:val="center"/>
              <w:rPr>
                <w:snapToGrid w:val="0"/>
                <w:kern w:val="0"/>
              </w:rPr>
            </w:pPr>
            <w:r>
              <w:rPr>
                <w:snapToGrid w:val="0"/>
                <w:kern w:val="0"/>
              </w:rPr>
              <w:t>二类高层民用建筑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31" w:type="dxa"/>
            <w:vAlign w:val="center"/>
          </w:tcPr>
          <w:p>
            <w:pPr>
              <w:spacing w:line="240" w:lineRule="exact"/>
              <w:jc w:val="center"/>
              <w:rPr>
                <w:snapToGrid w:val="0"/>
                <w:kern w:val="0"/>
              </w:rPr>
            </w:pPr>
            <w:r>
              <w:rPr>
                <w:snapToGrid w:val="0"/>
                <w:kern w:val="0"/>
              </w:rPr>
              <w:t>较轻违法</w:t>
            </w:r>
          </w:p>
        </w:tc>
        <w:tc>
          <w:tcPr>
            <w:tcW w:w="3559" w:type="dxa"/>
            <w:vAlign w:val="center"/>
          </w:tcPr>
          <w:p>
            <w:pPr>
              <w:spacing w:line="240" w:lineRule="exact"/>
            </w:pPr>
            <w:r>
              <w:t>前期在共用走道、楼梯间、安全出口等公共区域停放电动车、在禁止停放区域充电，或者给电动车充电不符合用电安全要求，改正后，又发现上述情形的。</w:t>
            </w:r>
          </w:p>
        </w:tc>
        <w:tc>
          <w:tcPr>
            <w:tcW w:w="2549" w:type="dxa"/>
            <w:vAlign w:val="center"/>
          </w:tcPr>
          <w:p>
            <w:pPr>
              <w:jc w:val="center"/>
              <w:rPr>
                <w:snapToGrid w:val="0"/>
                <w:kern w:val="0"/>
                <w:szCs w:val="21"/>
              </w:rPr>
            </w:pPr>
            <w:r>
              <w:rPr>
                <w:szCs w:val="21"/>
              </w:rPr>
              <w:t>500元</w:t>
            </w:r>
            <w:r>
              <w:rPr>
                <w:color w:val="000000"/>
                <w:kern w:val="0"/>
                <w:szCs w:val="21"/>
              </w:rPr>
              <w:t>≤A≤650元</w:t>
            </w:r>
          </w:p>
        </w:tc>
        <w:tc>
          <w:tcPr>
            <w:tcW w:w="2222" w:type="dxa"/>
            <w:vAlign w:val="center"/>
          </w:tcPr>
          <w:p>
            <w:pPr>
              <w:spacing w:line="240" w:lineRule="exact"/>
              <w:jc w:val="center"/>
              <w:rPr>
                <w:snapToGrid w:val="0"/>
                <w:kern w:val="0"/>
              </w:rPr>
            </w:pPr>
            <w:r>
              <w:rPr>
                <w:snapToGrid w:val="0"/>
                <w:kern w:val="0"/>
              </w:rPr>
              <w:t>处罚阶次4</w:t>
            </w:r>
          </w:p>
        </w:tc>
        <w:tc>
          <w:tcPr>
            <w:tcW w:w="2300" w:type="dxa"/>
            <w:vAlign w:val="center"/>
          </w:tcPr>
          <w:p>
            <w:pPr>
              <w:jc w:val="center"/>
              <w:rPr>
                <w:szCs w:val="21"/>
              </w:rPr>
            </w:pPr>
            <w:r>
              <w:rPr>
                <w:szCs w:val="21"/>
              </w:rPr>
              <w:t>2000元≤A≤4400元</w:t>
            </w:r>
          </w:p>
        </w:tc>
        <w:tc>
          <w:tcPr>
            <w:tcW w:w="2075" w:type="dxa"/>
            <w:vAlign w:val="center"/>
          </w:tcPr>
          <w:p>
            <w:pPr>
              <w:jc w:val="center"/>
              <w:rPr>
                <w:snapToGrid w:val="0"/>
                <w:kern w:val="0"/>
              </w:rPr>
            </w:pPr>
            <w:r>
              <w:rPr>
                <w:snapToGrid w:val="0"/>
                <w:kern w:val="0"/>
              </w:rPr>
              <w:t>高层民用建筑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731" w:type="dxa"/>
            <w:vAlign w:val="center"/>
          </w:tcPr>
          <w:p>
            <w:pPr>
              <w:spacing w:line="240" w:lineRule="exact"/>
              <w:jc w:val="center"/>
              <w:rPr>
                <w:b/>
                <w:snapToGrid w:val="0"/>
                <w:kern w:val="0"/>
              </w:rPr>
            </w:pPr>
            <w:r>
              <w:rPr>
                <w:rFonts w:eastAsia="黑体"/>
                <w:b/>
                <w:bCs/>
                <w:snapToGrid w:val="0"/>
                <w:kern w:val="0"/>
              </w:rPr>
              <w:t>不予处罚清单</w:t>
            </w:r>
          </w:p>
        </w:tc>
        <w:tc>
          <w:tcPr>
            <w:tcW w:w="12705" w:type="dxa"/>
            <w:gridSpan w:val="5"/>
            <w:vAlign w:val="center"/>
          </w:tcPr>
          <w:p>
            <w:pPr>
              <w:spacing w:line="240" w:lineRule="exact"/>
              <w:jc w:val="left"/>
              <w:rPr>
                <w:snapToGrid w:val="0"/>
                <w:kern w:val="0"/>
              </w:rPr>
            </w:pPr>
            <w:r>
              <w:t>轻微不罚：前期在共用走道、楼梯间、安全出口等公共区域停放电动车、在禁止停放区域充电，或者给电动车充电不符合用电安全要求，改正后，又发现上述情形的，但行为人当场主动改正的。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31" w:type="dxa"/>
            <w:vAlign w:val="center"/>
          </w:tcPr>
          <w:p>
            <w:pPr>
              <w:spacing w:line="240" w:lineRule="exact"/>
              <w:jc w:val="center"/>
              <w:rPr>
                <w:rFonts w:eastAsia="黑体"/>
                <w:b/>
                <w:bCs/>
                <w:snapToGrid w:val="0"/>
                <w:kern w:val="0"/>
              </w:rPr>
            </w:pPr>
            <w:r>
              <w:rPr>
                <w:snapToGrid w:val="0"/>
                <w:kern w:val="0"/>
              </w:rPr>
              <w:t>备注</w:t>
            </w:r>
          </w:p>
        </w:tc>
        <w:tc>
          <w:tcPr>
            <w:tcW w:w="12705" w:type="dxa"/>
            <w:gridSpan w:val="5"/>
            <w:vAlign w:val="center"/>
          </w:tcPr>
          <w:p>
            <w:pPr>
              <w:spacing w:line="240" w:lineRule="exact"/>
              <w:jc w:val="left"/>
              <w:rPr>
                <w:b/>
                <w:bCs/>
              </w:rPr>
            </w:pPr>
            <w:r>
              <w:t>高层民用建筑适用表027，非高层民用建筑适用表030。</w:t>
            </w:r>
          </w:p>
        </w:tc>
      </w:tr>
    </w:tbl>
    <w:tbl>
      <w:tblPr>
        <w:tblStyle w:val="12"/>
        <w:tblpPr w:leftFromText="180" w:rightFromText="180" w:vertAnchor="text" w:horzAnchor="page" w:tblpX="1520" w:tblpY="98"/>
        <w:tblOverlap w:val="never"/>
        <w:tblW w:w="14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7"/>
        <w:gridCol w:w="2863"/>
        <w:gridCol w:w="1523"/>
        <w:gridCol w:w="2796"/>
        <w:gridCol w:w="2059"/>
        <w:gridCol w:w="3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trPr>
        <w:tc>
          <w:tcPr>
            <w:tcW w:w="1887" w:type="dxa"/>
            <w:vAlign w:val="center"/>
          </w:tcPr>
          <w:p>
            <w:pPr>
              <w:spacing w:line="240" w:lineRule="exact"/>
              <w:jc w:val="center"/>
              <w:rPr>
                <w:rFonts w:eastAsia="黑体"/>
                <w:b/>
                <w:bCs/>
                <w:snapToGrid w:val="0"/>
                <w:kern w:val="0"/>
              </w:rPr>
            </w:pPr>
            <w:r>
              <w:rPr>
                <w:rFonts w:eastAsia="黑体"/>
                <w:b/>
                <w:bCs/>
                <w:snapToGrid w:val="0"/>
                <w:kern w:val="0"/>
              </w:rPr>
              <w:t>类 型</w:t>
            </w:r>
          </w:p>
        </w:tc>
        <w:tc>
          <w:tcPr>
            <w:tcW w:w="12665" w:type="dxa"/>
            <w:gridSpan w:val="5"/>
            <w:vAlign w:val="center"/>
          </w:tcPr>
          <w:p>
            <w:pPr>
              <w:spacing w:line="240" w:lineRule="exact"/>
              <w:jc w:val="left"/>
              <w:rPr>
                <w:snapToGrid w:val="0"/>
                <w:kern w:val="0"/>
              </w:rPr>
            </w:pPr>
            <w:r>
              <w:rPr>
                <w:b/>
                <w:bCs/>
                <w:snapToGrid w:val="0"/>
                <w:kern w:val="0"/>
              </w:rPr>
              <w:t>社会管理类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887" w:type="dxa"/>
            <w:vAlign w:val="center"/>
          </w:tcPr>
          <w:p>
            <w:pPr>
              <w:spacing w:line="240" w:lineRule="exact"/>
              <w:jc w:val="center"/>
              <w:rPr>
                <w:rFonts w:eastAsia="黑体"/>
                <w:b/>
                <w:bCs/>
                <w:snapToGrid w:val="0"/>
                <w:kern w:val="0"/>
              </w:rPr>
            </w:pPr>
            <w:r>
              <w:rPr>
                <w:rFonts w:eastAsia="黑体"/>
                <w:b/>
                <w:bCs/>
                <w:snapToGrid w:val="0"/>
                <w:kern w:val="0"/>
              </w:rPr>
              <w:t>编 号</w:t>
            </w:r>
          </w:p>
        </w:tc>
        <w:tc>
          <w:tcPr>
            <w:tcW w:w="12665" w:type="dxa"/>
            <w:gridSpan w:val="5"/>
            <w:vAlign w:val="center"/>
          </w:tcPr>
          <w:p>
            <w:pPr>
              <w:tabs>
                <w:tab w:val="left" w:pos="525"/>
              </w:tabs>
              <w:spacing w:line="240" w:lineRule="exact"/>
              <w:rPr>
                <w:rFonts w:eastAsia="黑体"/>
                <w:b/>
                <w:bCs/>
                <w:snapToGrid w:val="0"/>
                <w:kern w:val="0"/>
              </w:rPr>
            </w:pPr>
            <w:r>
              <w:rPr>
                <w:rFonts w:eastAsia="黑体"/>
                <w:b/>
                <w:bCs/>
                <w:snapToGrid w:val="0"/>
                <w:kern w:val="0"/>
              </w:rPr>
              <w:t>028</w:t>
            </w:r>
            <w:r>
              <w:rPr>
                <w:rFonts w:eastAsia="黑体"/>
                <w:b/>
                <w:bCs/>
                <w:snapToGrid w:val="0"/>
                <w:kern w:val="0"/>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887" w:type="dxa"/>
            <w:vAlign w:val="center"/>
          </w:tcPr>
          <w:p>
            <w:pPr>
              <w:spacing w:line="240" w:lineRule="exact"/>
              <w:jc w:val="center"/>
              <w:rPr>
                <w:rFonts w:eastAsia="黑体"/>
                <w:b/>
                <w:bCs/>
                <w:snapToGrid w:val="0"/>
                <w:kern w:val="0"/>
              </w:rPr>
            </w:pPr>
            <w:r>
              <w:rPr>
                <w:rFonts w:eastAsia="黑体"/>
                <w:b/>
                <w:bCs/>
                <w:snapToGrid w:val="0"/>
                <w:kern w:val="0"/>
              </w:rPr>
              <w:t>违 法 行 为</w:t>
            </w:r>
          </w:p>
        </w:tc>
        <w:tc>
          <w:tcPr>
            <w:tcW w:w="12665" w:type="dxa"/>
            <w:gridSpan w:val="5"/>
            <w:vAlign w:val="center"/>
          </w:tcPr>
          <w:p>
            <w:pPr>
              <w:spacing w:line="240" w:lineRule="exact"/>
              <w:rPr>
                <w:snapToGrid w:val="0"/>
                <w:kern w:val="0"/>
              </w:rPr>
            </w:pPr>
            <w:r>
              <w:rPr>
                <w:snapToGrid w:val="0"/>
                <w:kern w:val="0"/>
              </w:rPr>
              <w:t>在人员密集场所营业、使用期间进行电焊、气焊、气割、油漆、砂轮切割等具有火灾危险的施工、维修作业。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887" w:type="dxa"/>
            <w:vAlign w:val="center"/>
          </w:tcPr>
          <w:p>
            <w:pPr>
              <w:spacing w:line="240" w:lineRule="exact"/>
              <w:jc w:val="center"/>
              <w:rPr>
                <w:rFonts w:eastAsia="黑体"/>
                <w:b/>
                <w:bCs/>
                <w:snapToGrid w:val="0"/>
                <w:kern w:val="0"/>
              </w:rPr>
            </w:pPr>
            <w:r>
              <w:rPr>
                <w:rFonts w:eastAsia="黑体"/>
                <w:b/>
                <w:bCs/>
                <w:snapToGrid w:val="0"/>
                <w:kern w:val="0"/>
              </w:rPr>
              <w:t>处罚种类及幅度</w:t>
            </w:r>
          </w:p>
        </w:tc>
        <w:tc>
          <w:tcPr>
            <w:tcW w:w="12665" w:type="dxa"/>
            <w:gridSpan w:val="5"/>
            <w:vAlign w:val="center"/>
          </w:tcPr>
          <w:p>
            <w:pPr>
              <w:spacing w:line="240" w:lineRule="exact"/>
              <w:rPr>
                <w:snapToGrid w:val="0"/>
                <w:kern w:val="0"/>
              </w:rPr>
            </w:pPr>
            <w:r>
              <w:rPr>
                <w:snapToGrid w:val="0"/>
                <w:kern w:val="0"/>
              </w:rPr>
              <w:t>对相关单位处五千元以上五万元以下罚款。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887" w:type="dxa"/>
            <w:vAlign w:val="center"/>
          </w:tcPr>
          <w:p>
            <w:pPr>
              <w:spacing w:line="240" w:lineRule="exact"/>
              <w:jc w:val="center"/>
              <w:rPr>
                <w:rFonts w:eastAsia="黑体"/>
                <w:b/>
                <w:bCs/>
                <w:snapToGrid w:val="0"/>
                <w:kern w:val="0"/>
              </w:rPr>
            </w:pPr>
            <w:r>
              <w:rPr>
                <w:rFonts w:eastAsia="黑体"/>
                <w:b/>
                <w:bCs/>
                <w:snapToGrid w:val="0"/>
                <w:kern w:val="0"/>
              </w:rPr>
              <w:t>违 法 主 体</w:t>
            </w:r>
          </w:p>
        </w:tc>
        <w:tc>
          <w:tcPr>
            <w:tcW w:w="12665" w:type="dxa"/>
            <w:gridSpan w:val="5"/>
            <w:vAlign w:val="center"/>
          </w:tcPr>
          <w:p>
            <w:pPr>
              <w:spacing w:line="240" w:lineRule="exact"/>
              <w:rPr>
                <w:snapToGrid w:val="0"/>
                <w:kern w:val="0"/>
              </w:rPr>
            </w:pPr>
            <w:r>
              <w:rPr>
                <w:snapToGrid w:val="0"/>
                <w:kern w:val="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887" w:type="dxa"/>
            <w:vAlign w:val="center"/>
          </w:tcPr>
          <w:p>
            <w:pPr>
              <w:spacing w:line="240" w:lineRule="exact"/>
              <w:jc w:val="center"/>
              <w:rPr>
                <w:rFonts w:eastAsia="黑体"/>
                <w:b/>
                <w:bCs/>
                <w:snapToGrid w:val="0"/>
                <w:kern w:val="0"/>
              </w:rPr>
            </w:pPr>
            <w:r>
              <w:rPr>
                <w:rFonts w:eastAsia="黑体"/>
                <w:b/>
                <w:bCs/>
                <w:snapToGrid w:val="0"/>
                <w:kern w:val="0"/>
              </w:rPr>
              <w:t>违 反 条 款</w:t>
            </w:r>
          </w:p>
        </w:tc>
        <w:tc>
          <w:tcPr>
            <w:tcW w:w="12665" w:type="dxa"/>
            <w:gridSpan w:val="5"/>
            <w:vAlign w:val="center"/>
          </w:tcPr>
          <w:p>
            <w:pPr>
              <w:spacing w:line="240" w:lineRule="exact"/>
            </w:pPr>
            <w:r>
              <w:rPr>
                <w:snapToGrid w:val="0"/>
                <w:kern w:val="0"/>
              </w:rPr>
              <w:t>《天津市消防条例》第二十七条第二款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87" w:type="dxa"/>
            <w:vAlign w:val="center"/>
          </w:tcPr>
          <w:p>
            <w:pPr>
              <w:spacing w:line="240" w:lineRule="exact"/>
              <w:jc w:val="center"/>
              <w:rPr>
                <w:rFonts w:eastAsia="黑体"/>
                <w:b/>
                <w:bCs/>
                <w:snapToGrid w:val="0"/>
                <w:kern w:val="0"/>
              </w:rPr>
            </w:pPr>
            <w:r>
              <w:rPr>
                <w:rFonts w:eastAsia="黑体"/>
                <w:b/>
                <w:bCs/>
                <w:snapToGrid w:val="0"/>
                <w:kern w:val="0"/>
              </w:rPr>
              <w:t>处 罚 依 据</w:t>
            </w:r>
          </w:p>
        </w:tc>
        <w:tc>
          <w:tcPr>
            <w:tcW w:w="12665" w:type="dxa"/>
            <w:gridSpan w:val="5"/>
            <w:vAlign w:val="center"/>
          </w:tcPr>
          <w:p>
            <w:pPr>
              <w:spacing w:line="240" w:lineRule="exact"/>
              <w:rPr>
                <w:snapToGrid w:val="0"/>
                <w:kern w:val="0"/>
              </w:rPr>
            </w:pPr>
            <w:r>
              <w:rPr>
                <w:snapToGrid w:val="0"/>
                <w:kern w:val="0"/>
              </w:rPr>
              <w:t>《天津市消防条例》第五十五条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887" w:type="dxa"/>
            <w:vAlign w:val="center"/>
          </w:tcPr>
          <w:p>
            <w:pPr>
              <w:spacing w:line="240" w:lineRule="exact"/>
              <w:jc w:val="center"/>
              <w:rPr>
                <w:rFonts w:eastAsia="黑体"/>
                <w:b/>
                <w:bCs/>
                <w:snapToGrid w:val="0"/>
                <w:kern w:val="0"/>
              </w:rPr>
            </w:pPr>
            <w:r>
              <w:rPr>
                <w:rFonts w:eastAsia="黑体"/>
                <w:b/>
                <w:bCs/>
                <w:snapToGrid w:val="0"/>
                <w:kern w:val="0"/>
              </w:rPr>
              <w:t>前 置 条 件</w:t>
            </w:r>
          </w:p>
        </w:tc>
        <w:tc>
          <w:tcPr>
            <w:tcW w:w="12665" w:type="dxa"/>
            <w:gridSpan w:val="5"/>
            <w:vAlign w:val="center"/>
          </w:tcPr>
          <w:p>
            <w:pPr>
              <w:spacing w:line="240" w:lineRule="exact"/>
              <w:rPr>
                <w:snapToGrid w:val="0"/>
                <w:kern w:val="0"/>
              </w:rPr>
            </w:pPr>
            <w:r>
              <w:rPr>
                <w:snapToGrid w:val="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87" w:type="dxa"/>
            <w:vMerge w:val="restart"/>
            <w:vAlign w:val="center"/>
          </w:tcPr>
          <w:p>
            <w:pPr>
              <w:spacing w:line="240" w:lineRule="exact"/>
              <w:jc w:val="center"/>
              <w:rPr>
                <w:rFonts w:eastAsia="黑体"/>
                <w:b/>
                <w:bCs/>
                <w:snapToGrid w:val="0"/>
                <w:kern w:val="0"/>
              </w:rPr>
            </w:pPr>
            <w:r>
              <w:rPr>
                <w:rFonts w:eastAsia="黑体"/>
                <w:b/>
                <w:bCs/>
                <w:snapToGrid w:val="0"/>
                <w:kern w:val="0"/>
              </w:rPr>
              <w:t>违法情形划分</w:t>
            </w:r>
          </w:p>
        </w:tc>
        <w:tc>
          <w:tcPr>
            <w:tcW w:w="2863" w:type="dxa"/>
            <w:vMerge w:val="restart"/>
            <w:vAlign w:val="center"/>
          </w:tcPr>
          <w:p>
            <w:pPr>
              <w:spacing w:line="240" w:lineRule="exact"/>
              <w:jc w:val="center"/>
              <w:rPr>
                <w:rFonts w:eastAsia="黑体"/>
                <w:b/>
                <w:bCs/>
                <w:snapToGrid w:val="0"/>
                <w:kern w:val="0"/>
              </w:rPr>
            </w:pPr>
            <w:r>
              <w:rPr>
                <w:rFonts w:eastAsia="黑体"/>
                <w:b/>
                <w:bCs/>
                <w:snapToGrid w:val="0"/>
                <w:kern w:val="0"/>
              </w:rPr>
              <w:t>具体违法情形</w:t>
            </w:r>
          </w:p>
        </w:tc>
        <w:tc>
          <w:tcPr>
            <w:tcW w:w="1523" w:type="dxa"/>
            <w:vMerge w:val="restart"/>
            <w:vAlign w:val="center"/>
          </w:tcPr>
          <w:p>
            <w:pPr>
              <w:spacing w:line="240" w:lineRule="exact"/>
              <w:jc w:val="center"/>
              <w:rPr>
                <w:rFonts w:eastAsia="黑体"/>
                <w:b/>
                <w:bCs/>
                <w:snapToGrid w:val="0"/>
                <w:kern w:val="0"/>
              </w:rPr>
            </w:pPr>
            <w:r>
              <w:rPr>
                <w:rFonts w:eastAsia="黑体"/>
                <w:b/>
                <w:bCs/>
                <w:snapToGrid w:val="0"/>
                <w:kern w:val="0"/>
              </w:rPr>
              <w:t>处罚阶次划分</w:t>
            </w:r>
          </w:p>
        </w:tc>
        <w:tc>
          <w:tcPr>
            <w:tcW w:w="2796" w:type="dxa"/>
            <w:vMerge w:val="restart"/>
            <w:vAlign w:val="center"/>
          </w:tcPr>
          <w:p>
            <w:pPr>
              <w:spacing w:line="240" w:lineRule="exact"/>
              <w:jc w:val="center"/>
              <w:rPr>
                <w:rFonts w:eastAsia="黑体"/>
                <w:b/>
                <w:bCs/>
                <w:snapToGrid w:val="0"/>
                <w:kern w:val="0"/>
              </w:rPr>
            </w:pPr>
            <w:r>
              <w:rPr>
                <w:rFonts w:eastAsia="黑体"/>
                <w:b/>
                <w:bCs/>
                <w:snapToGrid w:val="0"/>
                <w:kern w:val="0"/>
              </w:rPr>
              <w:t>量罚区间（A）</w:t>
            </w:r>
          </w:p>
        </w:tc>
        <w:tc>
          <w:tcPr>
            <w:tcW w:w="5483" w:type="dxa"/>
            <w:gridSpan w:val="2"/>
            <w:vAlign w:val="center"/>
          </w:tcPr>
          <w:p>
            <w:pPr>
              <w:spacing w:line="240" w:lineRule="exact"/>
              <w:jc w:val="center"/>
              <w:rPr>
                <w:rFonts w:eastAsia="黑体"/>
                <w:b/>
                <w:bCs/>
                <w:snapToGrid w:val="0"/>
                <w:kern w:val="0"/>
              </w:rPr>
            </w:pPr>
            <w:r>
              <w:rPr>
                <w:rFonts w:eastAsia="黑体"/>
                <w:b/>
                <w:bCs/>
                <w:snapToGrid w:val="0"/>
                <w:kern w:val="0"/>
              </w:rPr>
              <w:t>规模划分（S/平方米）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87" w:type="dxa"/>
            <w:vMerge w:val="continue"/>
            <w:vAlign w:val="center"/>
          </w:tcPr>
          <w:p>
            <w:pPr>
              <w:spacing w:line="240" w:lineRule="exact"/>
              <w:jc w:val="center"/>
            </w:pPr>
          </w:p>
        </w:tc>
        <w:tc>
          <w:tcPr>
            <w:tcW w:w="2863" w:type="dxa"/>
            <w:vMerge w:val="continue"/>
            <w:vAlign w:val="center"/>
          </w:tcPr>
          <w:p>
            <w:pPr>
              <w:spacing w:line="240" w:lineRule="exact"/>
              <w:jc w:val="center"/>
            </w:pPr>
          </w:p>
        </w:tc>
        <w:tc>
          <w:tcPr>
            <w:tcW w:w="1523" w:type="dxa"/>
            <w:vMerge w:val="continue"/>
            <w:vAlign w:val="center"/>
          </w:tcPr>
          <w:p>
            <w:pPr>
              <w:spacing w:line="240" w:lineRule="exact"/>
              <w:jc w:val="center"/>
            </w:pPr>
          </w:p>
        </w:tc>
        <w:tc>
          <w:tcPr>
            <w:tcW w:w="2796" w:type="dxa"/>
            <w:vMerge w:val="continue"/>
            <w:vAlign w:val="center"/>
          </w:tcPr>
          <w:p>
            <w:pPr>
              <w:spacing w:line="240" w:lineRule="exact"/>
              <w:jc w:val="center"/>
            </w:pPr>
          </w:p>
        </w:tc>
        <w:tc>
          <w:tcPr>
            <w:tcW w:w="2059" w:type="dxa"/>
            <w:vAlign w:val="center"/>
          </w:tcPr>
          <w:p>
            <w:pPr>
              <w:spacing w:line="240" w:lineRule="exact"/>
              <w:jc w:val="center"/>
              <w:rPr>
                <w:rFonts w:eastAsia="黑体"/>
                <w:b/>
                <w:bCs/>
                <w:snapToGrid w:val="0"/>
                <w:kern w:val="0"/>
              </w:rPr>
            </w:pPr>
            <w:r>
              <w:rPr>
                <w:snapToGrid w:val="0"/>
                <w:kern w:val="0"/>
              </w:rPr>
              <w:t>公共娱乐场所</w:t>
            </w:r>
          </w:p>
        </w:tc>
        <w:tc>
          <w:tcPr>
            <w:tcW w:w="3424" w:type="dxa"/>
            <w:vAlign w:val="center"/>
          </w:tcPr>
          <w:p>
            <w:pPr>
              <w:spacing w:line="240" w:lineRule="exact"/>
              <w:jc w:val="center"/>
              <w:rPr>
                <w:rFonts w:eastAsia="黑体"/>
                <w:b/>
                <w:bCs/>
                <w:snapToGrid w:val="0"/>
                <w:kern w:val="0"/>
              </w:rPr>
            </w:pPr>
            <w:r>
              <w:rPr>
                <w:snapToGrid w:val="0"/>
                <w:kern w:val="0"/>
              </w:rPr>
              <w:t>除公共娱乐场所以外的其他人员密集场所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887" w:type="dxa"/>
            <w:vMerge w:val="restart"/>
            <w:vAlign w:val="center"/>
          </w:tcPr>
          <w:p>
            <w:pPr>
              <w:spacing w:line="240" w:lineRule="exact"/>
              <w:jc w:val="center"/>
              <w:rPr>
                <w:snapToGrid w:val="0"/>
                <w:kern w:val="0"/>
              </w:rPr>
            </w:pPr>
            <w:r>
              <w:rPr>
                <w:snapToGrid w:val="0"/>
                <w:kern w:val="0"/>
              </w:rPr>
              <w:t>严重违法</w:t>
            </w:r>
          </w:p>
        </w:tc>
        <w:tc>
          <w:tcPr>
            <w:tcW w:w="2863" w:type="dxa"/>
            <w:vMerge w:val="restart"/>
            <w:vAlign w:val="center"/>
          </w:tcPr>
          <w:p>
            <w:pPr>
              <w:spacing w:line="240" w:lineRule="exact"/>
              <w:rPr>
                <w:snapToGrid w:val="0"/>
                <w:kern w:val="0"/>
              </w:rPr>
            </w:pPr>
            <w:r>
              <w:rPr>
                <w:snapToGrid w:val="0"/>
                <w:kern w:val="0"/>
              </w:rPr>
              <w:t>1.在人员密集场所营业、使用期间进行电焊、气焊、气割、油漆、砂轮切割等具有火灾危险的施工、维修作业,发生火灾的；</w:t>
            </w:r>
          </w:p>
          <w:p>
            <w:pPr>
              <w:spacing w:line="240" w:lineRule="exact"/>
            </w:pPr>
            <w:r>
              <w:rPr>
                <w:snapToGrid w:val="0"/>
                <w:kern w:val="0"/>
              </w:rPr>
              <w:t>2.在人员密集场所营业、使用期间进行电焊、气焊、气割、油漆、砂轮切割等具有火灾危险的施工、维修作业,拒不整改的；</w:t>
            </w:r>
          </w:p>
        </w:tc>
        <w:tc>
          <w:tcPr>
            <w:tcW w:w="1523" w:type="dxa"/>
            <w:vAlign w:val="center"/>
          </w:tcPr>
          <w:p>
            <w:pPr>
              <w:spacing w:line="240" w:lineRule="exact"/>
              <w:jc w:val="center"/>
              <w:rPr>
                <w:kern w:val="0"/>
              </w:rPr>
            </w:pPr>
            <w:r>
              <w:rPr>
                <w:kern w:val="0"/>
              </w:rPr>
              <w:t>处罚阶次1</w:t>
            </w:r>
          </w:p>
        </w:tc>
        <w:tc>
          <w:tcPr>
            <w:tcW w:w="2796" w:type="dxa"/>
            <w:vAlign w:val="center"/>
          </w:tcPr>
          <w:p>
            <w:pPr>
              <w:spacing w:line="420" w:lineRule="exact"/>
              <w:jc w:val="center"/>
              <w:rPr>
                <w:kern w:val="0"/>
                <w:szCs w:val="21"/>
              </w:rPr>
            </w:pPr>
            <w:r>
              <w:rPr>
                <w:snapToGrid w:val="0"/>
                <w:kern w:val="0"/>
                <w:szCs w:val="21"/>
              </w:rPr>
              <w:t>4.55万元&lt;A≤5万元</w:t>
            </w:r>
          </w:p>
        </w:tc>
        <w:tc>
          <w:tcPr>
            <w:tcW w:w="2059" w:type="dxa"/>
            <w:vAlign w:val="center"/>
          </w:tcPr>
          <w:p>
            <w:pPr>
              <w:spacing w:line="240" w:lineRule="exact"/>
              <w:jc w:val="center"/>
              <w:rPr>
                <w:kern w:val="0"/>
              </w:rPr>
            </w:pPr>
            <w:r>
              <w:rPr>
                <w:color w:val="000000"/>
                <w:kern w:val="0"/>
                <w:szCs w:val="21"/>
              </w:rPr>
              <w:t>2000&lt;S</w:t>
            </w:r>
          </w:p>
        </w:tc>
        <w:tc>
          <w:tcPr>
            <w:tcW w:w="3424" w:type="dxa"/>
            <w:vAlign w:val="center"/>
          </w:tcPr>
          <w:p>
            <w:pPr>
              <w:spacing w:line="240" w:lineRule="exact"/>
              <w:jc w:val="center"/>
              <w:rPr>
                <w:kern w:val="0"/>
              </w:rPr>
            </w:pPr>
            <w:r>
              <w:rPr>
                <w:color w:val="000000"/>
                <w:kern w:val="0"/>
                <w:szCs w:val="21"/>
              </w:rPr>
              <w:t>3万&lt;S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887" w:type="dxa"/>
            <w:vMerge w:val="continue"/>
            <w:vAlign w:val="center"/>
          </w:tcPr>
          <w:p>
            <w:pPr>
              <w:spacing w:line="240" w:lineRule="exact"/>
              <w:jc w:val="center"/>
              <w:rPr>
                <w:snapToGrid w:val="0"/>
                <w:kern w:val="0"/>
              </w:rPr>
            </w:pPr>
          </w:p>
        </w:tc>
        <w:tc>
          <w:tcPr>
            <w:tcW w:w="2863" w:type="dxa"/>
            <w:vMerge w:val="continue"/>
            <w:vAlign w:val="center"/>
          </w:tcPr>
          <w:p>
            <w:pPr>
              <w:spacing w:line="240" w:lineRule="exact"/>
              <w:jc w:val="left"/>
              <w:rPr>
                <w:snapToGrid w:val="0"/>
                <w:kern w:val="0"/>
              </w:rPr>
            </w:pPr>
          </w:p>
        </w:tc>
        <w:tc>
          <w:tcPr>
            <w:tcW w:w="1523" w:type="dxa"/>
            <w:vAlign w:val="center"/>
          </w:tcPr>
          <w:p>
            <w:pPr>
              <w:spacing w:line="240" w:lineRule="exact"/>
              <w:jc w:val="center"/>
              <w:rPr>
                <w:kern w:val="0"/>
              </w:rPr>
            </w:pPr>
            <w:r>
              <w:rPr>
                <w:kern w:val="0"/>
              </w:rPr>
              <w:t>处罚阶次2</w:t>
            </w:r>
          </w:p>
        </w:tc>
        <w:tc>
          <w:tcPr>
            <w:tcW w:w="2796" w:type="dxa"/>
            <w:vAlign w:val="center"/>
          </w:tcPr>
          <w:p>
            <w:pPr>
              <w:spacing w:line="420" w:lineRule="exact"/>
              <w:jc w:val="center"/>
              <w:rPr>
                <w:kern w:val="0"/>
                <w:szCs w:val="21"/>
              </w:rPr>
            </w:pPr>
            <w:r>
              <w:rPr>
                <w:snapToGrid w:val="0"/>
                <w:kern w:val="0"/>
                <w:szCs w:val="21"/>
              </w:rPr>
              <w:t>4.1万元&lt;A≤4.55万元</w:t>
            </w:r>
          </w:p>
        </w:tc>
        <w:tc>
          <w:tcPr>
            <w:tcW w:w="2059" w:type="dxa"/>
            <w:vAlign w:val="center"/>
          </w:tcPr>
          <w:p>
            <w:pPr>
              <w:spacing w:line="240" w:lineRule="exact"/>
              <w:jc w:val="center"/>
              <w:rPr>
                <w:kern w:val="0"/>
              </w:rPr>
            </w:pPr>
            <w:r>
              <w:rPr>
                <w:color w:val="000000"/>
                <w:kern w:val="0"/>
                <w:szCs w:val="21"/>
              </w:rPr>
              <w:t>500&lt;S≤2000</w:t>
            </w:r>
          </w:p>
        </w:tc>
        <w:tc>
          <w:tcPr>
            <w:tcW w:w="3424" w:type="dxa"/>
            <w:vAlign w:val="center"/>
          </w:tcPr>
          <w:p>
            <w:pPr>
              <w:spacing w:line="240" w:lineRule="exact"/>
              <w:jc w:val="center"/>
              <w:rPr>
                <w:kern w:val="0"/>
              </w:rPr>
            </w:pPr>
            <w:r>
              <w:rPr>
                <w:color w:val="000000"/>
                <w:kern w:val="0"/>
                <w:szCs w:val="21"/>
              </w:rPr>
              <w:t>1.5万&lt;S≤3万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887" w:type="dxa"/>
            <w:vMerge w:val="continue"/>
            <w:vAlign w:val="center"/>
          </w:tcPr>
          <w:p>
            <w:pPr>
              <w:spacing w:line="240" w:lineRule="exact"/>
              <w:jc w:val="center"/>
              <w:rPr>
                <w:snapToGrid w:val="0"/>
                <w:kern w:val="0"/>
              </w:rPr>
            </w:pPr>
          </w:p>
        </w:tc>
        <w:tc>
          <w:tcPr>
            <w:tcW w:w="2863" w:type="dxa"/>
            <w:vMerge w:val="continue"/>
            <w:vAlign w:val="center"/>
          </w:tcPr>
          <w:p>
            <w:pPr>
              <w:spacing w:line="240" w:lineRule="exact"/>
              <w:jc w:val="left"/>
              <w:rPr>
                <w:snapToGrid w:val="0"/>
                <w:kern w:val="0"/>
              </w:rPr>
            </w:pPr>
          </w:p>
        </w:tc>
        <w:tc>
          <w:tcPr>
            <w:tcW w:w="1523" w:type="dxa"/>
            <w:vAlign w:val="center"/>
          </w:tcPr>
          <w:p>
            <w:pPr>
              <w:spacing w:line="240" w:lineRule="exact"/>
              <w:jc w:val="center"/>
              <w:rPr>
                <w:kern w:val="0"/>
              </w:rPr>
            </w:pPr>
            <w:r>
              <w:rPr>
                <w:kern w:val="0"/>
              </w:rPr>
              <w:t>处罚阶次3</w:t>
            </w:r>
          </w:p>
        </w:tc>
        <w:tc>
          <w:tcPr>
            <w:tcW w:w="2796" w:type="dxa"/>
            <w:vAlign w:val="center"/>
          </w:tcPr>
          <w:p>
            <w:pPr>
              <w:spacing w:line="420" w:lineRule="exact"/>
              <w:jc w:val="center"/>
              <w:rPr>
                <w:kern w:val="0"/>
                <w:szCs w:val="21"/>
              </w:rPr>
            </w:pPr>
            <w:r>
              <w:rPr>
                <w:snapToGrid w:val="0"/>
                <w:kern w:val="0"/>
                <w:szCs w:val="21"/>
              </w:rPr>
              <w:t>3.65万元&lt;A≤4.1万元</w:t>
            </w:r>
          </w:p>
        </w:tc>
        <w:tc>
          <w:tcPr>
            <w:tcW w:w="2059" w:type="dxa"/>
            <w:vAlign w:val="center"/>
          </w:tcPr>
          <w:p>
            <w:pPr>
              <w:spacing w:line="240" w:lineRule="exact"/>
              <w:jc w:val="center"/>
              <w:rPr>
                <w:kern w:val="0"/>
              </w:rPr>
            </w:pPr>
            <w:r>
              <w:rPr>
                <w:color w:val="000000"/>
                <w:kern w:val="0"/>
                <w:szCs w:val="21"/>
              </w:rPr>
              <w:t>S≤500</w:t>
            </w:r>
          </w:p>
        </w:tc>
        <w:tc>
          <w:tcPr>
            <w:tcW w:w="3424" w:type="dxa"/>
            <w:vAlign w:val="center"/>
          </w:tcPr>
          <w:p>
            <w:pPr>
              <w:spacing w:line="240" w:lineRule="exact"/>
              <w:jc w:val="center"/>
              <w:rPr>
                <w:kern w:val="0"/>
              </w:rPr>
            </w:pPr>
            <w:r>
              <w:rPr>
                <w:color w:val="000000"/>
                <w:kern w:val="0"/>
                <w:szCs w:val="21"/>
              </w:rPr>
              <w:t>S≤1.5万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87" w:type="dxa"/>
            <w:vMerge w:val="restart"/>
            <w:vAlign w:val="center"/>
          </w:tcPr>
          <w:p>
            <w:pPr>
              <w:spacing w:line="240" w:lineRule="exact"/>
              <w:jc w:val="center"/>
              <w:rPr>
                <w:snapToGrid w:val="0"/>
                <w:kern w:val="0"/>
              </w:rPr>
            </w:pPr>
            <w:r>
              <w:rPr>
                <w:snapToGrid w:val="0"/>
                <w:kern w:val="0"/>
              </w:rPr>
              <w:t>一般违法</w:t>
            </w:r>
          </w:p>
        </w:tc>
        <w:tc>
          <w:tcPr>
            <w:tcW w:w="2863" w:type="dxa"/>
            <w:vMerge w:val="restart"/>
            <w:vAlign w:val="center"/>
          </w:tcPr>
          <w:p>
            <w:pPr>
              <w:spacing w:line="240" w:lineRule="exact"/>
            </w:pPr>
            <w:r>
              <w:rPr>
                <w:snapToGrid w:val="0"/>
                <w:kern w:val="0"/>
              </w:rPr>
              <w:t>虽在人员密集场所营业、使用期间进行电焊、气焊、气割、油漆、砂轮切割等具有火灾危险的施工、维修作业，且未采取现场防护措施。</w:t>
            </w:r>
          </w:p>
        </w:tc>
        <w:tc>
          <w:tcPr>
            <w:tcW w:w="1523" w:type="dxa"/>
            <w:vAlign w:val="center"/>
          </w:tcPr>
          <w:p>
            <w:pPr>
              <w:spacing w:line="240" w:lineRule="exact"/>
              <w:jc w:val="center"/>
              <w:rPr>
                <w:kern w:val="0"/>
              </w:rPr>
            </w:pPr>
            <w:r>
              <w:rPr>
                <w:kern w:val="0"/>
              </w:rPr>
              <w:t>处罚阶次4</w:t>
            </w:r>
          </w:p>
        </w:tc>
        <w:tc>
          <w:tcPr>
            <w:tcW w:w="2796" w:type="dxa"/>
            <w:vAlign w:val="center"/>
          </w:tcPr>
          <w:p>
            <w:pPr>
              <w:spacing w:line="420" w:lineRule="exact"/>
              <w:jc w:val="center"/>
              <w:rPr>
                <w:kern w:val="0"/>
                <w:szCs w:val="21"/>
              </w:rPr>
            </w:pPr>
            <w:r>
              <w:rPr>
                <w:snapToGrid w:val="0"/>
                <w:kern w:val="0"/>
                <w:szCs w:val="21"/>
              </w:rPr>
              <w:t>3.05万元&lt;A≤3.65万元</w:t>
            </w:r>
          </w:p>
        </w:tc>
        <w:tc>
          <w:tcPr>
            <w:tcW w:w="2059" w:type="dxa"/>
            <w:vAlign w:val="center"/>
          </w:tcPr>
          <w:p>
            <w:pPr>
              <w:spacing w:line="240" w:lineRule="exact"/>
              <w:jc w:val="center"/>
              <w:rPr>
                <w:kern w:val="0"/>
              </w:rPr>
            </w:pPr>
            <w:r>
              <w:rPr>
                <w:color w:val="000000"/>
                <w:kern w:val="0"/>
                <w:szCs w:val="21"/>
              </w:rPr>
              <w:t>2000&lt;S</w:t>
            </w:r>
          </w:p>
        </w:tc>
        <w:tc>
          <w:tcPr>
            <w:tcW w:w="3424" w:type="dxa"/>
            <w:vAlign w:val="center"/>
          </w:tcPr>
          <w:p>
            <w:pPr>
              <w:spacing w:line="240" w:lineRule="exact"/>
              <w:jc w:val="center"/>
              <w:rPr>
                <w:kern w:val="0"/>
              </w:rPr>
            </w:pPr>
            <w:r>
              <w:rPr>
                <w:color w:val="000000"/>
                <w:kern w:val="0"/>
                <w:szCs w:val="21"/>
              </w:rPr>
              <w:t>3万&lt;S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887" w:type="dxa"/>
            <w:vMerge w:val="continue"/>
            <w:vAlign w:val="center"/>
          </w:tcPr>
          <w:p>
            <w:pPr>
              <w:spacing w:line="240" w:lineRule="exact"/>
              <w:jc w:val="center"/>
              <w:rPr>
                <w:snapToGrid w:val="0"/>
                <w:kern w:val="0"/>
              </w:rPr>
            </w:pPr>
          </w:p>
        </w:tc>
        <w:tc>
          <w:tcPr>
            <w:tcW w:w="2863" w:type="dxa"/>
            <w:vMerge w:val="continue"/>
            <w:vAlign w:val="center"/>
          </w:tcPr>
          <w:p>
            <w:pPr>
              <w:spacing w:line="240" w:lineRule="exact"/>
              <w:jc w:val="left"/>
              <w:rPr>
                <w:rFonts w:eastAsia="黑体"/>
                <w:b/>
                <w:bCs/>
                <w:snapToGrid w:val="0"/>
                <w:kern w:val="0"/>
              </w:rPr>
            </w:pPr>
          </w:p>
        </w:tc>
        <w:tc>
          <w:tcPr>
            <w:tcW w:w="1523" w:type="dxa"/>
            <w:vAlign w:val="center"/>
          </w:tcPr>
          <w:p>
            <w:pPr>
              <w:spacing w:line="240" w:lineRule="exact"/>
              <w:jc w:val="center"/>
              <w:rPr>
                <w:kern w:val="0"/>
              </w:rPr>
            </w:pPr>
            <w:r>
              <w:rPr>
                <w:kern w:val="0"/>
              </w:rPr>
              <w:t>处罚阶次5</w:t>
            </w:r>
          </w:p>
        </w:tc>
        <w:tc>
          <w:tcPr>
            <w:tcW w:w="2796" w:type="dxa"/>
            <w:vAlign w:val="center"/>
          </w:tcPr>
          <w:p>
            <w:pPr>
              <w:spacing w:line="420" w:lineRule="exact"/>
              <w:jc w:val="center"/>
              <w:rPr>
                <w:kern w:val="0"/>
                <w:szCs w:val="21"/>
              </w:rPr>
            </w:pPr>
            <w:r>
              <w:rPr>
                <w:snapToGrid w:val="0"/>
                <w:kern w:val="0"/>
                <w:szCs w:val="21"/>
              </w:rPr>
              <w:t>2.45万元&lt;A≤3.05万元</w:t>
            </w:r>
          </w:p>
        </w:tc>
        <w:tc>
          <w:tcPr>
            <w:tcW w:w="2059" w:type="dxa"/>
            <w:vAlign w:val="center"/>
          </w:tcPr>
          <w:p>
            <w:pPr>
              <w:spacing w:line="240" w:lineRule="exact"/>
              <w:jc w:val="center"/>
              <w:rPr>
                <w:kern w:val="0"/>
              </w:rPr>
            </w:pPr>
            <w:r>
              <w:rPr>
                <w:color w:val="000000"/>
                <w:kern w:val="0"/>
                <w:szCs w:val="21"/>
              </w:rPr>
              <w:t>500&lt;S≤2000</w:t>
            </w:r>
          </w:p>
        </w:tc>
        <w:tc>
          <w:tcPr>
            <w:tcW w:w="3424" w:type="dxa"/>
            <w:vAlign w:val="center"/>
          </w:tcPr>
          <w:p>
            <w:pPr>
              <w:spacing w:line="240" w:lineRule="exact"/>
              <w:jc w:val="center"/>
              <w:rPr>
                <w:kern w:val="0"/>
              </w:rPr>
            </w:pPr>
            <w:r>
              <w:rPr>
                <w:color w:val="000000"/>
                <w:kern w:val="0"/>
                <w:szCs w:val="21"/>
              </w:rPr>
              <w:t>1.5万&lt;S≤3万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887" w:type="dxa"/>
            <w:vMerge w:val="continue"/>
            <w:vAlign w:val="center"/>
          </w:tcPr>
          <w:p>
            <w:pPr>
              <w:spacing w:line="240" w:lineRule="exact"/>
              <w:jc w:val="center"/>
              <w:rPr>
                <w:snapToGrid w:val="0"/>
                <w:kern w:val="0"/>
              </w:rPr>
            </w:pPr>
          </w:p>
        </w:tc>
        <w:tc>
          <w:tcPr>
            <w:tcW w:w="2863" w:type="dxa"/>
            <w:vMerge w:val="continue"/>
            <w:vAlign w:val="center"/>
          </w:tcPr>
          <w:p>
            <w:pPr>
              <w:spacing w:line="240" w:lineRule="exact"/>
              <w:jc w:val="left"/>
              <w:rPr>
                <w:rFonts w:eastAsia="黑体"/>
                <w:b/>
                <w:bCs/>
                <w:snapToGrid w:val="0"/>
                <w:kern w:val="0"/>
              </w:rPr>
            </w:pPr>
          </w:p>
        </w:tc>
        <w:tc>
          <w:tcPr>
            <w:tcW w:w="1523" w:type="dxa"/>
            <w:vAlign w:val="center"/>
          </w:tcPr>
          <w:p>
            <w:pPr>
              <w:spacing w:line="240" w:lineRule="exact"/>
              <w:jc w:val="center"/>
              <w:rPr>
                <w:kern w:val="0"/>
              </w:rPr>
            </w:pPr>
            <w:r>
              <w:rPr>
                <w:kern w:val="0"/>
              </w:rPr>
              <w:t>处罚阶次6</w:t>
            </w:r>
          </w:p>
        </w:tc>
        <w:tc>
          <w:tcPr>
            <w:tcW w:w="2796" w:type="dxa"/>
            <w:vAlign w:val="center"/>
          </w:tcPr>
          <w:p>
            <w:pPr>
              <w:spacing w:line="420" w:lineRule="exact"/>
              <w:jc w:val="center"/>
              <w:rPr>
                <w:kern w:val="0"/>
                <w:szCs w:val="21"/>
              </w:rPr>
            </w:pPr>
            <w:r>
              <w:rPr>
                <w:snapToGrid w:val="0"/>
                <w:kern w:val="0"/>
                <w:szCs w:val="21"/>
              </w:rPr>
              <w:t>1.85万元&lt;A≤2.45万元</w:t>
            </w:r>
          </w:p>
        </w:tc>
        <w:tc>
          <w:tcPr>
            <w:tcW w:w="2059" w:type="dxa"/>
            <w:vAlign w:val="center"/>
          </w:tcPr>
          <w:p>
            <w:pPr>
              <w:spacing w:line="240" w:lineRule="exact"/>
              <w:jc w:val="center"/>
              <w:rPr>
                <w:kern w:val="0"/>
              </w:rPr>
            </w:pPr>
            <w:r>
              <w:rPr>
                <w:color w:val="000000"/>
                <w:kern w:val="0"/>
                <w:szCs w:val="21"/>
              </w:rPr>
              <w:t>S≤500</w:t>
            </w:r>
          </w:p>
        </w:tc>
        <w:tc>
          <w:tcPr>
            <w:tcW w:w="3424" w:type="dxa"/>
            <w:vAlign w:val="center"/>
          </w:tcPr>
          <w:p>
            <w:pPr>
              <w:spacing w:line="240" w:lineRule="exact"/>
              <w:jc w:val="center"/>
              <w:rPr>
                <w:kern w:val="0"/>
              </w:rPr>
            </w:pPr>
            <w:r>
              <w:rPr>
                <w:color w:val="000000"/>
                <w:kern w:val="0"/>
                <w:szCs w:val="21"/>
              </w:rPr>
              <w:t>S≤1.5万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87" w:type="dxa"/>
            <w:vMerge w:val="restart"/>
            <w:vAlign w:val="center"/>
          </w:tcPr>
          <w:p>
            <w:pPr>
              <w:spacing w:line="240" w:lineRule="exact"/>
              <w:jc w:val="center"/>
              <w:rPr>
                <w:snapToGrid w:val="0"/>
                <w:kern w:val="0"/>
              </w:rPr>
            </w:pPr>
            <w:r>
              <w:rPr>
                <w:snapToGrid w:val="0"/>
                <w:kern w:val="0"/>
              </w:rPr>
              <w:t>较轻违法</w:t>
            </w:r>
          </w:p>
        </w:tc>
        <w:tc>
          <w:tcPr>
            <w:tcW w:w="2863" w:type="dxa"/>
            <w:vMerge w:val="restart"/>
            <w:vAlign w:val="center"/>
          </w:tcPr>
          <w:p>
            <w:pPr>
              <w:spacing w:line="240" w:lineRule="exact"/>
              <w:jc w:val="left"/>
            </w:pPr>
            <w:r>
              <w:rPr>
                <w:snapToGrid w:val="0"/>
                <w:kern w:val="0"/>
              </w:rPr>
              <w:t>其他在人员密集场所营业、使用期间进行电焊、气焊、气割、油漆、砂轮切割等具有火灾危险的施工、维修作业的。</w:t>
            </w:r>
          </w:p>
        </w:tc>
        <w:tc>
          <w:tcPr>
            <w:tcW w:w="1523" w:type="dxa"/>
            <w:vAlign w:val="center"/>
          </w:tcPr>
          <w:p>
            <w:pPr>
              <w:spacing w:line="240" w:lineRule="exact"/>
              <w:jc w:val="center"/>
              <w:rPr>
                <w:kern w:val="0"/>
              </w:rPr>
            </w:pPr>
            <w:r>
              <w:rPr>
                <w:kern w:val="0"/>
              </w:rPr>
              <w:t>处罚阶次7</w:t>
            </w:r>
          </w:p>
        </w:tc>
        <w:tc>
          <w:tcPr>
            <w:tcW w:w="2796" w:type="dxa"/>
            <w:vAlign w:val="center"/>
          </w:tcPr>
          <w:p>
            <w:pPr>
              <w:spacing w:line="420" w:lineRule="exact"/>
              <w:jc w:val="center"/>
              <w:rPr>
                <w:kern w:val="0"/>
                <w:szCs w:val="21"/>
              </w:rPr>
            </w:pPr>
            <w:r>
              <w:rPr>
                <w:snapToGrid w:val="0"/>
                <w:kern w:val="0"/>
                <w:szCs w:val="21"/>
              </w:rPr>
              <w:t>1.4万元&lt;A≤1.85万元</w:t>
            </w:r>
          </w:p>
        </w:tc>
        <w:tc>
          <w:tcPr>
            <w:tcW w:w="2059" w:type="dxa"/>
            <w:vAlign w:val="center"/>
          </w:tcPr>
          <w:p>
            <w:pPr>
              <w:spacing w:line="240" w:lineRule="exact"/>
              <w:jc w:val="center"/>
              <w:rPr>
                <w:kern w:val="0"/>
              </w:rPr>
            </w:pPr>
            <w:r>
              <w:rPr>
                <w:color w:val="000000"/>
                <w:kern w:val="0"/>
                <w:szCs w:val="21"/>
              </w:rPr>
              <w:t>2000&lt;S</w:t>
            </w:r>
          </w:p>
        </w:tc>
        <w:tc>
          <w:tcPr>
            <w:tcW w:w="3424" w:type="dxa"/>
            <w:vAlign w:val="center"/>
          </w:tcPr>
          <w:p>
            <w:pPr>
              <w:spacing w:line="240" w:lineRule="exact"/>
              <w:jc w:val="center"/>
              <w:rPr>
                <w:kern w:val="0"/>
              </w:rPr>
            </w:pPr>
            <w:r>
              <w:rPr>
                <w:color w:val="000000"/>
                <w:kern w:val="0"/>
                <w:szCs w:val="21"/>
              </w:rPr>
              <w:t>3万&lt;S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87" w:type="dxa"/>
            <w:vMerge w:val="continue"/>
            <w:vAlign w:val="center"/>
          </w:tcPr>
          <w:p>
            <w:pPr>
              <w:spacing w:line="240" w:lineRule="exact"/>
              <w:jc w:val="center"/>
              <w:rPr>
                <w:rFonts w:eastAsia="黑体"/>
                <w:b/>
                <w:bCs/>
                <w:snapToGrid w:val="0"/>
                <w:kern w:val="0"/>
              </w:rPr>
            </w:pPr>
          </w:p>
        </w:tc>
        <w:tc>
          <w:tcPr>
            <w:tcW w:w="2863" w:type="dxa"/>
            <w:vMerge w:val="continue"/>
            <w:vAlign w:val="center"/>
          </w:tcPr>
          <w:p>
            <w:pPr>
              <w:spacing w:line="240" w:lineRule="exact"/>
              <w:jc w:val="center"/>
              <w:rPr>
                <w:rFonts w:eastAsia="黑体"/>
                <w:b/>
                <w:bCs/>
                <w:snapToGrid w:val="0"/>
                <w:kern w:val="0"/>
              </w:rPr>
            </w:pPr>
          </w:p>
        </w:tc>
        <w:tc>
          <w:tcPr>
            <w:tcW w:w="1523" w:type="dxa"/>
            <w:vAlign w:val="center"/>
          </w:tcPr>
          <w:p>
            <w:pPr>
              <w:spacing w:line="240" w:lineRule="exact"/>
              <w:jc w:val="center"/>
              <w:rPr>
                <w:kern w:val="0"/>
              </w:rPr>
            </w:pPr>
            <w:r>
              <w:rPr>
                <w:kern w:val="0"/>
              </w:rPr>
              <w:t>处罚阶次8</w:t>
            </w:r>
          </w:p>
        </w:tc>
        <w:tc>
          <w:tcPr>
            <w:tcW w:w="2796" w:type="dxa"/>
            <w:vAlign w:val="center"/>
          </w:tcPr>
          <w:p>
            <w:pPr>
              <w:spacing w:line="420" w:lineRule="exact"/>
              <w:jc w:val="center"/>
              <w:rPr>
                <w:kern w:val="0"/>
                <w:szCs w:val="21"/>
              </w:rPr>
            </w:pPr>
            <w:r>
              <w:rPr>
                <w:snapToGrid w:val="0"/>
                <w:kern w:val="0"/>
                <w:szCs w:val="21"/>
              </w:rPr>
              <w:t>0.95万元&lt;A≤1.4万元</w:t>
            </w:r>
          </w:p>
        </w:tc>
        <w:tc>
          <w:tcPr>
            <w:tcW w:w="2059" w:type="dxa"/>
            <w:vAlign w:val="center"/>
          </w:tcPr>
          <w:p>
            <w:pPr>
              <w:spacing w:line="240" w:lineRule="exact"/>
              <w:jc w:val="center"/>
              <w:rPr>
                <w:kern w:val="0"/>
              </w:rPr>
            </w:pPr>
            <w:r>
              <w:rPr>
                <w:color w:val="000000"/>
                <w:kern w:val="0"/>
                <w:szCs w:val="21"/>
              </w:rPr>
              <w:t>500&lt;S≤2000</w:t>
            </w:r>
          </w:p>
        </w:tc>
        <w:tc>
          <w:tcPr>
            <w:tcW w:w="3424" w:type="dxa"/>
            <w:vAlign w:val="center"/>
          </w:tcPr>
          <w:p>
            <w:pPr>
              <w:spacing w:line="240" w:lineRule="exact"/>
              <w:jc w:val="center"/>
              <w:rPr>
                <w:kern w:val="0"/>
              </w:rPr>
            </w:pPr>
            <w:r>
              <w:rPr>
                <w:color w:val="000000"/>
                <w:kern w:val="0"/>
                <w:szCs w:val="21"/>
              </w:rPr>
              <w:t>1.5万&lt;S≤3万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3" w:hRule="atLeast"/>
        </w:trPr>
        <w:tc>
          <w:tcPr>
            <w:tcW w:w="1887" w:type="dxa"/>
            <w:vMerge w:val="continue"/>
            <w:vAlign w:val="center"/>
          </w:tcPr>
          <w:p>
            <w:pPr>
              <w:spacing w:line="240" w:lineRule="exact"/>
              <w:jc w:val="center"/>
              <w:rPr>
                <w:rFonts w:eastAsia="黑体"/>
                <w:b/>
                <w:bCs/>
                <w:snapToGrid w:val="0"/>
                <w:kern w:val="0"/>
              </w:rPr>
            </w:pPr>
          </w:p>
        </w:tc>
        <w:tc>
          <w:tcPr>
            <w:tcW w:w="2863" w:type="dxa"/>
            <w:vMerge w:val="continue"/>
            <w:vAlign w:val="center"/>
          </w:tcPr>
          <w:p>
            <w:pPr>
              <w:spacing w:line="240" w:lineRule="exact"/>
              <w:jc w:val="center"/>
              <w:rPr>
                <w:rFonts w:eastAsia="黑体"/>
                <w:b/>
                <w:bCs/>
                <w:snapToGrid w:val="0"/>
                <w:kern w:val="0"/>
              </w:rPr>
            </w:pPr>
          </w:p>
        </w:tc>
        <w:tc>
          <w:tcPr>
            <w:tcW w:w="1523" w:type="dxa"/>
            <w:vAlign w:val="center"/>
          </w:tcPr>
          <w:p>
            <w:pPr>
              <w:spacing w:line="240" w:lineRule="exact"/>
              <w:jc w:val="center"/>
              <w:rPr>
                <w:kern w:val="0"/>
              </w:rPr>
            </w:pPr>
            <w:r>
              <w:rPr>
                <w:kern w:val="0"/>
              </w:rPr>
              <w:t>处罚阶次9</w:t>
            </w:r>
          </w:p>
        </w:tc>
        <w:tc>
          <w:tcPr>
            <w:tcW w:w="2796" w:type="dxa"/>
            <w:vAlign w:val="center"/>
          </w:tcPr>
          <w:p>
            <w:pPr>
              <w:spacing w:line="420" w:lineRule="exact"/>
              <w:jc w:val="center"/>
              <w:rPr>
                <w:kern w:val="0"/>
                <w:szCs w:val="21"/>
              </w:rPr>
            </w:pPr>
            <w:r>
              <w:rPr>
                <w:snapToGrid w:val="0"/>
                <w:kern w:val="0"/>
                <w:szCs w:val="21"/>
              </w:rPr>
              <w:t>0.5万元≤A≤0.95万元</w:t>
            </w:r>
          </w:p>
        </w:tc>
        <w:tc>
          <w:tcPr>
            <w:tcW w:w="2059" w:type="dxa"/>
            <w:vAlign w:val="center"/>
          </w:tcPr>
          <w:p>
            <w:pPr>
              <w:spacing w:line="240" w:lineRule="exact"/>
              <w:jc w:val="center"/>
              <w:rPr>
                <w:kern w:val="0"/>
              </w:rPr>
            </w:pPr>
            <w:r>
              <w:rPr>
                <w:color w:val="000000"/>
                <w:kern w:val="0"/>
                <w:szCs w:val="21"/>
              </w:rPr>
              <w:t>S≤500</w:t>
            </w:r>
          </w:p>
        </w:tc>
        <w:tc>
          <w:tcPr>
            <w:tcW w:w="3424" w:type="dxa"/>
            <w:vAlign w:val="center"/>
          </w:tcPr>
          <w:p>
            <w:pPr>
              <w:spacing w:line="240" w:lineRule="exact"/>
              <w:jc w:val="center"/>
              <w:rPr>
                <w:kern w:val="0"/>
              </w:rPr>
            </w:pPr>
            <w:r>
              <w:rPr>
                <w:color w:val="000000"/>
                <w:kern w:val="0"/>
                <w:szCs w:val="21"/>
              </w:rPr>
              <w:t>S≤1.5万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887" w:type="dxa"/>
            <w:vAlign w:val="center"/>
          </w:tcPr>
          <w:p>
            <w:pPr>
              <w:spacing w:line="240" w:lineRule="exact"/>
              <w:jc w:val="center"/>
              <w:rPr>
                <w:b/>
                <w:snapToGrid w:val="0"/>
                <w:kern w:val="0"/>
              </w:rPr>
            </w:pPr>
            <w:r>
              <w:rPr>
                <w:rFonts w:eastAsia="黑体"/>
                <w:b/>
                <w:bCs/>
                <w:snapToGrid w:val="0"/>
                <w:kern w:val="0"/>
              </w:rPr>
              <w:t>不予处罚清单</w:t>
            </w:r>
          </w:p>
        </w:tc>
        <w:tc>
          <w:tcPr>
            <w:tcW w:w="12665" w:type="dxa"/>
            <w:gridSpan w:val="5"/>
            <w:vAlign w:val="center"/>
          </w:tcPr>
          <w:p>
            <w:pPr>
              <w:spacing w:line="240" w:lineRule="exact"/>
              <w:jc w:val="left"/>
              <w:rPr>
                <w:snapToGrid w:val="0"/>
                <w:kern w:val="0"/>
              </w:rPr>
            </w:pPr>
            <w:r>
              <w:rPr>
                <w:snapToGrid w:val="0"/>
                <w:kern w:val="0"/>
              </w:rPr>
              <w:t>人员密集场所营业、使用期间，在其非重点部位进行电焊、气焊、气割、油漆、砂轮切割等具有火灾危险的施工、维修作业，已履行动火审批手续、采取现场防护措施，监护人员消防技能熟练的，行为人主动当场改正的。</w:t>
            </w:r>
          </w:p>
        </w:tc>
      </w:tr>
    </w:tbl>
    <w:p>
      <w:pPr>
        <w:pStyle w:val="11"/>
        <w:ind w:firstLine="500"/>
        <w:rPr>
          <w:rFonts w:ascii="Times New Roman" w:hAnsi="Times New Roman"/>
        </w:rPr>
        <w:sectPr>
          <w:headerReference r:id="rId5" w:type="default"/>
          <w:footerReference r:id="rId6" w:type="default"/>
          <w:pgSz w:w="16838" w:h="11906" w:orient="landscape"/>
          <w:pgMar w:top="850" w:right="1440" w:bottom="850" w:left="1440" w:header="851" w:footer="992" w:gutter="0"/>
          <w:pgNumType w:fmt="numberInDash"/>
          <w:cols w:space="720" w:num="1"/>
          <w:docGrid w:type="lines" w:linePitch="443" w:charSpace="0"/>
        </w:sectPr>
      </w:pPr>
    </w:p>
    <w:p>
      <w:pPr>
        <w:pStyle w:val="11"/>
        <w:ind w:firstLine="500"/>
        <w:rPr>
          <w:rFonts w:ascii="Times New Roman" w:hAnsi="Times New Roman"/>
        </w:rPr>
      </w:pPr>
    </w:p>
    <w:p>
      <w:pPr>
        <w:pStyle w:val="11"/>
        <w:ind w:firstLine="500"/>
        <w:rPr>
          <w:rFonts w:ascii="Times New Roman" w:hAnsi="Times New Roman"/>
        </w:rPr>
      </w:pPr>
    </w:p>
    <w:p>
      <w:pPr>
        <w:pStyle w:val="11"/>
        <w:ind w:firstLine="500"/>
        <w:rPr>
          <w:rFonts w:ascii="Times New Roman" w:hAnsi="Times New Roman"/>
        </w:rPr>
      </w:pPr>
    </w:p>
    <w:p>
      <w:pPr>
        <w:pStyle w:val="11"/>
        <w:ind w:firstLine="500"/>
        <w:rPr>
          <w:rFonts w:ascii="Times New Roman" w:hAnsi="Times New Roman"/>
        </w:rPr>
      </w:pPr>
    </w:p>
    <w:p>
      <w:pPr>
        <w:pStyle w:val="11"/>
        <w:ind w:firstLine="500"/>
        <w:rPr>
          <w:rFonts w:ascii="Times New Roman" w:hAnsi="Times New Roman"/>
        </w:rPr>
      </w:pPr>
    </w:p>
    <w:tbl>
      <w:tblPr>
        <w:tblStyle w:val="12"/>
        <w:tblpPr w:leftFromText="180" w:rightFromText="180" w:vertAnchor="text" w:horzAnchor="page" w:tblpX="1754" w:tblpY="-1618"/>
        <w:tblOverlap w:val="never"/>
        <w:tblW w:w="14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9"/>
        <w:gridCol w:w="5828"/>
        <w:gridCol w:w="342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889" w:type="dxa"/>
            <w:vAlign w:val="center"/>
          </w:tcPr>
          <w:p>
            <w:pPr>
              <w:spacing w:line="240" w:lineRule="exact"/>
              <w:jc w:val="center"/>
              <w:rPr>
                <w:rFonts w:eastAsia="黑体"/>
                <w:b/>
                <w:bCs/>
                <w:snapToGrid w:val="0"/>
                <w:kern w:val="0"/>
              </w:rPr>
            </w:pPr>
            <w:r>
              <w:rPr>
                <w:rFonts w:eastAsia="黑体"/>
                <w:b/>
                <w:bCs/>
                <w:snapToGrid w:val="0"/>
                <w:kern w:val="0"/>
              </w:rPr>
              <w:t>类 型</w:t>
            </w:r>
          </w:p>
        </w:tc>
        <w:tc>
          <w:tcPr>
            <w:tcW w:w="12690" w:type="dxa"/>
            <w:gridSpan w:val="3"/>
            <w:vAlign w:val="center"/>
          </w:tcPr>
          <w:p>
            <w:pPr>
              <w:spacing w:line="240" w:lineRule="exact"/>
              <w:jc w:val="left"/>
              <w:rPr>
                <w:snapToGrid w:val="0"/>
                <w:kern w:val="0"/>
              </w:rPr>
            </w:pPr>
            <w:r>
              <w:rPr>
                <w:b/>
                <w:bCs/>
                <w:snapToGrid w:val="0"/>
                <w:kern w:val="0"/>
              </w:rPr>
              <w:t>社会管理类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889" w:type="dxa"/>
            <w:vAlign w:val="center"/>
          </w:tcPr>
          <w:p>
            <w:pPr>
              <w:spacing w:line="240" w:lineRule="exact"/>
              <w:jc w:val="center"/>
              <w:rPr>
                <w:rFonts w:eastAsia="黑体"/>
                <w:b/>
                <w:bCs/>
                <w:snapToGrid w:val="0"/>
                <w:kern w:val="0"/>
              </w:rPr>
            </w:pPr>
            <w:r>
              <w:rPr>
                <w:rFonts w:eastAsia="黑体"/>
                <w:b/>
                <w:bCs/>
                <w:snapToGrid w:val="0"/>
                <w:kern w:val="0"/>
              </w:rPr>
              <w:t>编 号</w:t>
            </w:r>
          </w:p>
        </w:tc>
        <w:tc>
          <w:tcPr>
            <w:tcW w:w="12690" w:type="dxa"/>
            <w:gridSpan w:val="3"/>
            <w:vAlign w:val="center"/>
          </w:tcPr>
          <w:p>
            <w:pPr>
              <w:spacing w:line="240" w:lineRule="exact"/>
              <w:rPr>
                <w:b/>
                <w:bCs/>
                <w:snapToGrid w:val="0"/>
                <w:kern w:val="0"/>
              </w:rPr>
            </w:pPr>
            <w:r>
              <w:rPr>
                <w:b/>
                <w:bCs/>
                <w:snapToGrid w:val="0"/>
                <w:kern w:val="0"/>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889" w:type="dxa"/>
            <w:vAlign w:val="center"/>
          </w:tcPr>
          <w:p>
            <w:pPr>
              <w:spacing w:line="240" w:lineRule="exact"/>
              <w:jc w:val="center"/>
              <w:rPr>
                <w:rFonts w:eastAsia="黑体"/>
                <w:b/>
                <w:bCs/>
                <w:snapToGrid w:val="0"/>
                <w:kern w:val="0"/>
              </w:rPr>
            </w:pPr>
            <w:r>
              <w:rPr>
                <w:rFonts w:eastAsia="黑体"/>
                <w:b/>
                <w:bCs/>
                <w:snapToGrid w:val="0"/>
                <w:kern w:val="0"/>
              </w:rPr>
              <w:t>违 法 行 为</w:t>
            </w:r>
          </w:p>
        </w:tc>
        <w:tc>
          <w:tcPr>
            <w:tcW w:w="12690" w:type="dxa"/>
            <w:gridSpan w:val="3"/>
            <w:vAlign w:val="center"/>
          </w:tcPr>
          <w:p>
            <w:pPr>
              <w:spacing w:line="240" w:lineRule="exact"/>
              <w:rPr>
                <w:snapToGrid w:val="0"/>
                <w:kern w:val="0"/>
              </w:rPr>
            </w:pPr>
            <w:r>
              <w:rPr>
                <w:snapToGrid w:val="0"/>
                <w:kern w:val="0"/>
              </w:rPr>
              <w:t>未在人员密集场所提示消防安全事项逾期未改。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889" w:type="dxa"/>
            <w:vAlign w:val="center"/>
          </w:tcPr>
          <w:p>
            <w:pPr>
              <w:spacing w:line="240" w:lineRule="exact"/>
              <w:jc w:val="center"/>
              <w:rPr>
                <w:rFonts w:eastAsia="黑体"/>
                <w:b/>
                <w:bCs/>
                <w:snapToGrid w:val="0"/>
                <w:kern w:val="0"/>
              </w:rPr>
            </w:pPr>
            <w:r>
              <w:rPr>
                <w:rFonts w:eastAsia="黑体"/>
                <w:b/>
                <w:bCs/>
                <w:snapToGrid w:val="0"/>
                <w:kern w:val="0"/>
              </w:rPr>
              <w:t>处罚种类及幅度</w:t>
            </w:r>
          </w:p>
        </w:tc>
        <w:tc>
          <w:tcPr>
            <w:tcW w:w="12690" w:type="dxa"/>
            <w:gridSpan w:val="3"/>
            <w:vAlign w:val="center"/>
          </w:tcPr>
          <w:p>
            <w:pPr>
              <w:spacing w:line="240" w:lineRule="exact"/>
              <w:rPr>
                <w:snapToGrid w:val="0"/>
                <w:kern w:val="0"/>
              </w:rPr>
            </w:pPr>
            <w:r>
              <w:rPr>
                <w:snapToGrid w:val="0"/>
                <w:kern w:val="0"/>
              </w:rPr>
              <w:t>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889" w:type="dxa"/>
            <w:vAlign w:val="center"/>
          </w:tcPr>
          <w:p>
            <w:pPr>
              <w:spacing w:line="240" w:lineRule="exact"/>
              <w:jc w:val="center"/>
              <w:rPr>
                <w:rFonts w:eastAsia="黑体"/>
                <w:b/>
                <w:bCs/>
                <w:snapToGrid w:val="0"/>
                <w:kern w:val="0"/>
              </w:rPr>
            </w:pPr>
            <w:r>
              <w:rPr>
                <w:rFonts w:eastAsia="黑体"/>
                <w:b/>
                <w:bCs/>
                <w:snapToGrid w:val="0"/>
                <w:kern w:val="0"/>
              </w:rPr>
              <w:t>违 法 主 体</w:t>
            </w:r>
          </w:p>
        </w:tc>
        <w:tc>
          <w:tcPr>
            <w:tcW w:w="12690" w:type="dxa"/>
            <w:gridSpan w:val="3"/>
            <w:vAlign w:val="center"/>
          </w:tcPr>
          <w:p>
            <w:pPr>
              <w:spacing w:line="240" w:lineRule="exact"/>
              <w:rPr>
                <w:snapToGrid w:val="0"/>
                <w:kern w:val="0"/>
              </w:rPr>
            </w:pPr>
            <w:r>
              <w:rPr>
                <w:snapToGrid w:val="0"/>
                <w:kern w:val="0"/>
              </w:rPr>
              <w:t>单位</w:t>
            </w:r>
            <w:r>
              <w:rPr>
                <w:rFonts w:hint="eastAsia"/>
                <w:snapToGrid w:val="0"/>
                <w:kern w:val="0"/>
              </w:rPr>
              <w:t>、</w:t>
            </w:r>
            <w:r>
              <w:rPr>
                <w:snapToGrid w:val="0"/>
                <w:kern w:val="0"/>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889" w:type="dxa"/>
            <w:vAlign w:val="center"/>
          </w:tcPr>
          <w:p>
            <w:pPr>
              <w:spacing w:line="240" w:lineRule="exact"/>
              <w:jc w:val="center"/>
              <w:rPr>
                <w:rFonts w:eastAsia="黑体"/>
                <w:b/>
                <w:bCs/>
                <w:snapToGrid w:val="0"/>
                <w:kern w:val="0"/>
              </w:rPr>
            </w:pPr>
            <w:r>
              <w:rPr>
                <w:rFonts w:eastAsia="黑体"/>
                <w:b/>
                <w:bCs/>
                <w:snapToGrid w:val="0"/>
                <w:kern w:val="0"/>
              </w:rPr>
              <w:t>违 反 条 款</w:t>
            </w:r>
          </w:p>
        </w:tc>
        <w:tc>
          <w:tcPr>
            <w:tcW w:w="12690" w:type="dxa"/>
            <w:gridSpan w:val="3"/>
            <w:vAlign w:val="center"/>
          </w:tcPr>
          <w:p>
            <w:pPr>
              <w:spacing w:line="240" w:lineRule="exact"/>
              <w:rPr>
                <w:snapToGrid w:val="0"/>
                <w:kern w:val="0"/>
              </w:rPr>
            </w:pPr>
            <w:r>
              <w:rPr>
                <w:snapToGrid w:val="0"/>
                <w:kern w:val="0"/>
              </w:rPr>
              <w:t>《天津市消防条例》第三十条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89" w:type="dxa"/>
            <w:vAlign w:val="center"/>
          </w:tcPr>
          <w:p>
            <w:pPr>
              <w:spacing w:line="240" w:lineRule="exact"/>
              <w:jc w:val="center"/>
              <w:rPr>
                <w:rFonts w:eastAsia="黑体"/>
                <w:b/>
                <w:bCs/>
                <w:snapToGrid w:val="0"/>
                <w:kern w:val="0"/>
              </w:rPr>
            </w:pPr>
            <w:r>
              <w:rPr>
                <w:rFonts w:eastAsia="黑体"/>
                <w:b/>
                <w:bCs/>
                <w:snapToGrid w:val="0"/>
                <w:kern w:val="0"/>
              </w:rPr>
              <w:t>处 罚 依 据</w:t>
            </w:r>
          </w:p>
        </w:tc>
        <w:tc>
          <w:tcPr>
            <w:tcW w:w="12690" w:type="dxa"/>
            <w:gridSpan w:val="3"/>
            <w:vAlign w:val="center"/>
          </w:tcPr>
          <w:p>
            <w:pPr>
              <w:spacing w:line="240" w:lineRule="exact"/>
              <w:rPr>
                <w:snapToGrid w:val="0"/>
                <w:kern w:val="0"/>
              </w:rPr>
            </w:pPr>
            <w:r>
              <w:rPr>
                <w:snapToGrid w:val="0"/>
                <w:kern w:val="0"/>
              </w:rPr>
              <w:t>《天津市消防条例》第五十七条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 w:hRule="atLeast"/>
        </w:trPr>
        <w:tc>
          <w:tcPr>
            <w:tcW w:w="1889" w:type="dxa"/>
            <w:vAlign w:val="center"/>
          </w:tcPr>
          <w:p>
            <w:pPr>
              <w:spacing w:line="240" w:lineRule="exact"/>
              <w:jc w:val="center"/>
              <w:rPr>
                <w:rFonts w:eastAsia="黑体"/>
                <w:b/>
                <w:bCs/>
                <w:snapToGrid w:val="0"/>
                <w:kern w:val="0"/>
              </w:rPr>
            </w:pPr>
            <w:r>
              <w:rPr>
                <w:rFonts w:eastAsia="黑体"/>
                <w:b/>
                <w:bCs/>
                <w:snapToGrid w:val="0"/>
                <w:kern w:val="0"/>
              </w:rPr>
              <w:t>前 置 条 件</w:t>
            </w:r>
          </w:p>
        </w:tc>
        <w:tc>
          <w:tcPr>
            <w:tcW w:w="12690" w:type="dxa"/>
            <w:gridSpan w:val="3"/>
            <w:vAlign w:val="center"/>
          </w:tcPr>
          <w:p>
            <w:pPr>
              <w:spacing w:line="240" w:lineRule="exact"/>
              <w:rPr>
                <w:snapToGrid w:val="0"/>
                <w:kern w:val="0"/>
              </w:rPr>
            </w:pPr>
            <w:r>
              <w:rPr>
                <w:snapToGrid w:val="0"/>
                <w:kern w:val="0"/>
              </w:rPr>
              <w:t>逾期未改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889" w:type="dxa"/>
            <w:vMerge w:val="restart"/>
            <w:vAlign w:val="center"/>
          </w:tcPr>
          <w:p>
            <w:pPr>
              <w:spacing w:line="240" w:lineRule="exact"/>
              <w:jc w:val="center"/>
              <w:rPr>
                <w:rFonts w:eastAsia="黑体"/>
                <w:b/>
                <w:bCs/>
                <w:snapToGrid w:val="0"/>
                <w:kern w:val="0"/>
              </w:rPr>
            </w:pPr>
            <w:r>
              <w:rPr>
                <w:rFonts w:eastAsia="黑体"/>
                <w:b/>
                <w:bCs/>
                <w:snapToGrid w:val="0"/>
                <w:kern w:val="0"/>
              </w:rPr>
              <w:t>处罚阶次划分</w:t>
            </w:r>
          </w:p>
        </w:tc>
        <w:tc>
          <w:tcPr>
            <w:tcW w:w="5828" w:type="dxa"/>
            <w:vMerge w:val="restart"/>
            <w:vAlign w:val="center"/>
          </w:tcPr>
          <w:p>
            <w:pPr>
              <w:spacing w:line="240" w:lineRule="exact"/>
              <w:jc w:val="center"/>
              <w:rPr>
                <w:rFonts w:eastAsia="黑体"/>
                <w:b/>
                <w:bCs/>
                <w:snapToGrid w:val="0"/>
                <w:kern w:val="0"/>
              </w:rPr>
            </w:pPr>
            <w:r>
              <w:rPr>
                <w:rFonts w:eastAsia="黑体"/>
                <w:b/>
                <w:bCs/>
                <w:snapToGrid w:val="0"/>
                <w:kern w:val="0"/>
              </w:rPr>
              <w:t>量罚区间（A）</w:t>
            </w:r>
          </w:p>
        </w:tc>
        <w:tc>
          <w:tcPr>
            <w:tcW w:w="6862" w:type="dxa"/>
            <w:gridSpan w:val="2"/>
            <w:vAlign w:val="center"/>
          </w:tcPr>
          <w:p>
            <w:pPr>
              <w:spacing w:line="240" w:lineRule="exact"/>
              <w:jc w:val="center"/>
              <w:rPr>
                <w:rFonts w:eastAsia="黑体"/>
                <w:b/>
                <w:bCs/>
                <w:snapToGrid w:val="0"/>
                <w:kern w:val="0"/>
              </w:rPr>
            </w:pPr>
            <w:r>
              <w:rPr>
                <w:rFonts w:eastAsia="黑体"/>
                <w:b/>
                <w:bCs/>
                <w:snapToGrid w:val="0"/>
                <w:kern w:val="0"/>
              </w:rPr>
              <w:t>规模划分（S/平方米）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889" w:type="dxa"/>
            <w:vMerge w:val="continue"/>
            <w:vAlign w:val="center"/>
          </w:tcPr>
          <w:p>
            <w:pPr>
              <w:spacing w:line="240" w:lineRule="exact"/>
              <w:jc w:val="center"/>
            </w:pPr>
          </w:p>
        </w:tc>
        <w:tc>
          <w:tcPr>
            <w:tcW w:w="5828" w:type="dxa"/>
            <w:vMerge w:val="continue"/>
            <w:vAlign w:val="center"/>
          </w:tcPr>
          <w:p>
            <w:pPr>
              <w:spacing w:line="240" w:lineRule="exact"/>
              <w:jc w:val="center"/>
            </w:pPr>
          </w:p>
        </w:tc>
        <w:tc>
          <w:tcPr>
            <w:tcW w:w="3429" w:type="dxa"/>
            <w:vAlign w:val="center"/>
          </w:tcPr>
          <w:p>
            <w:pPr>
              <w:spacing w:line="240" w:lineRule="exact"/>
              <w:jc w:val="center"/>
              <w:rPr>
                <w:rFonts w:eastAsia="黑体"/>
                <w:b/>
                <w:bCs/>
                <w:snapToGrid w:val="0"/>
                <w:kern w:val="0"/>
              </w:rPr>
            </w:pPr>
            <w:r>
              <w:rPr>
                <w:snapToGrid w:val="0"/>
                <w:kern w:val="0"/>
              </w:rPr>
              <w:t>公共娱乐场所</w:t>
            </w:r>
          </w:p>
        </w:tc>
        <w:tc>
          <w:tcPr>
            <w:tcW w:w="3433" w:type="dxa"/>
            <w:vAlign w:val="center"/>
          </w:tcPr>
          <w:p>
            <w:pPr>
              <w:spacing w:line="240" w:lineRule="exact"/>
              <w:jc w:val="center"/>
              <w:rPr>
                <w:rFonts w:eastAsia="黑体"/>
                <w:b/>
                <w:bCs/>
                <w:snapToGrid w:val="0"/>
                <w:kern w:val="0"/>
              </w:rPr>
            </w:pPr>
            <w:r>
              <w:rPr>
                <w:snapToGrid w:val="0"/>
                <w:kern w:val="0"/>
              </w:rPr>
              <w:t>除公共娱乐场所以外的其他人员密集场所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889" w:type="dxa"/>
            <w:vAlign w:val="center"/>
          </w:tcPr>
          <w:p>
            <w:pPr>
              <w:spacing w:line="240" w:lineRule="exact"/>
              <w:jc w:val="center"/>
              <w:rPr>
                <w:kern w:val="0"/>
              </w:rPr>
            </w:pPr>
            <w:r>
              <w:rPr>
                <w:kern w:val="0"/>
              </w:rPr>
              <w:t>处罚阶次1</w:t>
            </w:r>
          </w:p>
        </w:tc>
        <w:tc>
          <w:tcPr>
            <w:tcW w:w="5828" w:type="dxa"/>
            <w:vAlign w:val="center"/>
          </w:tcPr>
          <w:p>
            <w:pPr>
              <w:spacing w:line="240" w:lineRule="exact"/>
              <w:jc w:val="center"/>
              <w:rPr>
                <w:kern w:val="0"/>
              </w:rPr>
            </w:pPr>
            <w:r>
              <w:rPr>
                <w:szCs w:val="21"/>
              </w:rPr>
              <w:t>7600元&lt;A≤10000元</w:t>
            </w:r>
          </w:p>
        </w:tc>
        <w:tc>
          <w:tcPr>
            <w:tcW w:w="3429" w:type="dxa"/>
            <w:vAlign w:val="center"/>
          </w:tcPr>
          <w:p>
            <w:pPr>
              <w:spacing w:line="240" w:lineRule="exact"/>
              <w:jc w:val="center"/>
              <w:rPr>
                <w:kern w:val="0"/>
              </w:rPr>
            </w:pPr>
            <w:r>
              <w:rPr>
                <w:kern w:val="0"/>
              </w:rPr>
              <w:t>2000</w:t>
            </w:r>
            <w:r>
              <w:rPr>
                <w:color w:val="000000"/>
                <w:kern w:val="0"/>
                <w:szCs w:val="21"/>
              </w:rPr>
              <w:t>≤S</w:t>
            </w:r>
          </w:p>
        </w:tc>
        <w:tc>
          <w:tcPr>
            <w:tcW w:w="3433" w:type="dxa"/>
            <w:vAlign w:val="center"/>
          </w:tcPr>
          <w:p>
            <w:pPr>
              <w:jc w:val="center"/>
              <w:rPr>
                <w:kern w:val="0"/>
              </w:rPr>
            </w:pPr>
            <w:r>
              <w:rPr>
                <w:kern w:val="0"/>
              </w:rPr>
              <w:t>3万</w:t>
            </w:r>
            <w:r>
              <w:rPr>
                <w:color w:val="000000"/>
                <w:kern w:val="0"/>
                <w:szCs w:val="21"/>
              </w:rPr>
              <w:t>&lt;S</w:t>
            </w:r>
          </w:p>
        </w:tc>
      </w:tr>
      <w:tr>
        <w:tblPrEx>
          <w:tblCellMar>
            <w:top w:w="0" w:type="dxa"/>
            <w:left w:w="108" w:type="dxa"/>
            <w:bottom w:w="0" w:type="dxa"/>
            <w:right w:w="108" w:type="dxa"/>
          </w:tblCellMar>
        </w:tblPrEx>
        <w:trPr>
          <w:trHeight w:val="358" w:hRule="atLeast"/>
        </w:trPr>
        <w:tc>
          <w:tcPr>
            <w:tcW w:w="1889" w:type="dxa"/>
            <w:vAlign w:val="center"/>
          </w:tcPr>
          <w:p>
            <w:pPr>
              <w:spacing w:line="240" w:lineRule="exact"/>
              <w:jc w:val="center"/>
              <w:rPr>
                <w:kern w:val="0"/>
              </w:rPr>
            </w:pPr>
            <w:r>
              <w:rPr>
                <w:kern w:val="0"/>
              </w:rPr>
              <w:t>处罚阶次2</w:t>
            </w:r>
          </w:p>
        </w:tc>
        <w:tc>
          <w:tcPr>
            <w:tcW w:w="5828" w:type="dxa"/>
            <w:vAlign w:val="center"/>
          </w:tcPr>
          <w:p>
            <w:pPr>
              <w:spacing w:line="240" w:lineRule="exact"/>
              <w:jc w:val="center"/>
              <w:rPr>
                <w:kern w:val="0"/>
              </w:rPr>
            </w:pPr>
            <w:r>
              <w:t>4400元&lt;A≤7600元</w:t>
            </w:r>
          </w:p>
        </w:tc>
        <w:tc>
          <w:tcPr>
            <w:tcW w:w="3429" w:type="dxa"/>
            <w:vAlign w:val="center"/>
          </w:tcPr>
          <w:p>
            <w:pPr>
              <w:spacing w:line="240" w:lineRule="exact"/>
              <w:jc w:val="center"/>
              <w:rPr>
                <w:kern w:val="0"/>
              </w:rPr>
            </w:pPr>
            <w:r>
              <w:rPr>
                <w:kern w:val="0"/>
              </w:rPr>
              <w:t>500</w:t>
            </w:r>
            <w:r>
              <w:rPr>
                <w:color w:val="000000"/>
                <w:kern w:val="0"/>
                <w:szCs w:val="21"/>
              </w:rPr>
              <w:t>&lt;S≤2000</w:t>
            </w:r>
          </w:p>
        </w:tc>
        <w:tc>
          <w:tcPr>
            <w:tcW w:w="3433" w:type="dxa"/>
            <w:vAlign w:val="center"/>
          </w:tcPr>
          <w:p>
            <w:pPr>
              <w:jc w:val="center"/>
              <w:rPr>
                <w:kern w:val="0"/>
              </w:rPr>
            </w:pPr>
            <w:r>
              <w:rPr>
                <w:kern w:val="0"/>
              </w:rPr>
              <w:t>1.5万</w:t>
            </w:r>
            <w:r>
              <w:rPr>
                <w:color w:val="000000"/>
                <w:kern w:val="0"/>
                <w:szCs w:val="21"/>
              </w:rPr>
              <w:t>&lt;S≤3万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889" w:type="dxa"/>
            <w:vAlign w:val="center"/>
          </w:tcPr>
          <w:p>
            <w:pPr>
              <w:spacing w:line="240" w:lineRule="exact"/>
              <w:jc w:val="center"/>
              <w:rPr>
                <w:kern w:val="0"/>
              </w:rPr>
            </w:pPr>
            <w:r>
              <w:rPr>
                <w:kern w:val="0"/>
              </w:rPr>
              <w:t>处罚阶次3</w:t>
            </w:r>
          </w:p>
        </w:tc>
        <w:tc>
          <w:tcPr>
            <w:tcW w:w="5828" w:type="dxa"/>
            <w:vAlign w:val="center"/>
          </w:tcPr>
          <w:p>
            <w:pPr>
              <w:spacing w:line="240" w:lineRule="exact"/>
              <w:jc w:val="center"/>
              <w:rPr>
                <w:kern w:val="0"/>
              </w:rPr>
            </w:pPr>
            <w:r>
              <w:t>2000元</w:t>
            </w:r>
            <w:r>
              <w:rPr>
                <w:color w:val="000000"/>
                <w:kern w:val="0"/>
                <w:szCs w:val="21"/>
              </w:rPr>
              <w:t>≤A≤4400元</w:t>
            </w:r>
          </w:p>
        </w:tc>
        <w:tc>
          <w:tcPr>
            <w:tcW w:w="3429" w:type="dxa"/>
            <w:vAlign w:val="center"/>
          </w:tcPr>
          <w:p>
            <w:pPr>
              <w:spacing w:line="240" w:lineRule="exact"/>
              <w:jc w:val="center"/>
              <w:rPr>
                <w:kern w:val="0"/>
              </w:rPr>
            </w:pPr>
            <w:r>
              <w:rPr>
                <w:color w:val="000000"/>
                <w:kern w:val="0"/>
                <w:szCs w:val="21"/>
              </w:rPr>
              <w:t>S≤500</w:t>
            </w:r>
          </w:p>
        </w:tc>
        <w:tc>
          <w:tcPr>
            <w:tcW w:w="3433" w:type="dxa"/>
            <w:vAlign w:val="center"/>
          </w:tcPr>
          <w:p>
            <w:pPr>
              <w:jc w:val="center"/>
              <w:rPr>
                <w:kern w:val="0"/>
              </w:rPr>
            </w:pPr>
            <w:r>
              <w:rPr>
                <w:color w:val="000000"/>
                <w:kern w:val="0"/>
                <w:szCs w:val="21"/>
              </w:rPr>
              <w:t>S≤1.5万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89" w:type="dxa"/>
            <w:vAlign w:val="center"/>
          </w:tcPr>
          <w:p>
            <w:pPr>
              <w:spacing w:line="240" w:lineRule="exact"/>
              <w:jc w:val="center"/>
              <w:rPr>
                <w:b/>
                <w:snapToGrid w:val="0"/>
                <w:kern w:val="0"/>
              </w:rPr>
            </w:pPr>
            <w:r>
              <w:rPr>
                <w:rFonts w:eastAsia="黑体"/>
                <w:b/>
                <w:bCs/>
                <w:snapToGrid w:val="0"/>
                <w:kern w:val="0"/>
              </w:rPr>
              <w:t>不予处罚清单</w:t>
            </w:r>
          </w:p>
        </w:tc>
        <w:tc>
          <w:tcPr>
            <w:tcW w:w="12690" w:type="dxa"/>
            <w:gridSpan w:val="3"/>
            <w:vAlign w:val="center"/>
          </w:tcPr>
          <w:p>
            <w:pPr>
              <w:spacing w:line="240" w:lineRule="exact"/>
              <w:jc w:val="left"/>
              <w:rPr>
                <w:szCs w:val="21"/>
              </w:rPr>
            </w:pPr>
            <w:r>
              <w:rPr>
                <w:szCs w:val="21"/>
              </w:rPr>
              <w:t>1.对于无正当理由逾期未改的违法行为原则上不适用不予处罚。</w:t>
            </w:r>
          </w:p>
          <w:p>
            <w:pPr>
              <w:spacing w:line="240" w:lineRule="exact"/>
              <w:jc w:val="left"/>
              <w:rPr>
                <w:snapToGrid w:val="0"/>
                <w:kern w:val="0"/>
              </w:rPr>
            </w:pPr>
            <w:r>
              <w:rPr>
                <w:szCs w:val="21"/>
              </w:rPr>
              <w:t>2.确因疫情、灾害等不可抗力因素致使违法行为逾期未改的，可以不予处罚。</w:t>
            </w:r>
          </w:p>
        </w:tc>
      </w:tr>
    </w:tbl>
    <w:p>
      <w:pPr>
        <w:pStyle w:val="11"/>
        <w:ind w:firstLine="500"/>
        <w:rPr>
          <w:rFonts w:ascii="Times New Roman" w:hAnsi="Times New Roman"/>
        </w:rPr>
      </w:pPr>
    </w:p>
    <w:p>
      <w:pPr>
        <w:pStyle w:val="4"/>
        <w:rPr>
          <w:rFonts w:cs="Times New Roman"/>
        </w:rPr>
      </w:pPr>
    </w:p>
    <w:p>
      <w:pPr>
        <w:pStyle w:val="4"/>
        <w:rPr>
          <w:rFonts w:cs="Times New Roman"/>
        </w:rPr>
        <w:sectPr>
          <w:pgSz w:w="16838" w:h="11906" w:orient="landscape"/>
          <w:pgMar w:top="850" w:right="1440" w:bottom="850" w:left="1440" w:header="851" w:footer="992" w:gutter="0"/>
          <w:pgNumType w:fmt="numberInDash"/>
          <w:cols w:space="720" w:num="1"/>
          <w:docGrid w:type="lines" w:linePitch="443" w:charSpace="0"/>
        </w:sectPr>
      </w:pPr>
    </w:p>
    <w:tbl>
      <w:tblPr>
        <w:tblStyle w:val="12"/>
        <w:tblW w:w="14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5719"/>
        <w:gridCol w:w="3178"/>
        <w:gridCol w:w="3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2" w:type="dxa"/>
            <w:vAlign w:val="center"/>
          </w:tcPr>
          <w:p>
            <w:pPr>
              <w:spacing w:line="240" w:lineRule="exact"/>
              <w:jc w:val="center"/>
              <w:rPr>
                <w:rFonts w:eastAsia="黑体"/>
                <w:b/>
                <w:bCs/>
                <w:snapToGrid w:val="0"/>
                <w:kern w:val="0"/>
              </w:rPr>
            </w:pPr>
            <w:r>
              <w:rPr>
                <w:rFonts w:eastAsia="黑体"/>
                <w:b/>
                <w:bCs/>
                <w:snapToGrid w:val="0"/>
                <w:kern w:val="0"/>
              </w:rPr>
              <w:t>类 型</w:t>
            </w:r>
          </w:p>
        </w:tc>
        <w:tc>
          <w:tcPr>
            <w:tcW w:w="12529" w:type="dxa"/>
            <w:gridSpan w:val="3"/>
            <w:vAlign w:val="center"/>
          </w:tcPr>
          <w:p>
            <w:pPr>
              <w:spacing w:line="240" w:lineRule="exact"/>
              <w:jc w:val="left"/>
              <w:rPr>
                <w:snapToGrid w:val="0"/>
                <w:kern w:val="0"/>
              </w:rPr>
            </w:pPr>
            <w:r>
              <w:rPr>
                <w:b/>
                <w:bCs/>
                <w:snapToGrid w:val="0"/>
                <w:kern w:val="0"/>
              </w:rPr>
              <w:t>社会管理类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2" w:type="dxa"/>
            <w:vAlign w:val="center"/>
          </w:tcPr>
          <w:p>
            <w:pPr>
              <w:spacing w:line="240" w:lineRule="exact"/>
              <w:jc w:val="center"/>
              <w:rPr>
                <w:rFonts w:eastAsia="黑体"/>
                <w:b/>
                <w:bCs/>
                <w:snapToGrid w:val="0"/>
                <w:kern w:val="0"/>
              </w:rPr>
            </w:pPr>
            <w:r>
              <w:rPr>
                <w:rFonts w:eastAsia="黑体"/>
                <w:b/>
                <w:bCs/>
                <w:snapToGrid w:val="0"/>
                <w:kern w:val="0"/>
              </w:rPr>
              <w:t>编 号</w:t>
            </w:r>
          </w:p>
        </w:tc>
        <w:tc>
          <w:tcPr>
            <w:tcW w:w="12529" w:type="dxa"/>
            <w:gridSpan w:val="3"/>
            <w:vAlign w:val="center"/>
          </w:tcPr>
          <w:p>
            <w:pPr>
              <w:spacing w:line="240" w:lineRule="exact"/>
              <w:rPr>
                <w:b/>
                <w:bCs/>
                <w:snapToGrid w:val="0"/>
                <w:kern w:val="0"/>
              </w:rPr>
            </w:pPr>
            <w:r>
              <w:rPr>
                <w:b/>
                <w:bCs/>
                <w:snapToGrid w:val="0"/>
                <w:kern w:val="0"/>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2" w:type="dxa"/>
            <w:vAlign w:val="center"/>
          </w:tcPr>
          <w:p>
            <w:pPr>
              <w:spacing w:line="240" w:lineRule="exact"/>
              <w:jc w:val="center"/>
              <w:rPr>
                <w:rFonts w:eastAsia="黑体"/>
                <w:b/>
                <w:bCs/>
                <w:snapToGrid w:val="0"/>
                <w:kern w:val="0"/>
              </w:rPr>
            </w:pPr>
            <w:r>
              <w:rPr>
                <w:rFonts w:eastAsia="黑体"/>
                <w:b/>
                <w:bCs/>
                <w:snapToGrid w:val="0"/>
                <w:kern w:val="0"/>
              </w:rPr>
              <w:t>违 法 行 为</w:t>
            </w:r>
          </w:p>
        </w:tc>
        <w:tc>
          <w:tcPr>
            <w:tcW w:w="12529" w:type="dxa"/>
            <w:gridSpan w:val="3"/>
            <w:vAlign w:val="center"/>
          </w:tcPr>
          <w:p>
            <w:pPr>
              <w:spacing w:line="240" w:lineRule="exact"/>
              <w:rPr>
                <w:snapToGrid w:val="0"/>
                <w:kern w:val="0"/>
              </w:rPr>
            </w:pPr>
            <w:r>
              <w:rPr>
                <w:snapToGrid w:val="0"/>
                <w:kern w:val="0"/>
              </w:rPr>
              <w:t>在共用走道、楼梯间、安全出口等公共区域停放电动车、在禁止停放区域充电，或者给电动车充电不符合用电安全要求，拒不改正的。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2" w:type="dxa"/>
            <w:vAlign w:val="center"/>
          </w:tcPr>
          <w:p>
            <w:pPr>
              <w:spacing w:line="240" w:lineRule="exact"/>
              <w:jc w:val="center"/>
              <w:rPr>
                <w:rFonts w:eastAsia="黑体"/>
                <w:b/>
                <w:bCs/>
                <w:snapToGrid w:val="0"/>
                <w:kern w:val="0"/>
              </w:rPr>
            </w:pPr>
            <w:r>
              <w:rPr>
                <w:rFonts w:eastAsia="黑体"/>
                <w:b/>
                <w:bCs/>
                <w:snapToGrid w:val="0"/>
                <w:kern w:val="0"/>
              </w:rPr>
              <w:t>处罚种类及幅度</w:t>
            </w:r>
          </w:p>
        </w:tc>
        <w:tc>
          <w:tcPr>
            <w:tcW w:w="12529" w:type="dxa"/>
            <w:gridSpan w:val="3"/>
            <w:vAlign w:val="center"/>
          </w:tcPr>
          <w:p>
            <w:pPr>
              <w:spacing w:line="240" w:lineRule="exact"/>
              <w:rPr>
                <w:snapToGrid w:val="0"/>
                <w:kern w:val="0"/>
              </w:rPr>
            </w:pPr>
            <w:r>
              <w:rPr>
                <w:snapToGrid w:val="0"/>
                <w:kern w:val="0"/>
              </w:rPr>
              <w:t>处警告或者一千元以下罚款。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2" w:type="dxa"/>
            <w:vAlign w:val="center"/>
          </w:tcPr>
          <w:p>
            <w:pPr>
              <w:spacing w:line="240" w:lineRule="exact"/>
              <w:jc w:val="center"/>
              <w:rPr>
                <w:rFonts w:eastAsia="黑体"/>
                <w:b/>
                <w:bCs/>
                <w:snapToGrid w:val="0"/>
                <w:kern w:val="0"/>
              </w:rPr>
            </w:pPr>
            <w:r>
              <w:rPr>
                <w:rFonts w:eastAsia="黑体"/>
                <w:b/>
                <w:bCs/>
                <w:snapToGrid w:val="0"/>
                <w:kern w:val="0"/>
              </w:rPr>
              <w:t>违 法 主 体</w:t>
            </w:r>
          </w:p>
        </w:tc>
        <w:tc>
          <w:tcPr>
            <w:tcW w:w="12529" w:type="dxa"/>
            <w:gridSpan w:val="3"/>
            <w:vAlign w:val="center"/>
          </w:tcPr>
          <w:p>
            <w:pPr>
              <w:spacing w:line="240" w:lineRule="exact"/>
              <w:rPr>
                <w:snapToGrid w:val="0"/>
                <w:kern w:val="0"/>
              </w:rPr>
            </w:pPr>
            <w:r>
              <w:rPr>
                <w:snapToGrid w:val="0"/>
                <w:kern w:val="0"/>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2" w:type="dxa"/>
            <w:vAlign w:val="center"/>
          </w:tcPr>
          <w:p>
            <w:pPr>
              <w:spacing w:line="240" w:lineRule="exact"/>
              <w:jc w:val="center"/>
              <w:rPr>
                <w:rFonts w:eastAsia="黑体"/>
                <w:b/>
                <w:bCs/>
                <w:snapToGrid w:val="0"/>
                <w:kern w:val="0"/>
              </w:rPr>
            </w:pPr>
            <w:r>
              <w:rPr>
                <w:rFonts w:eastAsia="黑体"/>
                <w:b/>
                <w:bCs/>
                <w:snapToGrid w:val="0"/>
                <w:kern w:val="0"/>
              </w:rPr>
              <w:t>违 反 条 款</w:t>
            </w:r>
          </w:p>
        </w:tc>
        <w:tc>
          <w:tcPr>
            <w:tcW w:w="12529" w:type="dxa"/>
            <w:gridSpan w:val="3"/>
            <w:vAlign w:val="center"/>
          </w:tcPr>
          <w:p>
            <w:pPr>
              <w:spacing w:line="240" w:lineRule="exact"/>
              <w:rPr>
                <w:snapToGrid w:val="0"/>
                <w:kern w:val="0"/>
              </w:rPr>
            </w:pPr>
            <w:r>
              <w:rPr>
                <w:snapToGrid w:val="0"/>
                <w:kern w:val="0"/>
              </w:rPr>
              <w:t>《天津市消防条例》第三十二条第四款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902" w:type="dxa"/>
            <w:vAlign w:val="center"/>
          </w:tcPr>
          <w:p>
            <w:pPr>
              <w:spacing w:line="240" w:lineRule="exact"/>
              <w:jc w:val="center"/>
              <w:rPr>
                <w:rFonts w:eastAsia="黑体"/>
                <w:b/>
                <w:bCs/>
                <w:snapToGrid w:val="0"/>
                <w:kern w:val="0"/>
              </w:rPr>
            </w:pPr>
            <w:r>
              <w:rPr>
                <w:rFonts w:eastAsia="黑体"/>
                <w:b/>
                <w:bCs/>
                <w:snapToGrid w:val="0"/>
                <w:kern w:val="0"/>
              </w:rPr>
              <w:t>处 罚 依 据</w:t>
            </w:r>
          </w:p>
        </w:tc>
        <w:tc>
          <w:tcPr>
            <w:tcW w:w="12529" w:type="dxa"/>
            <w:gridSpan w:val="3"/>
            <w:vAlign w:val="center"/>
          </w:tcPr>
          <w:p>
            <w:pPr>
              <w:spacing w:line="240" w:lineRule="exact"/>
              <w:rPr>
                <w:snapToGrid w:val="0"/>
                <w:kern w:val="0"/>
              </w:rPr>
            </w:pPr>
            <w:r>
              <w:rPr>
                <w:snapToGrid w:val="0"/>
                <w:kern w:val="0"/>
              </w:rPr>
              <w:t>《天津市消防条例》第五十八条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902" w:type="dxa"/>
            <w:vAlign w:val="center"/>
          </w:tcPr>
          <w:p>
            <w:pPr>
              <w:spacing w:line="240" w:lineRule="exact"/>
              <w:jc w:val="center"/>
              <w:rPr>
                <w:rFonts w:eastAsia="黑体"/>
                <w:b/>
                <w:bCs/>
                <w:snapToGrid w:val="0"/>
                <w:kern w:val="0"/>
              </w:rPr>
            </w:pPr>
            <w:r>
              <w:rPr>
                <w:rFonts w:eastAsia="黑体"/>
                <w:b/>
                <w:bCs/>
                <w:snapToGrid w:val="0"/>
                <w:kern w:val="0"/>
              </w:rPr>
              <w:t>前 置 条 件</w:t>
            </w:r>
          </w:p>
        </w:tc>
        <w:tc>
          <w:tcPr>
            <w:tcW w:w="12529" w:type="dxa"/>
            <w:gridSpan w:val="3"/>
            <w:vAlign w:val="center"/>
          </w:tcPr>
          <w:p>
            <w:pPr>
              <w:spacing w:line="240" w:lineRule="exact"/>
              <w:rPr>
                <w:snapToGrid w:val="0"/>
                <w:kern w:val="0"/>
              </w:rPr>
            </w:pPr>
            <w:r>
              <w:rPr>
                <w:snapToGrid w:val="0"/>
                <w:kern w:val="0"/>
              </w:rPr>
              <w:t>拒不改正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02" w:type="dxa"/>
            <w:vAlign w:val="center"/>
          </w:tcPr>
          <w:p>
            <w:pPr>
              <w:spacing w:line="240" w:lineRule="exact"/>
              <w:jc w:val="center"/>
              <w:rPr>
                <w:rFonts w:eastAsia="黑体"/>
                <w:b/>
                <w:bCs/>
                <w:snapToGrid w:val="0"/>
                <w:kern w:val="0"/>
              </w:rPr>
            </w:pPr>
            <w:r>
              <w:rPr>
                <w:rFonts w:eastAsia="黑体"/>
                <w:b/>
                <w:bCs/>
                <w:snapToGrid w:val="0"/>
                <w:kern w:val="0"/>
              </w:rPr>
              <w:t>违法情形划分</w:t>
            </w:r>
          </w:p>
        </w:tc>
        <w:tc>
          <w:tcPr>
            <w:tcW w:w="5719" w:type="dxa"/>
            <w:vAlign w:val="center"/>
          </w:tcPr>
          <w:p>
            <w:pPr>
              <w:spacing w:line="240" w:lineRule="exact"/>
              <w:jc w:val="center"/>
              <w:rPr>
                <w:rFonts w:eastAsia="黑体"/>
                <w:b/>
                <w:bCs/>
                <w:snapToGrid w:val="0"/>
                <w:kern w:val="0"/>
              </w:rPr>
            </w:pPr>
            <w:r>
              <w:rPr>
                <w:rFonts w:eastAsia="黑体"/>
                <w:b/>
                <w:bCs/>
                <w:snapToGrid w:val="0"/>
                <w:kern w:val="0"/>
              </w:rPr>
              <w:t>具体违法情形</w:t>
            </w:r>
          </w:p>
        </w:tc>
        <w:tc>
          <w:tcPr>
            <w:tcW w:w="3178" w:type="dxa"/>
            <w:vAlign w:val="center"/>
          </w:tcPr>
          <w:p>
            <w:pPr>
              <w:spacing w:line="240" w:lineRule="exact"/>
              <w:jc w:val="center"/>
              <w:rPr>
                <w:rFonts w:eastAsia="黑体"/>
                <w:b/>
                <w:bCs/>
                <w:snapToGrid w:val="0"/>
                <w:kern w:val="0"/>
              </w:rPr>
            </w:pPr>
            <w:r>
              <w:rPr>
                <w:rFonts w:eastAsia="黑体"/>
                <w:b/>
                <w:bCs/>
                <w:snapToGrid w:val="0"/>
                <w:kern w:val="0"/>
              </w:rPr>
              <w:t>处罚阶次划分</w:t>
            </w:r>
          </w:p>
        </w:tc>
        <w:tc>
          <w:tcPr>
            <w:tcW w:w="3632" w:type="dxa"/>
            <w:vAlign w:val="center"/>
          </w:tcPr>
          <w:p>
            <w:pPr>
              <w:spacing w:line="240" w:lineRule="exact"/>
              <w:jc w:val="center"/>
              <w:rPr>
                <w:rFonts w:eastAsia="黑体"/>
                <w:b/>
                <w:bCs/>
                <w:snapToGrid w:val="0"/>
                <w:kern w:val="0"/>
              </w:rPr>
            </w:pPr>
            <w:r>
              <w:rPr>
                <w:rFonts w:eastAsia="黑体"/>
                <w:b/>
                <w:bCs/>
                <w:snapToGrid w:val="0"/>
                <w:kern w:val="0"/>
              </w:rPr>
              <w:t>量罚区间（A）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902" w:type="dxa"/>
            <w:vAlign w:val="center"/>
          </w:tcPr>
          <w:p>
            <w:pPr>
              <w:spacing w:line="240" w:lineRule="exact"/>
              <w:jc w:val="center"/>
              <w:rPr>
                <w:snapToGrid w:val="0"/>
                <w:kern w:val="0"/>
              </w:rPr>
            </w:pPr>
            <w:r>
              <w:rPr>
                <w:snapToGrid w:val="0"/>
                <w:kern w:val="0"/>
              </w:rPr>
              <w:t>严重违法</w:t>
            </w:r>
          </w:p>
        </w:tc>
        <w:tc>
          <w:tcPr>
            <w:tcW w:w="5719" w:type="dxa"/>
            <w:vAlign w:val="center"/>
          </w:tcPr>
          <w:p>
            <w:pPr>
              <w:spacing w:line="240" w:lineRule="exact"/>
              <w:rPr>
                <w:b/>
                <w:bCs/>
                <w:snapToGrid w:val="0"/>
                <w:kern w:val="0"/>
              </w:rPr>
            </w:pPr>
            <w:r>
              <w:rPr>
                <w:snapToGrid w:val="0"/>
                <w:kern w:val="0"/>
              </w:rPr>
              <w:t>在共用走道、楼梯间、安全出口等公共区域停放电动车、在禁止停放区域充电，或者给电动车充电不符合用电安全要求，拒不改正的，</w:t>
            </w:r>
            <w:r>
              <w:t>引发火灾的。</w:t>
            </w:r>
          </w:p>
        </w:tc>
        <w:tc>
          <w:tcPr>
            <w:tcW w:w="3178" w:type="dxa"/>
            <w:vAlign w:val="center"/>
          </w:tcPr>
          <w:p>
            <w:pPr>
              <w:spacing w:line="240" w:lineRule="exact"/>
              <w:jc w:val="center"/>
              <w:rPr>
                <w:snapToGrid w:val="0"/>
                <w:kern w:val="0"/>
              </w:rPr>
            </w:pPr>
            <w:r>
              <w:rPr>
                <w:snapToGrid w:val="0"/>
                <w:kern w:val="0"/>
              </w:rPr>
              <w:t>处罚阶次1</w:t>
            </w:r>
          </w:p>
        </w:tc>
        <w:tc>
          <w:tcPr>
            <w:tcW w:w="3632" w:type="dxa"/>
            <w:vAlign w:val="center"/>
          </w:tcPr>
          <w:p>
            <w:pPr>
              <w:spacing w:line="240" w:lineRule="exact"/>
              <w:jc w:val="center"/>
              <w:rPr>
                <w:snapToGrid w:val="0"/>
                <w:kern w:val="0"/>
              </w:rPr>
            </w:pPr>
            <w:r>
              <w:rPr>
                <w:szCs w:val="21"/>
              </w:rPr>
              <w:t>700元&lt;A≤1000元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902" w:type="dxa"/>
            <w:vAlign w:val="center"/>
          </w:tcPr>
          <w:p>
            <w:pPr>
              <w:spacing w:line="240" w:lineRule="exact"/>
              <w:jc w:val="center"/>
              <w:rPr>
                <w:snapToGrid w:val="0"/>
                <w:kern w:val="0"/>
              </w:rPr>
            </w:pPr>
            <w:r>
              <w:rPr>
                <w:snapToGrid w:val="0"/>
                <w:kern w:val="0"/>
              </w:rPr>
              <w:t>一般违法</w:t>
            </w:r>
          </w:p>
        </w:tc>
        <w:tc>
          <w:tcPr>
            <w:tcW w:w="5719" w:type="dxa"/>
            <w:vAlign w:val="center"/>
          </w:tcPr>
          <w:p>
            <w:pPr>
              <w:spacing w:line="240" w:lineRule="exact"/>
              <w:rPr>
                <w:snapToGrid w:val="0"/>
                <w:kern w:val="0"/>
              </w:rPr>
            </w:pPr>
            <w:r>
              <w:rPr>
                <w:snapToGrid w:val="0"/>
                <w:kern w:val="0"/>
              </w:rPr>
              <w:t>在共用走道、楼梯间、安全出口等公共区域停放电动车、在禁止停放区域充电，或者给电动车充电不符合用电安全要求，拒不改正的。</w:t>
            </w:r>
          </w:p>
        </w:tc>
        <w:tc>
          <w:tcPr>
            <w:tcW w:w="3178" w:type="dxa"/>
            <w:vAlign w:val="center"/>
          </w:tcPr>
          <w:p>
            <w:pPr>
              <w:spacing w:line="240" w:lineRule="exact"/>
              <w:jc w:val="center"/>
              <w:rPr>
                <w:b/>
                <w:bCs/>
                <w:snapToGrid w:val="0"/>
                <w:kern w:val="0"/>
                <w:szCs w:val="21"/>
              </w:rPr>
            </w:pPr>
            <w:r>
              <w:rPr>
                <w:snapToGrid w:val="0"/>
                <w:kern w:val="0"/>
              </w:rPr>
              <w:t>处罚阶次2</w:t>
            </w:r>
          </w:p>
        </w:tc>
        <w:tc>
          <w:tcPr>
            <w:tcW w:w="3632" w:type="dxa"/>
            <w:vAlign w:val="center"/>
          </w:tcPr>
          <w:p>
            <w:pPr>
              <w:spacing w:line="240" w:lineRule="exact"/>
              <w:jc w:val="center"/>
              <w:rPr>
                <w:snapToGrid w:val="0"/>
                <w:kern w:val="0"/>
              </w:rPr>
            </w:pPr>
            <w:r>
              <w:rPr>
                <w:szCs w:val="21"/>
              </w:rPr>
              <w:t>300元&lt;A≤700元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902" w:type="dxa"/>
            <w:vAlign w:val="center"/>
          </w:tcPr>
          <w:p>
            <w:pPr>
              <w:spacing w:line="240" w:lineRule="exact"/>
              <w:jc w:val="center"/>
              <w:rPr>
                <w:snapToGrid w:val="0"/>
                <w:kern w:val="0"/>
              </w:rPr>
            </w:pPr>
            <w:r>
              <w:rPr>
                <w:snapToGrid w:val="0"/>
                <w:kern w:val="0"/>
              </w:rPr>
              <w:t>较轻违法</w:t>
            </w:r>
          </w:p>
        </w:tc>
        <w:tc>
          <w:tcPr>
            <w:tcW w:w="5719" w:type="dxa"/>
            <w:vAlign w:val="center"/>
          </w:tcPr>
          <w:p>
            <w:pPr>
              <w:adjustRightInd w:val="0"/>
              <w:snapToGrid w:val="0"/>
              <w:spacing w:line="240" w:lineRule="exact"/>
              <w:rPr>
                <w:snapToGrid w:val="0"/>
                <w:kern w:val="0"/>
              </w:rPr>
            </w:pPr>
            <w:r>
              <w:rPr>
                <w:snapToGrid w:val="0"/>
                <w:kern w:val="0"/>
              </w:rPr>
              <w:t>前期在共用走道、楼梯间、安全出口等公共区域停放电动车、在禁止停放区域充电，或者给电动车充电不符合用电安全要求，改正后，又发现上述情形的</w:t>
            </w:r>
            <w:r>
              <w:t>。</w:t>
            </w:r>
          </w:p>
        </w:tc>
        <w:tc>
          <w:tcPr>
            <w:tcW w:w="3178" w:type="dxa"/>
            <w:vAlign w:val="center"/>
          </w:tcPr>
          <w:p>
            <w:pPr>
              <w:spacing w:line="240" w:lineRule="exact"/>
              <w:jc w:val="center"/>
              <w:rPr>
                <w:b/>
                <w:bCs/>
                <w:snapToGrid w:val="0"/>
                <w:kern w:val="0"/>
                <w:szCs w:val="21"/>
              </w:rPr>
            </w:pPr>
            <w:r>
              <w:rPr>
                <w:snapToGrid w:val="0"/>
                <w:kern w:val="0"/>
              </w:rPr>
              <w:t>处罚阶次3</w:t>
            </w:r>
          </w:p>
        </w:tc>
        <w:tc>
          <w:tcPr>
            <w:tcW w:w="3632" w:type="dxa"/>
            <w:vAlign w:val="center"/>
          </w:tcPr>
          <w:p>
            <w:pPr>
              <w:spacing w:line="240" w:lineRule="exact"/>
              <w:jc w:val="center"/>
              <w:rPr>
                <w:snapToGrid w:val="0"/>
                <w:kern w:val="0"/>
              </w:rPr>
            </w:pPr>
            <w:r>
              <w:rPr>
                <w:snapToGrid w:val="0"/>
                <w:kern w:val="0"/>
              </w:rPr>
              <w:t>警告或</w:t>
            </w:r>
            <w:r>
              <w:rPr>
                <w:szCs w:val="21"/>
              </w:rPr>
              <w:t>0元&lt;A≤300元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902" w:type="dxa"/>
            <w:vAlign w:val="center"/>
          </w:tcPr>
          <w:p>
            <w:pPr>
              <w:spacing w:line="240" w:lineRule="exact"/>
              <w:jc w:val="center"/>
              <w:rPr>
                <w:b/>
                <w:snapToGrid w:val="0"/>
                <w:kern w:val="0"/>
              </w:rPr>
            </w:pPr>
            <w:r>
              <w:rPr>
                <w:rFonts w:eastAsia="黑体"/>
                <w:b/>
                <w:bCs/>
                <w:snapToGrid w:val="0"/>
                <w:kern w:val="0"/>
              </w:rPr>
              <w:t>不予处罚清单</w:t>
            </w:r>
          </w:p>
        </w:tc>
        <w:tc>
          <w:tcPr>
            <w:tcW w:w="12529" w:type="dxa"/>
            <w:gridSpan w:val="3"/>
            <w:vAlign w:val="center"/>
          </w:tcPr>
          <w:p>
            <w:pPr>
              <w:spacing w:line="240" w:lineRule="exact"/>
              <w:jc w:val="left"/>
              <w:rPr>
                <w:snapToGrid w:val="0"/>
                <w:kern w:val="0"/>
              </w:rPr>
            </w:pPr>
            <w:r>
              <w:rPr>
                <w:snapToGrid w:val="0"/>
                <w:kern w:val="0"/>
              </w:rPr>
              <w:t>前期在共用走道、楼梯间、安全出口等公共区域停放电动车、在禁止停放区域充电，或者给电动车充电不符合用电安全要求，改正后，又发现上述情形</w:t>
            </w:r>
            <w:r>
              <w:t>，但行为人当场主动改正的。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902" w:type="dxa"/>
            <w:vAlign w:val="center"/>
          </w:tcPr>
          <w:p>
            <w:pPr>
              <w:spacing w:line="240" w:lineRule="exact"/>
              <w:jc w:val="center"/>
              <w:rPr>
                <w:b/>
                <w:snapToGrid w:val="0"/>
                <w:kern w:val="0"/>
              </w:rPr>
            </w:pPr>
            <w:r>
              <w:rPr>
                <w:snapToGrid w:val="0"/>
                <w:kern w:val="0"/>
              </w:rPr>
              <w:t>备注</w:t>
            </w:r>
          </w:p>
        </w:tc>
        <w:tc>
          <w:tcPr>
            <w:tcW w:w="12529" w:type="dxa"/>
            <w:gridSpan w:val="3"/>
            <w:vAlign w:val="center"/>
          </w:tcPr>
          <w:p>
            <w:pPr>
              <w:spacing w:line="240" w:lineRule="exact"/>
              <w:jc w:val="left"/>
              <w:rPr>
                <w:snapToGrid w:val="0"/>
                <w:kern w:val="0"/>
              </w:rPr>
            </w:pPr>
            <w:r>
              <w:rPr>
                <w:snapToGrid w:val="0"/>
                <w:kern w:val="0"/>
              </w:rPr>
              <w:t>高层民用建筑适用表027，非高层民用建筑适用表030。</w:t>
            </w:r>
          </w:p>
        </w:tc>
      </w:tr>
    </w:tbl>
    <w:p/>
    <w:p>
      <w:pPr>
        <w:pStyle w:val="16"/>
        <w:rPr>
          <w:rFonts w:ascii="Times New Roman" w:hAnsi="Times New Roman"/>
        </w:rPr>
      </w:pPr>
    </w:p>
    <w:p>
      <w:pPr>
        <w:pStyle w:val="16"/>
        <w:rPr>
          <w:rFonts w:ascii="Times New Roman" w:hAnsi="Times New Roman"/>
        </w:rPr>
      </w:pPr>
    </w:p>
    <w:tbl>
      <w:tblPr>
        <w:tblStyle w:val="12"/>
        <w:tblW w:w="14431"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4767"/>
        <w:gridCol w:w="3759"/>
        <w:gridCol w:w="4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类型</w:t>
            </w:r>
          </w:p>
        </w:tc>
        <w:tc>
          <w:tcPr>
            <w:tcW w:w="12789" w:type="dxa"/>
            <w:gridSpan w:val="3"/>
            <w:noWrap/>
            <w:vAlign w:val="center"/>
          </w:tcPr>
          <w:p>
            <w:pPr>
              <w:spacing w:line="300" w:lineRule="exact"/>
              <w:jc w:val="left"/>
              <w:rPr>
                <w:snapToGrid w:val="0"/>
                <w:kern w:val="0"/>
              </w:rPr>
            </w:pPr>
            <w:r>
              <w:rPr>
                <w:b/>
                <w:bCs/>
                <w:snapToGrid w:val="0"/>
                <w:kern w:val="0"/>
              </w:rPr>
              <w:t>社会管理类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编号</w:t>
            </w:r>
          </w:p>
        </w:tc>
        <w:tc>
          <w:tcPr>
            <w:tcW w:w="12789" w:type="dxa"/>
            <w:gridSpan w:val="3"/>
            <w:noWrap/>
            <w:vAlign w:val="center"/>
          </w:tcPr>
          <w:p>
            <w:pPr>
              <w:rPr>
                <w:b/>
                <w:bCs/>
                <w:snapToGrid w:val="0"/>
                <w:kern w:val="0"/>
              </w:rPr>
            </w:pPr>
            <w:r>
              <w:rPr>
                <w:b/>
                <w:bCs/>
                <w:snapToGrid w:val="0"/>
                <w:kern w:val="0"/>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违法</w:t>
            </w:r>
          </w:p>
          <w:p>
            <w:pPr>
              <w:spacing w:line="300" w:lineRule="exact"/>
              <w:jc w:val="center"/>
              <w:rPr>
                <w:rFonts w:eastAsia="黑体"/>
                <w:b/>
                <w:bCs/>
                <w:snapToGrid w:val="0"/>
                <w:kern w:val="0"/>
              </w:rPr>
            </w:pPr>
            <w:r>
              <w:rPr>
                <w:rFonts w:eastAsia="黑体"/>
                <w:b/>
                <w:bCs/>
                <w:snapToGrid w:val="0"/>
                <w:kern w:val="0"/>
              </w:rPr>
              <w:t>行为</w:t>
            </w:r>
          </w:p>
        </w:tc>
        <w:tc>
          <w:tcPr>
            <w:tcW w:w="12789" w:type="dxa"/>
            <w:gridSpan w:val="3"/>
            <w:noWrap/>
            <w:vAlign w:val="center"/>
          </w:tcPr>
          <w:p>
            <w:pPr>
              <w:pStyle w:val="22"/>
              <w:spacing w:line="240" w:lineRule="exact"/>
              <w:ind w:firstLine="0" w:firstLineChars="0"/>
              <w:jc w:val="left"/>
              <w:rPr>
                <w:rFonts w:cs="Times New Roman"/>
              </w:rPr>
            </w:pPr>
            <w:r>
              <w:rPr>
                <w:rFonts w:eastAsia="宋体" w:cs="Times New Roman"/>
                <w:snapToGrid w:val="0"/>
                <w:kern w:val="0"/>
                <w:sz w:val="21"/>
                <w:szCs w:val="24"/>
              </w:rPr>
              <w:t>携带电动车或电动车电池进入电梯轿厢，拒不改正的。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处罚种类</w:t>
            </w:r>
          </w:p>
          <w:p>
            <w:pPr>
              <w:spacing w:line="300" w:lineRule="exact"/>
              <w:jc w:val="center"/>
              <w:rPr>
                <w:rFonts w:eastAsia="黑体"/>
                <w:b/>
                <w:bCs/>
                <w:snapToGrid w:val="0"/>
                <w:kern w:val="0"/>
              </w:rPr>
            </w:pPr>
            <w:r>
              <w:rPr>
                <w:rFonts w:eastAsia="黑体"/>
                <w:b/>
                <w:bCs/>
                <w:snapToGrid w:val="0"/>
                <w:kern w:val="0"/>
              </w:rPr>
              <w:t>及幅度</w:t>
            </w:r>
          </w:p>
        </w:tc>
        <w:tc>
          <w:tcPr>
            <w:tcW w:w="12789" w:type="dxa"/>
            <w:gridSpan w:val="3"/>
            <w:noWrap/>
            <w:vAlign w:val="center"/>
          </w:tcPr>
          <w:p>
            <w:pPr>
              <w:spacing w:line="300" w:lineRule="exact"/>
              <w:rPr>
                <w:snapToGrid w:val="0"/>
                <w:kern w:val="0"/>
              </w:rPr>
            </w:pPr>
            <w:r>
              <w:rPr>
                <w:snapToGrid w:val="0"/>
                <w:kern w:val="0"/>
              </w:rPr>
              <w:t>处警告或一千元以下罚款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违法主体</w:t>
            </w:r>
          </w:p>
        </w:tc>
        <w:tc>
          <w:tcPr>
            <w:tcW w:w="12789" w:type="dxa"/>
            <w:gridSpan w:val="3"/>
            <w:noWrap/>
            <w:vAlign w:val="center"/>
          </w:tcPr>
          <w:p>
            <w:pPr>
              <w:spacing w:line="300" w:lineRule="exact"/>
              <w:rPr>
                <w:snapToGrid w:val="0"/>
                <w:kern w:val="0"/>
              </w:rPr>
            </w:pPr>
            <w:r>
              <w:rPr>
                <w:snapToGrid w:val="0"/>
                <w:kern w:val="0"/>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违 反 条 款</w:t>
            </w:r>
          </w:p>
        </w:tc>
        <w:tc>
          <w:tcPr>
            <w:tcW w:w="12789" w:type="dxa"/>
            <w:gridSpan w:val="3"/>
            <w:noWrap/>
            <w:vAlign w:val="center"/>
          </w:tcPr>
          <w:p>
            <w:pPr>
              <w:spacing w:line="320" w:lineRule="exact"/>
              <w:rPr>
                <w:snapToGrid w:val="0"/>
                <w:kern w:val="0"/>
              </w:rPr>
            </w:pPr>
            <w:r>
              <w:rPr>
                <w:snapToGrid w:val="0"/>
                <w:kern w:val="0"/>
              </w:rPr>
              <w:t>《天津市高层建筑消防安全管理规定》第三十九条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处 罚 依 据</w:t>
            </w:r>
          </w:p>
        </w:tc>
        <w:tc>
          <w:tcPr>
            <w:tcW w:w="12789" w:type="dxa"/>
            <w:gridSpan w:val="3"/>
            <w:noWrap/>
            <w:vAlign w:val="center"/>
          </w:tcPr>
          <w:p>
            <w:pPr>
              <w:spacing w:line="320" w:lineRule="exact"/>
              <w:rPr>
                <w:snapToGrid w:val="0"/>
                <w:kern w:val="0"/>
              </w:rPr>
            </w:pPr>
            <w:r>
              <w:rPr>
                <w:snapToGrid w:val="0"/>
                <w:kern w:val="0"/>
              </w:rPr>
              <w:t>《天津市高层建筑消防安全管理规定》第五十六条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前 置 条 件</w:t>
            </w:r>
          </w:p>
        </w:tc>
        <w:tc>
          <w:tcPr>
            <w:tcW w:w="12789" w:type="dxa"/>
            <w:gridSpan w:val="3"/>
            <w:noWrap/>
            <w:vAlign w:val="center"/>
          </w:tcPr>
          <w:p>
            <w:pPr>
              <w:spacing w:line="320" w:lineRule="exact"/>
              <w:rPr>
                <w:snapToGrid w:val="0"/>
                <w:kern w:val="0"/>
              </w:rPr>
            </w:pPr>
            <w:r>
              <w:rPr>
                <w:snapToGrid w:val="0"/>
                <w:kern w:val="0"/>
              </w:rPr>
              <w:t>拒不改正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642" w:type="dxa"/>
            <w:noWrap/>
            <w:vAlign w:val="center"/>
          </w:tcPr>
          <w:p>
            <w:pPr>
              <w:spacing w:line="240" w:lineRule="exact"/>
              <w:jc w:val="center"/>
              <w:rPr>
                <w:rFonts w:eastAsia="黑体"/>
                <w:b/>
                <w:bCs/>
                <w:snapToGrid w:val="0"/>
                <w:kern w:val="0"/>
              </w:rPr>
            </w:pPr>
            <w:r>
              <w:rPr>
                <w:rFonts w:eastAsia="黑体"/>
                <w:b/>
                <w:bCs/>
                <w:snapToGrid w:val="0"/>
                <w:kern w:val="0"/>
              </w:rPr>
              <w:t>违法情形划分</w:t>
            </w:r>
          </w:p>
        </w:tc>
        <w:tc>
          <w:tcPr>
            <w:tcW w:w="4767" w:type="dxa"/>
            <w:noWrap/>
            <w:vAlign w:val="center"/>
          </w:tcPr>
          <w:p>
            <w:pPr>
              <w:spacing w:line="240" w:lineRule="exact"/>
              <w:jc w:val="center"/>
              <w:rPr>
                <w:snapToGrid w:val="0"/>
                <w:kern w:val="0"/>
              </w:rPr>
            </w:pPr>
            <w:r>
              <w:rPr>
                <w:rFonts w:eastAsia="黑体"/>
                <w:b/>
                <w:bCs/>
                <w:snapToGrid w:val="0"/>
                <w:kern w:val="0"/>
              </w:rPr>
              <w:t>具体违法情形</w:t>
            </w:r>
          </w:p>
        </w:tc>
        <w:tc>
          <w:tcPr>
            <w:tcW w:w="3759" w:type="dxa"/>
            <w:noWrap/>
            <w:vAlign w:val="center"/>
          </w:tcPr>
          <w:p>
            <w:pPr>
              <w:spacing w:line="240" w:lineRule="exact"/>
              <w:jc w:val="center"/>
              <w:rPr>
                <w:snapToGrid w:val="0"/>
                <w:kern w:val="0"/>
              </w:rPr>
            </w:pPr>
            <w:r>
              <w:rPr>
                <w:rFonts w:eastAsia="黑体"/>
                <w:b/>
                <w:bCs/>
                <w:snapToGrid w:val="0"/>
                <w:kern w:val="0"/>
              </w:rPr>
              <w:t>处罚阶次划分</w:t>
            </w:r>
          </w:p>
        </w:tc>
        <w:tc>
          <w:tcPr>
            <w:tcW w:w="4263" w:type="dxa"/>
            <w:noWrap/>
            <w:vAlign w:val="center"/>
          </w:tcPr>
          <w:p>
            <w:pPr>
              <w:spacing w:line="240" w:lineRule="exact"/>
              <w:jc w:val="center"/>
              <w:rPr>
                <w:snapToGrid w:val="0"/>
                <w:kern w:val="0"/>
              </w:rPr>
            </w:pPr>
            <w:r>
              <w:rPr>
                <w:rFonts w:eastAsia="黑体"/>
                <w:b/>
                <w:bCs/>
                <w:snapToGrid w:val="0"/>
                <w:kern w:val="0"/>
              </w:rPr>
              <w:t>量罚区间（A）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42" w:type="dxa"/>
            <w:noWrap/>
            <w:vAlign w:val="center"/>
          </w:tcPr>
          <w:p>
            <w:pPr>
              <w:spacing w:line="240" w:lineRule="exact"/>
              <w:jc w:val="center"/>
              <w:rPr>
                <w:snapToGrid w:val="0"/>
                <w:kern w:val="0"/>
              </w:rPr>
            </w:pPr>
            <w:r>
              <w:rPr>
                <w:snapToGrid w:val="0"/>
                <w:kern w:val="0"/>
              </w:rPr>
              <w:t>严重违法</w:t>
            </w:r>
          </w:p>
        </w:tc>
        <w:tc>
          <w:tcPr>
            <w:tcW w:w="4767" w:type="dxa"/>
            <w:noWrap/>
            <w:vAlign w:val="center"/>
          </w:tcPr>
          <w:p>
            <w:pPr>
              <w:spacing w:line="320" w:lineRule="exact"/>
              <w:rPr>
                <w:snapToGrid w:val="0"/>
                <w:kern w:val="0"/>
              </w:rPr>
            </w:pPr>
            <w:r>
              <w:rPr>
                <w:snapToGrid w:val="0"/>
                <w:kern w:val="0"/>
              </w:rPr>
              <w:t>携带电动车或电动车电池进入电梯轿厢，拒不改正，引发火灾的。</w:t>
            </w:r>
          </w:p>
        </w:tc>
        <w:tc>
          <w:tcPr>
            <w:tcW w:w="3759" w:type="dxa"/>
            <w:noWrap/>
            <w:vAlign w:val="center"/>
          </w:tcPr>
          <w:p>
            <w:pPr>
              <w:spacing w:line="240" w:lineRule="exact"/>
              <w:jc w:val="center"/>
              <w:rPr>
                <w:snapToGrid w:val="0"/>
                <w:kern w:val="0"/>
              </w:rPr>
            </w:pPr>
            <w:r>
              <w:rPr>
                <w:snapToGrid w:val="0"/>
                <w:kern w:val="0"/>
              </w:rPr>
              <w:t>处罚阶次1</w:t>
            </w:r>
          </w:p>
        </w:tc>
        <w:tc>
          <w:tcPr>
            <w:tcW w:w="4263" w:type="dxa"/>
            <w:noWrap/>
            <w:vAlign w:val="center"/>
          </w:tcPr>
          <w:p>
            <w:pPr>
              <w:spacing w:line="240" w:lineRule="exact"/>
              <w:jc w:val="center"/>
              <w:rPr>
                <w:snapToGrid w:val="0"/>
                <w:kern w:val="0"/>
              </w:rPr>
            </w:pPr>
            <w:r>
              <w:rPr>
                <w:szCs w:val="21"/>
              </w:rPr>
              <w:t>700元&lt;A≤1000元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42" w:type="dxa"/>
            <w:noWrap/>
            <w:vAlign w:val="center"/>
          </w:tcPr>
          <w:p>
            <w:pPr>
              <w:spacing w:line="240" w:lineRule="exact"/>
              <w:jc w:val="center"/>
              <w:rPr>
                <w:snapToGrid w:val="0"/>
                <w:kern w:val="0"/>
              </w:rPr>
            </w:pPr>
            <w:r>
              <w:rPr>
                <w:snapToGrid w:val="0"/>
                <w:kern w:val="0"/>
              </w:rPr>
              <w:t>一般违法</w:t>
            </w:r>
          </w:p>
        </w:tc>
        <w:tc>
          <w:tcPr>
            <w:tcW w:w="4767" w:type="dxa"/>
            <w:noWrap/>
            <w:vAlign w:val="center"/>
          </w:tcPr>
          <w:p>
            <w:pPr>
              <w:spacing w:line="320" w:lineRule="exact"/>
              <w:rPr>
                <w:snapToGrid w:val="0"/>
                <w:kern w:val="0"/>
              </w:rPr>
            </w:pPr>
            <w:r>
              <w:rPr>
                <w:snapToGrid w:val="0"/>
                <w:kern w:val="0"/>
              </w:rPr>
              <w:t>携带电动车或电动车电池进入电梯轿厢，拒不改正的。</w:t>
            </w:r>
          </w:p>
        </w:tc>
        <w:tc>
          <w:tcPr>
            <w:tcW w:w="3759" w:type="dxa"/>
            <w:noWrap/>
            <w:vAlign w:val="center"/>
          </w:tcPr>
          <w:p>
            <w:pPr>
              <w:spacing w:line="240" w:lineRule="exact"/>
              <w:jc w:val="center"/>
              <w:rPr>
                <w:b/>
                <w:bCs/>
                <w:snapToGrid w:val="0"/>
                <w:kern w:val="0"/>
                <w:szCs w:val="21"/>
              </w:rPr>
            </w:pPr>
            <w:r>
              <w:rPr>
                <w:snapToGrid w:val="0"/>
                <w:kern w:val="0"/>
              </w:rPr>
              <w:t>处罚阶次2</w:t>
            </w:r>
          </w:p>
        </w:tc>
        <w:tc>
          <w:tcPr>
            <w:tcW w:w="4263" w:type="dxa"/>
            <w:noWrap/>
            <w:vAlign w:val="center"/>
          </w:tcPr>
          <w:p>
            <w:pPr>
              <w:spacing w:line="240" w:lineRule="exact"/>
              <w:jc w:val="center"/>
              <w:rPr>
                <w:snapToGrid w:val="0"/>
                <w:kern w:val="0"/>
              </w:rPr>
            </w:pPr>
            <w:r>
              <w:rPr>
                <w:szCs w:val="21"/>
              </w:rPr>
              <w:t>300元&lt;A≤700元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42" w:type="dxa"/>
            <w:noWrap/>
            <w:vAlign w:val="center"/>
          </w:tcPr>
          <w:p>
            <w:pPr>
              <w:spacing w:line="420" w:lineRule="exact"/>
              <w:jc w:val="center"/>
              <w:rPr>
                <w:rFonts w:eastAsia="黑体"/>
                <w:b/>
                <w:bCs/>
                <w:snapToGrid w:val="0"/>
                <w:kern w:val="0"/>
              </w:rPr>
            </w:pPr>
            <w:r>
              <w:rPr>
                <w:snapToGrid w:val="0"/>
                <w:kern w:val="0"/>
              </w:rPr>
              <w:t>较轻违法</w:t>
            </w:r>
          </w:p>
        </w:tc>
        <w:tc>
          <w:tcPr>
            <w:tcW w:w="4767" w:type="dxa"/>
            <w:noWrap/>
            <w:vAlign w:val="center"/>
          </w:tcPr>
          <w:p>
            <w:pPr>
              <w:spacing w:line="320" w:lineRule="exact"/>
              <w:rPr>
                <w:snapToGrid w:val="0"/>
                <w:kern w:val="0"/>
              </w:rPr>
            </w:pPr>
            <w:r>
              <w:rPr>
                <w:snapToGrid w:val="0"/>
                <w:kern w:val="0"/>
              </w:rPr>
              <w:t>前期携带电动车或电动车电池进入电梯轿厢，改正后，又发现上述情形的。</w:t>
            </w:r>
          </w:p>
        </w:tc>
        <w:tc>
          <w:tcPr>
            <w:tcW w:w="3759" w:type="dxa"/>
            <w:noWrap/>
            <w:vAlign w:val="center"/>
          </w:tcPr>
          <w:p>
            <w:pPr>
              <w:spacing w:line="240" w:lineRule="exact"/>
              <w:jc w:val="center"/>
              <w:rPr>
                <w:snapToGrid w:val="0"/>
                <w:kern w:val="0"/>
              </w:rPr>
            </w:pPr>
            <w:r>
              <w:rPr>
                <w:snapToGrid w:val="0"/>
                <w:kern w:val="0"/>
              </w:rPr>
              <w:t>处罚阶次3</w:t>
            </w:r>
          </w:p>
        </w:tc>
        <w:tc>
          <w:tcPr>
            <w:tcW w:w="4263" w:type="dxa"/>
            <w:noWrap/>
            <w:vAlign w:val="center"/>
          </w:tcPr>
          <w:p>
            <w:pPr>
              <w:spacing w:line="240" w:lineRule="exact"/>
              <w:jc w:val="center"/>
              <w:rPr>
                <w:snapToGrid w:val="0"/>
                <w:kern w:val="0"/>
              </w:rPr>
            </w:pPr>
            <w:r>
              <w:rPr>
                <w:snapToGrid w:val="0"/>
                <w:kern w:val="0"/>
              </w:rPr>
              <w:t>警告或</w:t>
            </w:r>
            <w:r>
              <w:rPr>
                <w:szCs w:val="21"/>
              </w:rPr>
              <w:t>0元&lt;A≤300元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42" w:type="dxa"/>
            <w:noWrap/>
            <w:vAlign w:val="center"/>
          </w:tcPr>
          <w:p>
            <w:pPr>
              <w:spacing w:line="420" w:lineRule="exact"/>
              <w:jc w:val="center"/>
              <w:rPr>
                <w:rFonts w:eastAsia="黑体"/>
                <w:b/>
                <w:bCs/>
                <w:snapToGrid w:val="0"/>
                <w:kern w:val="0"/>
              </w:rPr>
            </w:pPr>
            <w:r>
              <w:rPr>
                <w:rFonts w:eastAsia="黑体"/>
                <w:b/>
                <w:bCs/>
                <w:snapToGrid w:val="0"/>
                <w:kern w:val="0"/>
              </w:rPr>
              <w:t>不予处罚清单</w:t>
            </w:r>
          </w:p>
        </w:tc>
        <w:tc>
          <w:tcPr>
            <w:tcW w:w="12789" w:type="dxa"/>
            <w:gridSpan w:val="3"/>
            <w:noWrap/>
            <w:vAlign w:val="center"/>
          </w:tcPr>
          <w:p>
            <w:pPr>
              <w:spacing w:line="240" w:lineRule="exact"/>
              <w:rPr>
                <w:snapToGrid w:val="0"/>
                <w:kern w:val="0"/>
              </w:rPr>
            </w:pPr>
            <w:r>
              <w:rPr>
                <w:snapToGrid w:val="0"/>
                <w:kern w:val="0"/>
                <w:szCs w:val="13"/>
              </w:rPr>
              <w:t>携带电动车或电动车电池进入电梯轿厢</w:t>
            </w:r>
            <w:r>
              <w:rPr>
                <w:snapToGrid w:val="0"/>
                <w:kern w:val="0"/>
              </w:rPr>
              <w:t>，改正后，又发现上述情形</w:t>
            </w:r>
            <w:r>
              <w:t>，但行为人当场主动改正的。</w:t>
            </w:r>
          </w:p>
        </w:tc>
      </w:tr>
    </w:tbl>
    <w:p>
      <w:pPr>
        <w:sectPr>
          <w:pgSz w:w="16838" w:h="11906" w:orient="landscape"/>
          <w:pgMar w:top="1797" w:right="1440" w:bottom="1558" w:left="1440" w:header="851" w:footer="992" w:gutter="0"/>
          <w:pgNumType w:fmt="numberInDash"/>
          <w:cols w:space="720" w:num="1"/>
          <w:docGrid w:type="lines" w:linePitch="312" w:charSpace="0"/>
        </w:sectPr>
      </w:pPr>
    </w:p>
    <w:tbl>
      <w:tblPr>
        <w:tblStyle w:val="12"/>
        <w:tblW w:w="14431"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3581"/>
        <w:gridCol w:w="2490"/>
        <w:gridCol w:w="2057"/>
        <w:gridCol w:w="2330"/>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类型</w:t>
            </w:r>
          </w:p>
        </w:tc>
        <w:tc>
          <w:tcPr>
            <w:tcW w:w="12789" w:type="dxa"/>
            <w:gridSpan w:val="5"/>
            <w:noWrap/>
            <w:vAlign w:val="center"/>
          </w:tcPr>
          <w:p>
            <w:pPr>
              <w:spacing w:line="300" w:lineRule="exact"/>
              <w:jc w:val="left"/>
              <w:rPr>
                <w:snapToGrid w:val="0"/>
                <w:kern w:val="0"/>
              </w:rPr>
            </w:pPr>
            <w:r>
              <w:rPr>
                <w:b/>
                <w:bCs/>
                <w:snapToGrid w:val="0"/>
                <w:kern w:val="0"/>
              </w:rPr>
              <w:t>社会管理类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编号</w:t>
            </w:r>
          </w:p>
        </w:tc>
        <w:tc>
          <w:tcPr>
            <w:tcW w:w="12789" w:type="dxa"/>
            <w:gridSpan w:val="5"/>
            <w:noWrap/>
            <w:vAlign w:val="center"/>
          </w:tcPr>
          <w:p>
            <w:pPr>
              <w:rPr>
                <w:b/>
                <w:bCs/>
                <w:snapToGrid w:val="0"/>
                <w:kern w:val="0"/>
              </w:rPr>
            </w:pPr>
            <w:r>
              <w:rPr>
                <w:b/>
                <w:bCs/>
                <w:snapToGrid w:val="0"/>
                <w:kern w:val="0"/>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违法</w:t>
            </w:r>
          </w:p>
          <w:p>
            <w:pPr>
              <w:spacing w:line="300" w:lineRule="exact"/>
              <w:jc w:val="center"/>
              <w:rPr>
                <w:rFonts w:eastAsia="黑体"/>
                <w:b/>
                <w:bCs/>
                <w:snapToGrid w:val="0"/>
                <w:kern w:val="0"/>
              </w:rPr>
            </w:pPr>
            <w:r>
              <w:rPr>
                <w:rFonts w:eastAsia="黑体"/>
                <w:b/>
                <w:bCs/>
                <w:snapToGrid w:val="0"/>
                <w:kern w:val="0"/>
              </w:rPr>
              <w:t>行为</w:t>
            </w:r>
          </w:p>
        </w:tc>
        <w:tc>
          <w:tcPr>
            <w:tcW w:w="12789" w:type="dxa"/>
            <w:gridSpan w:val="5"/>
            <w:noWrap/>
            <w:vAlign w:val="center"/>
          </w:tcPr>
          <w:p>
            <w:pPr>
              <w:pStyle w:val="22"/>
              <w:spacing w:line="240" w:lineRule="exact"/>
              <w:ind w:firstLine="0" w:firstLineChars="0"/>
              <w:jc w:val="left"/>
              <w:rPr>
                <w:rFonts w:cs="Times New Roman"/>
              </w:rPr>
            </w:pPr>
            <w:r>
              <w:rPr>
                <w:rFonts w:eastAsia="宋体" w:cs="Times New Roman"/>
                <w:snapToGrid w:val="0"/>
                <w:kern w:val="0"/>
                <w:sz w:val="21"/>
                <w:szCs w:val="24"/>
              </w:rPr>
              <w:t>设置障碍物妨碍消防车登高操作，逾期不改正的。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处罚种类</w:t>
            </w:r>
          </w:p>
          <w:p>
            <w:pPr>
              <w:spacing w:line="300" w:lineRule="exact"/>
              <w:jc w:val="center"/>
              <w:rPr>
                <w:rFonts w:eastAsia="黑体"/>
                <w:b/>
                <w:bCs/>
                <w:snapToGrid w:val="0"/>
                <w:kern w:val="0"/>
              </w:rPr>
            </w:pPr>
            <w:r>
              <w:rPr>
                <w:rFonts w:eastAsia="黑体"/>
                <w:b/>
                <w:bCs/>
                <w:snapToGrid w:val="0"/>
                <w:kern w:val="0"/>
              </w:rPr>
              <w:t>及幅度</w:t>
            </w:r>
          </w:p>
        </w:tc>
        <w:tc>
          <w:tcPr>
            <w:tcW w:w="12789" w:type="dxa"/>
            <w:gridSpan w:val="5"/>
            <w:noWrap/>
            <w:vAlign w:val="center"/>
          </w:tcPr>
          <w:p>
            <w:pPr>
              <w:spacing w:line="300" w:lineRule="exact"/>
              <w:rPr>
                <w:snapToGrid w:val="0"/>
                <w:kern w:val="0"/>
              </w:rPr>
            </w:pPr>
            <w:r>
              <w:rPr>
                <w:snapToGrid w:val="0"/>
                <w:kern w:val="0"/>
              </w:rPr>
              <w:t>单位处一千元以上一万元以下罚款，个人处警告或者一千元以下罚款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违法主体</w:t>
            </w:r>
          </w:p>
        </w:tc>
        <w:tc>
          <w:tcPr>
            <w:tcW w:w="12789" w:type="dxa"/>
            <w:gridSpan w:val="5"/>
            <w:noWrap/>
            <w:vAlign w:val="center"/>
          </w:tcPr>
          <w:p>
            <w:pPr>
              <w:spacing w:line="300" w:lineRule="exact"/>
              <w:rPr>
                <w:snapToGrid w:val="0"/>
                <w:kern w:val="0"/>
              </w:rPr>
            </w:pPr>
            <w:r>
              <w:rPr>
                <w:snapToGrid w:val="0"/>
                <w:kern w:val="0"/>
              </w:rPr>
              <w:t>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违 反 条 款</w:t>
            </w:r>
          </w:p>
        </w:tc>
        <w:tc>
          <w:tcPr>
            <w:tcW w:w="12789" w:type="dxa"/>
            <w:gridSpan w:val="5"/>
            <w:noWrap/>
            <w:vAlign w:val="center"/>
          </w:tcPr>
          <w:p>
            <w:pPr>
              <w:spacing w:line="320" w:lineRule="exact"/>
              <w:rPr>
                <w:snapToGrid w:val="0"/>
                <w:kern w:val="0"/>
              </w:rPr>
            </w:pPr>
            <w:r>
              <w:rPr>
                <w:snapToGrid w:val="0"/>
                <w:kern w:val="0"/>
              </w:rPr>
              <w:t>《天津市高层建筑消防安全管理规定》第四十五条第五项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处 罚 依 据</w:t>
            </w:r>
          </w:p>
        </w:tc>
        <w:tc>
          <w:tcPr>
            <w:tcW w:w="12789" w:type="dxa"/>
            <w:gridSpan w:val="5"/>
            <w:noWrap/>
            <w:vAlign w:val="center"/>
          </w:tcPr>
          <w:p>
            <w:pPr>
              <w:spacing w:line="320" w:lineRule="exact"/>
              <w:rPr>
                <w:snapToGrid w:val="0"/>
                <w:kern w:val="0"/>
              </w:rPr>
            </w:pPr>
            <w:r>
              <w:rPr>
                <w:snapToGrid w:val="0"/>
                <w:kern w:val="0"/>
              </w:rPr>
              <w:t>《天津市高层建筑消防安全管理规定》第五十七条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前 置 条 件</w:t>
            </w:r>
          </w:p>
        </w:tc>
        <w:tc>
          <w:tcPr>
            <w:tcW w:w="12789" w:type="dxa"/>
            <w:gridSpan w:val="5"/>
            <w:noWrap/>
            <w:vAlign w:val="center"/>
          </w:tcPr>
          <w:p>
            <w:pPr>
              <w:spacing w:line="320" w:lineRule="exact"/>
              <w:rPr>
                <w:snapToGrid w:val="0"/>
                <w:kern w:val="0"/>
              </w:rPr>
            </w:pPr>
            <w:r>
              <w:rPr>
                <w:snapToGrid w:val="0"/>
                <w:kern w:val="0"/>
              </w:rPr>
              <w:t>逾期未改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42" w:type="dxa"/>
            <w:vMerge w:val="restart"/>
            <w:noWrap/>
            <w:vAlign w:val="center"/>
          </w:tcPr>
          <w:p>
            <w:pPr>
              <w:spacing w:line="420" w:lineRule="exact"/>
              <w:jc w:val="center"/>
              <w:rPr>
                <w:rFonts w:eastAsia="黑体"/>
                <w:b/>
                <w:bCs/>
                <w:snapToGrid w:val="0"/>
                <w:kern w:val="0"/>
              </w:rPr>
            </w:pPr>
            <w:r>
              <w:rPr>
                <w:rFonts w:eastAsia="黑体"/>
                <w:b/>
                <w:bCs/>
                <w:snapToGrid w:val="0"/>
                <w:kern w:val="0"/>
              </w:rPr>
              <w:t>违法情形划分</w:t>
            </w:r>
          </w:p>
        </w:tc>
        <w:tc>
          <w:tcPr>
            <w:tcW w:w="3581" w:type="dxa"/>
            <w:vMerge w:val="restart"/>
            <w:noWrap/>
            <w:vAlign w:val="center"/>
          </w:tcPr>
          <w:p>
            <w:pPr>
              <w:spacing w:line="420" w:lineRule="exact"/>
              <w:jc w:val="center"/>
              <w:rPr>
                <w:rFonts w:eastAsia="黑体"/>
                <w:b/>
                <w:bCs/>
                <w:snapToGrid w:val="0"/>
                <w:kern w:val="0"/>
              </w:rPr>
            </w:pPr>
            <w:r>
              <w:rPr>
                <w:rFonts w:eastAsia="黑体"/>
                <w:b/>
                <w:bCs/>
                <w:snapToGrid w:val="0"/>
                <w:kern w:val="0"/>
              </w:rPr>
              <w:t>具体违法情形</w:t>
            </w:r>
          </w:p>
        </w:tc>
        <w:tc>
          <w:tcPr>
            <w:tcW w:w="2490" w:type="dxa"/>
            <w:noWrap/>
            <w:vAlign w:val="center"/>
          </w:tcPr>
          <w:p>
            <w:pPr>
              <w:spacing w:line="420" w:lineRule="exact"/>
              <w:jc w:val="center"/>
              <w:rPr>
                <w:rFonts w:eastAsia="黑体"/>
                <w:b/>
                <w:bCs/>
                <w:snapToGrid w:val="0"/>
                <w:kern w:val="0"/>
              </w:rPr>
            </w:pPr>
            <w:r>
              <w:rPr>
                <w:rFonts w:eastAsia="黑体"/>
                <w:b/>
                <w:bCs/>
                <w:snapToGrid w:val="0"/>
                <w:kern w:val="0"/>
              </w:rPr>
              <w:t>个人</w:t>
            </w:r>
          </w:p>
        </w:tc>
        <w:tc>
          <w:tcPr>
            <w:tcW w:w="2057" w:type="dxa"/>
            <w:vMerge w:val="restart"/>
            <w:noWrap/>
            <w:vAlign w:val="center"/>
          </w:tcPr>
          <w:p>
            <w:pPr>
              <w:spacing w:line="420" w:lineRule="exact"/>
              <w:jc w:val="center"/>
              <w:rPr>
                <w:rFonts w:eastAsia="黑体"/>
                <w:b/>
                <w:bCs/>
                <w:snapToGrid w:val="0"/>
                <w:kern w:val="0"/>
              </w:rPr>
            </w:pPr>
            <w:r>
              <w:rPr>
                <w:rFonts w:eastAsia="黑体"/>
                <w:b/>
                <w:bCs/>
                <w:snapToGrid w:val="0"/>
                <w:kern w:val="0"/>
              </w:rPr>
              <w:t>处罚阶次</w:t>
            </w:r>
            <w:r>
              <w:rPr>
                <w:rFonts w:hint="eastAsia" w:eastAsia="黑体"/>
                <w:b/>
                <w:bCs/>
                <w:snapToGrid w:val="0"/>
                <w:kern w:val="0"/>
              </w:rPr>
              <w:t>划分</w:t>
            </w:r>
          </w:p>
        </w:tc>
        <w:tc>
          <w:tcPr>
            <w:tcW w:w="2330" w:type="dxa"/>
            <w:noWrap/>
            <w:vAlign w:val="center"/>
          </w:tcPr>
          <w:p>
            <w:pPr>
              <w:spacing w:line="420" w:lineRule="exact"/>
              <w:jc w:val="center"/>
              <w:rPr>
                <w:rFonts w:eastAsia="黑体"/>
                <w:b/>
                <w:bCs/>
                <w:snapToGrid w:val="0"/>
                <w:kern w:val="0"/>
              </w:rPr>
            </w:pPr>
            <w:r>
              <w:rPr>
                <w:rFonts w:eastAsia="黑体"/>
                <w:b/>
                <w:bCs/>
                <w:snapToGrid w:val="0"/>
                <w:kern w:val="0"/>
              </w:rPr>
              <w:t>单位</w:t>
            </w:r>
          </w:p>
        </w:tc>
        <w:tc>
          <w:tcPr>
            <w:tcW w:w="2331" w:type="dxa"/>
            <w:vMerge w:val="restart"/>
            <w:noWrap/>
            <w:vAlign w:val="center"/>
          </w:tcPr>
          <w:p>
            <w:pPr>
              <w:spacing w:line="420" w:lineRule="exact"/>
              <w:jc w:val="center"/>
              <w:rPr>
                <w:rFonts w:eastAsia="黑体"/>
                <w:b/>
                <w:bCs/>
                <w:snapToGrid w:val="0"/>
                <w:kern w:val="0"/>
              </w:rPr>
            </w:pPr>
            <w:r>
              <w:rPr>
                <w:rFonts w:eastAsia="黑体"/>
                <w:b/>
                <w:bCs/>
                <w:snapToGrid w:val="0"/>
                <w:kern w:val="0"/>
              </w:rPr>
              <w:t>建筑类型划分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42" w:type="dxa"/>
            <w:vMerge w:val="continue"/>
            <w:noWrap/>
            <w:vAlign w:val="center"/>
          </w:tcPr>
          <w:p>
            <w:pPr>
              <w:spacing w:line="420" w:lineRule="exact"/>
              <w:jc w:val="center"/>
            </w:pPr>
          </w:p>
        </w:tc>
        <w:tc>
          <w:tcPr>
            <w:tcW w:w="3581" w:type="dxa"/>
            <w:vMerge w:val="continue"/>
            <w:noWrap/>
            <w:vAlign w:val="center"/>
          </w:tcPr>
          <w:p>
            <w:pPr>
              <w:spacing w:line="420" w:lineRule="exact"/>
              <w:jc w:val="center"/>
            </w:pPr>
          </w:p>
        </w:tc>
        <w:tc>
          <w:tcPr>
            <w:tcW w:w="2490" w:type="dxa"/>
            <w:noWrap/>
            <w:vAlign w:val="center"/>
          </w:tcPr>
          <w:p>
            <w:pPr>
              <w:spacing w:line="420" w:lineRule="exact"/>
              <w:jc w:val="center"/>
              <w:rPr>
                <w:rFonts w:eastAsia="黑体"/>
                <w:b/>
                <w:bCs/>
                <w:snapToGrid w:val="0"/>
                <w:kern w:val="0"/>
              </w:rPr>
            </w:pPr>
            <w:r>
              <w:rPr>
                <w:rFonts w:eastAsia="黑体"/>
                <w:b/>
                <w:bCs/>
                <w:snapToGrid w:val="0"/>
                <w:kern w:val="0"/>
              </w:rPr>
              <w:t>量罚区间（A）</w:t>
            </w:r>
          </w:p>
        </w:tc>
        <w:tc>
          <w:tcPr>
            <w:tcW w:w="2057" w:type="dxa"/>
            <w:vMerge w:val="continue"/>
            <w:noWrap/>
            <w:vAlign w:val="center"/>
          </w:tcPr>
          <w:p>
            <w:pPr>
              <w:spacing w:line="420" w:lineRule="exact"/>
              <w:jc w:val="center"/>
              <w:rPr>
                <w:rFonts w:eastAsia="黑体"/>
                <w:b/>
                <w:bCs/>
                <w:snapToGrid w:val="0"/>
                <w:kern w:val="0"/>
              </w:rPr>
            </w:pPr>
          </w:p>
        </w:tc>
        <w:tc>
          <w:tcPr>
            <w:tcW w:w="2330" w:type="dxa"/>
            <w:noWrap/>
            <w:vAlign w:val="center"/>
          </w:tcPr>
          <w:p>
            <w:pPr>
              <w:spacing w:line="420" w:lineRule="exact"/>
              <w:jc w:val="center"/>
              <w:rPr>
                <w:rFonts w:eastAsia="黑体"/>
                <w:b/>
                <w:bCs/>
                <w:snapToGrid w:val="0"/>
                <w:kern w:val="0"/>
              </w:rPr>
            </w:pPr>
            <w:r>
              <w:rPr>
                <w:rFonts w:eastAsia="黑体"/>
                <w:b/>
                <w:bCs/>
                <w:snapToGrid w:val="0"/>
                <w:kern w:val="0"/>
              </w:rPr>
              <w:t>量罚区间（A）</w:t>
            </w:r>
          </w:p>
        </w:tc>
        <w:tc>
          <w:tcPr>
            <w:tcW w:w="2331" w:type="dxa"/>
            <w:vMerge w:val="continue"/>
            <w:noWrap/>
            <w:vAlign w:val="center"/>
          </w:tcPr>
          <w:p>
            <w:pPr>
              <w:spacing w:line="420" w:lineRule="exact"/>
              <w:jc w:val="center"/>
              <w:rPr>
                <w:rFonts w:eastAsia="黑体"/>
                <w:b/>
                <w:bCs/>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1" w:hRule="atLeast"/>
        </w:trPr>
        <w:tc>
          <w:tcPr>
            <w:tcW w:w="1642" w:type="dxa"/>
            <w:noWrap/>
            <w:vAlign w:val="center"/>
          </w:tcPr>
          <w:p>
            <w:pPr>
              <w:spacing w:line="420" w:lineRule="exact"/>
              <w:jc w:val="center"/>
              <w:rPr>
                <w:snapToGrid w:val="0"/>
                <w:kern w:val="0"/>
              </w:rPr>
            </w:pPr>
            <w:r>
              <w:rPr>
                <w:snapToGrid w:val="0"/>
                <w:kern w:val="0"/>
              </w:rPr>
              <w:t>严重违法</w:t>
            </w:r>
          </w:p>
        </w:tc>
        <w:tc>
          <w:tcPr>
            <w:tcW w:w="3581" w:type="dxa"/>
            <w:noWrap/>
            <w:vAlign w:val="center"/>
          </w:tcPr>
          <w:p>
            <w:pPr>
              <w:spacing w:line="240" w:lineRule="exact"/>
              <w:jc w:val="left"/>
              <w:rPr>
                <w:snapToGrid w:val="0"/>
                <w:kern w:val="0"/>
              </w:rPr>
            </w:pPr>
            <w:r>
              <w:rPr>
                <w:snapToGrid w:val="0"/>
                <w:kern w:val="0"/>
              </w:rPr>
              <w:t>设置障碍物妨碍消防车登高操作，逾期未改，影响灭火救援的</w:t>
            </w:r>
            <w:r>
              <w:rPr>
                <w:rFonts w:hint="eastAsia"/>
                <w:snapToGrid w:val="0"/>
                <w:kern w:val="0"/>
              </w:rPr>
              <w:t>。</w:t>
            </w:r>
          </w:p>
        </w:tc>
        <w:tc>
          <w:tcPr>
            <w:tcW w:w="2490" w:type="dxa"/>
            <w:noWrap/>
            <w:vAlign w:val="center"/>
          </w:tcPr>
          <w:p>
            <w:pPr>
              <w:spacing w:line="240" w:lineRule="exact"/>
              <w:jc w:val="center"/>
              <w:rPr>
                <w:snapToGrid w:val="0"/>
                <w:kern w:val="0"/>
              </w:rPr>
            </w:pPr>
            <w:r>
              <w:rPr>
                <w:szCs w:val="21"/>
              </w:rPr>
              <w:t>700元&lt;A≤1000元</w:t>
            </w:r>
          </w:p>
        </w:tc>
        <w:tc>
          <w:tcPr>
            <w:tcW w:w="2057" w:type="dxa"/>
            <w:noWrap/>
            <w:vAlign w:val="center"/>
          </w:tcPr>
          <w:p>
            <w:pPr>
              <w:spacing w:line="240" w:lineRule="exact"/>
              <w:jc w:val="center"/>
              <w:rPr>
                <w:snapToGrid w:val="0"/>
                <w:kern w:val="0"/>
              </w:rPr>
            </w:pPr>
            <w:r>
              <w:rPr>
                <w:snapToGrid w:val="0"/>
                <w:kern w:val="0"/>
              </w:rPr>
              <w:t>处罚阶次1</w:t>
            </w:r>
          </w:p>
        </w:tc>
        <w:tc>
          <w:tcPr>
            <w:tcW w:w="2330" w:type="dxa"/>
            <w:noWrap/>
            <w:vAlign w:val="center"/>
          </w:tcPr>
          <w:p>
            <w:pPr>
              <w:spacing w:line="240" w:lineRule="exact"/>
              <w:jc w:val="center"/>
              <w:rPr>
                <w:snapToGrid w:val="0"/>
                <w:kern w:val="0"/>
              </w:rPr>
            </w:pPr>
            <w:r>
              <w:rPr>
                <w:szCs w:val="21"/>
              </w:rPr>
              <w:t>7300元&lt;A≤10000元</w:t>
            </w:r>
          </w:p>
        </w:tc>
        <w:tc>
          <w:tcPr>
            <w:tcW w:w="2331" w:type="dxa"/>
            <w:noWrap/>
            <w:vAlign w:val="center"/>
          </w:tcPr>
          <w:p>
            <w:pPr>
              <w:spacing w:line="420" w:lineRule="exact"/>
              <w:jc w:val="center"/>
              <w:rPr>
                <w:snapToGrid w:val="0"/>
                <w:kern w:val="0"/>
              </w:rPr>
            </w:pPr>
            <w:r>
              <w:rPr>
                <w:snapToGrid w:val="0"/>
                <w:kern w:val="0"/>
              </w:rPr>
              <w:t>高层民用建筑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642" w:type="dxa"/>
            <w:noWrap/>
            <w:vAlign w:val="center"/>
          </w:tcPr>
          <w:p>
            <w:pPr>
              <w:spacing w:line="420" w:lineRule="exact"/>
              <w:jc w:val="center"/>
              <w:rPr>
                <w:snapToGrid w:val="0"/>
                <w:kern w:val="0"/>
              </w:rPr>
            </w:pPr>
            <w:r>
              <w:rPr>
                <w:snapToGrid w:val="0"/>
                <w:kern w:val="0"/>
              </w:rPr>
              <w:t>一般违法</w:t>
            </w:r>
          </w:p>
        </w:tc>
        <w:tc>
          <w:tcPr>
            <w:tcW w:w="3581" w:type="dxa"/>
            <w:noWrap/>
            <w:vAlign w:val="center"/>
          </w:tcPr>
          <w:p>
            <w:pPr>
              <w:spacing w:line="240" w:lineRule="exact"/>
              <w:jc w:val="left"/>
              <w:rPr>
                <w:snapToGrid w:val="0"/>
                <w:kern w:val="0"/>
              </w:rPr>
            </w:pPr>
            <w:r>
              <w:rPr>
                <w:snapToGrid w:val="0"/>
                <w:kern w:val="0"/>
              </w:rPr>
              <w:t>设置障碍物妨碍消防车登高操作，逾期未改的</w:t>
            </w:r>
            <w:r>
              <w:rPr>
                <w:rFonts w:hint="eastAsia"/>
                <w:snapToGrid w:val="0"/>
                <w:kern w:val="0"/>
              </w:rPr>
              <w:t>。</w:t>
            </w:r>
          </w:p>
        </w:tc>
        <w:tc>
          <w:tcPr>
            <w:tcW w:w="2490" w:type="dxa"/>
            <w:noWrap/>
            <w:vAlign w:val="center"/>
          </w:tcPr>
          <w:p>
            <w:pPr>
              <w:spacing w:line="240" w:lineRule="exact"/>
              <w:jc w:val="center"/>
              <w:rPr>
                <w:snapToGrid w:val="0"/>
                <w:kern w:val="0"/>
              </w:rPr>
            </w:pPr>
            <w:r>
              <w:rPr>
                <w:szCs w:val="21"/>
              </w:rPr>
              <w:t>300元&lt;A≤700元</w:t>
            </w:r>
          </w:p>
        </w:tc>
        <w:tc>
          <w:tcPr>
            <w:tcW w:w="2057" w:type="dxa"/>
            <w:noWrap/>
            <w:vAlign w:val="center"/>
          </w:tcPr>
          <w:p>
            <w:pPr>
              <w:spacing w:line="240" w:lineRule="exact"/>
              <w:jc w:val="center"/>
              <w:rPr>
                <w:snapToGrid w:val="0"/>
                <w:kern w:val="0"/>
              </w:rPr>
            </w:pPr>
            <w:r>
              <w:rPr>
                <w:snapToGrid w:val="0"/>
                <w:kern w:val="0"/>
              </w:rPr>
              <w:t>处罚阶次2</w:t>
            </w:r>
          </w:p>
        </w:tc>
        <w:tc>
          <w:tcPr>
            <w:tcW w:w="2330" w:type="dxa"/>
            <w:noWrap/>
            <w:vAlign w:val="center"/>
          </w:tcPr>
          <w:p>
            <w:pPr>
              <w:spacing w:line="240" w:lineRule="exact"/>
              <w:jc w:val="center"/>
              <w:rPr>
                <w:snapToGrid w:val="0"/>
                <w:kern w:val="0"/>
              </w:rPr>
            </w:pPr>
            <w:r>
              <w:rPr>
                <w:szCs w:val="21"/>
              </w:rPr>
              <w:t>3700元&lt;A≤7300元</w:t>
            </w:r>
          </w:p>
        </w:tc>
        <w:tc>
          <w:tcPr>
            <w:tcW w:w="2331" w:type="dxa"/>
            <w:noWrap/>
            <w:vAlign w:val="center"/>
          </w:tcPr>
          <w:p>
            <w:pPr>
              <w:spacing w:line="420" w:lineRule="exact"/>
              <w:jc w:val="center"/>
              <w:rPr>
                <w:snapToGrid w:val="0"/>
                <w:kern w:val="0"/>
              </w:rPr>
            </w:pPr>
            <w:r>
              <w:rPr>
                <w:snapToGrid w:val="0"/>
                <w:kern w:val="0"/>
              </w:rPr>
              <w:t>高层民用建筑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642" w:type="dxa"/>
            <w:noWrap/>
            <w:vAlign w:val="center"/>
          </w:tcPr>
          <w:p>
            <w:pPr>
              <w:spacing w:line="420" w:lineRule="exact"/>
              <w:jc w:val="center"/>
              <w:rPr>
                <w:snapToGrid w:val="0"/>
                <w:kern w:val="0"/>
              </w:rPr>
            </w:pPr>
            <w:r>
              <w:rPr>
                <w:snapToGrid w:val="0"/>
                <w:kern w:val="0"/>
              </w:rPr>
              <w:t>较轻违法</w:t>
            </w:r>
          </w:p>
        </w:tc>
        <w:tc>
          <w:tcPr>
            <w:tcW w:w="3581" w:type="dxa"/>
            <w:noWrap/>
            <w:vAlign w:val="center"/>
          </w:tcPr>
          <w:p>
            <w:pPr>
              <w:spacing w:line="240" w:lineRule="exact"/>
              <w:jc w:val="left"/>
              <w:rPr>
                <w:snapToGrid w:val="0"/>
                <w:kern w:val="0"/>
              </w:rPr>
            </w:pPr>
            <w:r>
              <w:rPr>
                <w:snapToGrid w:val="0"/>
                <w:kern w:val="0"/>
              </w:rPr>
              <w:t>设置障碍物妨碍消防车登高操作，改正后，又发现上述情形的</w:t>
            </w:r>
            <w:r>
              <w:t>。</w:t>
            </w:r>
          </w:p>
        </w:tc>
        <w:tc>
          <w:tcPr>
            <w:tcW w:w="2490" w:type="dxa"/>
            <w:noWrap/>
            <w:vAlign w:val="center"/>
          </w:tcPr>
          <w:p>
            <w:pPr>
              <w:spacing w:line="240" w:lineRule="exact"/>
              <w:jc w:val="center"/>
              <w:rPr>
                <w:snapToGrid w:val="0"/>
                <w:kern w:val="0"/>
              </w:rPr>
            </w:pPr>
            <w:r>
              <w:rPr>
                <w:snapToGrid w:val="0"/>
                <w:kern w:val="0"/>
              </w:rPr>
              <w:t>警告或</w:t>
            </w:r>
            <w:r>
              <w:rPr>
                <w:szCs w:val="21"/>
              </w:rPr>
              <w:t>0元&lt;A≤300元</w:t>
            </w:r>
          </w:p>
        </w:tc>
        <w:tc>
          <w:tcPr>
            <w:tcW w:w="2057" w:type="dxa"/>
            <w:noWrap/>
            <w:vAlign w:val="center"/>
          </w:tcPr>
          <w:p>
            <w:pPr>
              <w:spacing w:line="240" w:lineRule="exact"/>
              <w:jc w:val="center"/>
              <w:rPr>
                <w:snapToGrid w:val="0"/>
                <w:kern w:val="0"/>
              </w:rPr>
            </w:pPr>
            <w:r>
              <w:rPr>
                <w:snapToGrid w:val="0"/>
                <w:kern w:val="0"/>
              </w:rPr>
              <w:t>处罚阶次3</w:t>
            </w:r>
          </w:p>
        </w:tc>
        <w:tc>
          <w:tcPr>
            <w:tcW w:w="2330" w:type="dxa"/>
            <w:noWrap/>
            <w:vAlign w:val="center"/>
          </w:tcPr>
          <w:p>
            <w:pPr>
              <w:spacing w:line="240" w:lineRule="exact"/>
              <w:jc w:val="center"/>
              <w:rPr>
                <w:snapToGrid w:val="0"/>
                <w:kern w:val="0"/>
              </w:rPr>
            </w:pPr>
            <w:r>
              <w:rPr>
                <w:szCs w:val="21"/>
              </w:rPr>
              <w:t>1000元≤A≤3700元</w:t>
            </w:r>
          </w:p>
        </w:tc>
        <w:tc>
          <w:tcPr>
            <w:tcW w:w="2331" w:type="dxa"/>
            <w:noWrap/>
            <w:vAlign w:val="center"/>
          </w:tcPr>
          <w:p>
            <w:pPr>
              <w:spacing w:line="420" w:lineRule="exact"/>
              <w:jc w:val="center"/>
              <w:rPr>
                <w:snapToGrid w:val="0"/>
                <w:kern w:val="0"/>
              </w:rPr>
            </w:pPr>
            <w:r>
              <w:rPr>
                <w:snapToGrid w:val="0"/>
                <w:kern w:val="0"/>
              </w:rPr>
              <w:t>高层民用建筑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642" w:type="dxa"/>
            <w:noWrap/>
            <w:vAlign w:val="center"/>
          </w:tcPr>
          <w:p>
            <w:pPr>
              <w:tabs>
                <w:tab w:val="left" w:pos="590"/>
              </w:tabs>
              <w:jc w:val="left"/>
              <w:rPr>
                <w:rFonts w:eastAsia="黑体"/>
                <w:b/>
                <w:bCs/>
                <w:snapToGrid w:val="0"/>
                <w:kern w:val="0"/>
              </w:rPr>
            </w:pPr>
            <w:r>
              <w:rPr>
                <w:rFonts w:eastAsia="黑体"/>
                <w:b/>
                <w:bCs/>
                <w:snapToGrid w:val="0"/>
                <w:kern w:val="0"/>
              </w:rPr>
              <w:t>不予处罚清单</w:t>
            </w:r>
          </w:p>
        </w:tc>
        <w:tc>
          <w:tcPr>
            <w:tcW w:w="12789" w:type="dxa"/>
            <w:gridSpan w:val="5"/>
            <w:noWrap/>
            <w:vAlign w:val="center"/>
          </w:tcPr>
          <w:p>
            <w:pPr>
              <w:spacing w:line="240" w:lineRule="exact"/>
              <w:jc w:val="left"/>
              <w:rPr>
                <w:snapToGrid w:val="0"/>
                <w:kern w:val="0"/>
              </w:rPr>
            </w:pPr>
            <w:r>
              <w:rPr>
                <w:snapToGrid w:val="0"/>
                <w:kern w:val="0"/>
              </w:rPr>
              <w:t>1.对于无正当理由逾期未改的违法行为原则上不适用不予处罚。</w:t>
            </w:r>
          </w:p>
          <w:p>
            <w:pPr>
              <w:spacing w:line="240" w:lineRule="exact"/>
              <w:jc w:val="left"/>
              <w:rPr>
                <w:snapToGrid w:val="0"/>
                <w:kern w:val="0"/>
              </w:rPr>
            </w:pPr>
            <w:r>
              <w:rPr>
                <w:snapToGrid w:val="0"/>
                <w:kern w:val="0"/>
              </w:rPr>
              <w:t>2.确因疫情、灾害等不可抗力因素致使违法行为逾期未改的，可以不予处罚。</w:t>
            </w:r>
          </w:p>
          <w:p>
            <w:pPr>
              <w:spacing w:line="240" w:lineRule="exact"/>
              <w:jc w:val="left"/>
              <w:rPr>
                <w:snapToGrid w:val="0"/>
                <w:kern w:val="0"/>
              </w:rPr>
            </w:pPr>
            <w:r>
              <w:rPr>
                <w:snapToGrid w:val="0"/>
                <w:kern w:val="0"/>
              </w:rPr>
              <w:t>3.因室内装修、设备维护等确需占用消防车登高场地，已书面报经消防安全责任人或者管理人同意，并已采取措施设置消防车临时停靠登高场地，不影响灭火救援的</w:t>
            </w:r>
            <w:r>
              <w:rPr>
                <w:szCs w:val="21"/>
              </w:rPr>
              <w:t>。</w:t>
            </w:r>
          </w:p>
        </w:tc>
      </w:tr>
    </w:tbl>
    <w:p>
      <w:pPr>
        <w:sectPr>
          <w:pgSz w:w="16838" w:h="11906" w:orient="landscape"/>
          <w:pgMar w:top="1797" w:right="1440" w:bottom="1558" w:left="1440" w:header="851" w:footer="992" w:gutter="0"/>
          <w:pgNumType w:fmt="numberInDash"/>
          <w:cols w:space="720" w:num="1"/>
          <w:docGrid w:type="lines" w:linePitch="312" w:charSpace="0"/>
        </w:sectPr>
      </w:pPr>
    </w:p>
    <w:tbl>
      <w:tblPr>
        <w:tblStyle w:val="12"/>
        <w:tblW w:w="14431"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3863"/>
        <w:gridCol w:w="2431"/>
        <w:gridCol w:w="2431"/>
        <w:gridCol w:w="1550"/>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类型</w:t>
            </w:r>
          </w:p>
        </w:tc>
        <w:tc>
          <w:tcPr>
            <w:tcW w:w="12789" w:type="dxa"/>
            <w:gridSpan w:val="5"/>
            <w:noWrap/>
            <w:vAlign w:val="center"/>
          </w:tcPr>
          <w:p>
            <w:pPr>
              <w:spacing w:line="300" w:lineRule="exact"/>
              <w:jc w:val="left"/>
              <w:rPr>
                <w:snapToGrid w:val="0"/>
                <w:kern w:val="0"/>
              </w:rPr>
            </w:pPr>
            <w:r>
              <w:rPr>
                <w:b/>
                <w:bCs/>
                <w:snapToGrid w:val="0"/>
                <w:kern w:val="0"/>
              </w:rPr>
              <w:t>社会管理类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编号</w:t>
            </w:r>
          </w:p>
        </w:tc>
        <w:tc>
          <w:tcPr>
            <w:tcW w:w="12789" w:type="dxa"/>
            <w:gridSpan w:val="5"/>
            <w:noWrap/>
            <w:vAlign w:val="center"/>
          </w:tcPr>
          <w:p>
            <w:pPr>
              <w:rPr>
                <w:b/>
                <w:bCs/>
                <w:snapToGrid w:val="0"/>
                <w:kern w:val="0"/>
              </w:rPr>
            </w:pPr>
            <w:r>
              <w:rPr>
                <w:b/>
                <w:bCs/>
                <w:snapToGrid w:val="0"/>
                <w:kern w:val="0"/>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违法</w:t>
            </w:r>
          </w:p>
          <w:p>
            <w:pPr>
              <w:spacing w:line="300" w:lineRule="exact"/>
              <w:jc w:val="center"/>
              <w:rPr>
                <w:rFonts w:eastAsia="黑体"/>
                <w:b/>
                <w:bCs/>
                <w:snapToGrid w:val="0"/>
                <w:kern w:val="0"/>
              </w:rPr>
            </w:pPr>
            <w:r>
              <w:rPr>
                <w:rFonts w:eastAsia="黑体"/>
                <w:b/>
                <w:bCs/>
                <w:snapToGrid w:val="0"/>
                <w:kern w:val="0"/>
              </w:rPr>
              <w:t>行为</w:t>
            </w:r>
          </w:p>
        </w:tc>
        <w:tc>
          <w:tcPr>
            <w:tcW w:w="12789" w:type="dxa"/>
            <w:gridSpan w:val="5"/>
            <w:noWrap/>
            <w:vAlign w:val="center"/>
          </w:tcPr>
          <w:p>
            <w:pPr>
              <w:spacing w:line="300" w:lineRule="exact"/>
              <w:rPr>
                <w:snapToGrid w:val="0"/>
                <w:kern w:val="0"/>
              </w:rPr>
            </w:pPr>
            <w:r>
              <w:rPr>
                <w:snapToGrid w:val="0"/>
                <w:kern w:val="0"/>
              </w:rPr>
              <w:t>聘用未取得相应证书的人员值守消防控制室操作自动消防系统，逾期不改正的。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处罚种类</w:t>
            </w:r>
          </w:p>
          <w:p>
            <w:pPr>
              <w:spacing w:line="300" w:lineRule="exact"/>
              <w:jc w:val="center"/>
              <w:rPr>
                <w:rFonts w:eastAsia="黑体"/>
                <w:b/>
                <w:bCs/>
                <w:snapToGrid w:val="0"/>
                <w:kern w:val="0"/>
              </w:rPr>
            </w:pPr>
            <w:r>
              <w:rPr>
                <w:rFonts w:eastAsia="黑体"/>
                <w:b/>
                <w:bCs/>
                <w:snapToGrid w:val="0"/>
                <w:kern w:val="0"/>
              </w:rPr>
              <w:t>及幅度</w:t>
            </w:r>
          </w:p>
        </w:tc>
        <w:tc>
          <w:tcPr>
            <w:tcW w:w="12789" w:type="dxa"/>
            <w:gridSpan w:val="5"/>
            <w:noWrap/>
            <w:vAlign w:val="center"/>
          </w:tcPr>
          <w:p>
            <w:pPr>
              <w:spacing w:line="300" w:lineRule="exact"/>
              <w:rPr>
                <w:snapToGrid w:val="0"/>
                <w:kern w:val="0"/>
              </w:rPr>
            </w:pPr>
            <w:r>
              <w:rPr>
                <w:snapToGrid w:val="0"/>
                <w:kern w:val="0"/>
              </w:rPr>
              <w:t>处五千元以下罚款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违法主体</w:t>
            </w:r>
          </w:p>
        </w:tc>
        <w:tc>
          <w:tcPr>
            <w:tcW w:w="12789" w:type="dxa"/>
            <w:gridSpan w:val="5"/>
            <w:noWrap/>
            <w:vAlign w:val="center"/>
          </w:tcPr>
          <w:p>
            <w:pPr>
              <w:spacing w:line="300" w:lineRule="exact"/>
              <w:rPr>
                <w:snapToGrid w:val="0"/>
                <w:kern w:val="0"/>
              </w:rPr>
            </w:pPr>
            <w:r>
              <w:rPr>
                <w:snapToGrid w:val="0"/>
                <w:kern w:val="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违 反 条 款</w:t>
            </w:r>
          </w:p>
        </w:tc>
        <w:tc>
          <w:tcPr>
            <w:tcW w:w="12789" w:type="dxa"/>
            <w:gridSpan w:val="5"/>
            <w:noWrap/>
            <w:vAlign w:val="center"/>
          </w:tcPr>
          <w:p>
            <w:pPr>
              <w:spacing w:line="320" w:lineRule="exact"/>
              <w:rPr>
                <w:snapToGrid w:val="0"/>
                <w:kern w:val="0"/>
              </w:rPr>
            </w:pPr>
            <w:r>
              <w:rPr>
                <w:snapToGrid w:val="0"/>
                <w:kern w:val="0"/>
              </w:rPr>
              <w:t>《天津市消防安全责任制规定》第四十八条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处 罚 依 据</w:t>
            </w:r>
          </w:p>
        </w:tc>
        <w:tc>
          <w:tcPr>
            <w:tcW w:w="12789" w:type="dxa"/>
            <w:gridSpan w:val="5"/>
            <w:noWrap/>
            <w:vAlign w:val="center"/>
          </w:tcPr>
          <w:p>
            <w:pPr>
              <w:spacing w:line="320" w:lineRule="exact"/>
              <w:rPr>
                <w:snapToGrid w:val="0"/>
                <w:kern w:val="0"/>
              </w:rPr>
            </w:pPr>
            <w:r>
              <w:rPr>
                <w:snapToGrid w:val="0"/>
                <w:kern w:val="0"/>
              </w:rPr>
              <w:t>《天津市消防安全责任制规定》第六十五条第一款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前 置 条 件</w:t>
            </w:r>
          </w:p>
        </w:tc>
        <w:tc>
          <w:tcPr>
            <w:tcW w:w="12789" w:type="dxa"/>
            <w:gridSpan w:val="5"/>
            <w:noWrap/>
            <w:vAlign w:val="center"/>
          </w:tcPr>
          <w:p>
            <w:pPr>
              <w:spacing w:line="320" w:lineRule="exact"/>
              <w:rPr>
                <w:snapToGrid w:val="0"/>
                <w:kern w:val="0"/>
              </w:rPr>
            </w:pPr>
            <w:r>
              <w:rPr>
                <w:snapToGrid w:val="0"/>
                <w:kern w:val="0"/>
              </w:rPr>
              <w:t>逾期未改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42" w:type="dxa"/>
            <w:noWrap/>
            <w:vAlign w:val="center"/>
          </w:tcPr>
          <w:p>
            <w:pPr>
              <w:spacing w:line="420" w:lineRule="exact"/>
              <w:jc w:val="center"/>
              <w:rPr>
                <w:rFonts w:eastAsia="黑体"/>
                <w:b/>
                <w:bCs/>
                <w:snapToGrid w:val="0"/>
                <w:kern w:val="0"/>
              </w:rPr>
            </w:pPr>
            <w:r>
              <w:rPr>
                <w:rFonts w:eastAsia="黑体"/>
                <w:b/>
                <w:bCs/>
                <w:snapToGrid w:val="0"/>
                <w:kern w:val="0"/>
              </w:rPr>
              <w:t>违法情形划分</w:t>
            </w:r>
          </w:p>
        </w:tc>
        <w:tc>
          <w:tcPr>
            <w:tcW w:w="3863" w:type="dxa"/>
            <w:noWrap/>
            <w:vAlign w:val="center"/>
          </w:tcPr>
          <w:p>
            <w:pPr>
              <w:spacing w:line="420" w:lineRule="exact"/>
              <w:jc w:val="center"/>
              <w:rPr>
                <w:rFonts w:eastAsia="黑体"/>
                <w:b/>
                <w:bCs/>
                <w:snapToGrid w:val="0"/>
                <w:kern w:val="0"/>
              </w:rPr>
            </w:pPr>
            <w:r>
              <w:rPr>
                <w:rFonts w:eastAsia="黑体"/>
                <w:b/>
                <w:bCs/>
                <w:snapToGrid w:val="0"/>
                <w:kern w:val="0"/>
              </w:rPr>
              <w:t>具体违法情形</w:t>
            </w:r>
          </w:p>
        </w:tc>
        <w:tc>
          <w:tcPr>
            <w:tcW w:w="2431" w:type="dxa"/>
            <w:noWrap/>
            <w:vAlign w:val="center"/>
          </w:tcPr>
          <w:p>
            <w:pPr>
              <w:spacing w:line="420" w:lineRule="exact"/>
              <w:jc w:val="center"/>
              <w:rPr>
                <w:rFonts w:eastAsia="黑体"/>
                <w:b/>
                <w:bCs/>
                <w:snapToGrid w:val="0"/>
                <w:kern w:val="0"/>
              </w:rPr>
            </w:pPr>
            <w:r>
              <w:rPr>
                <w:rFonts w:eastAsia="黑体"/>
                <w:b/>
                <w:bCs/>
                <w:snapToGrid w:val="0"/>
                <w:kern w:val="0"/>
              </w:rPr>
              <w:t>处罚阶次划分</w:t>
            </w:r>
          </w:p>
        </w:tc>
        <w:tc>
          <w:tcPr>
            <w:tcW w:w="2431" w:type="dxa"/>
            <w:noWrap/>
            <w:vAlign w:val="center"/>
          </w:tcPr>
          <w:p>
            <w:pPr>
              <w:spacing w:line="420" w:lineRule="exact"/>
              <w:jc w:val="center"/>
              <w:rPr>
                <w:rFonts w:eastAsia="黑体"/>
                <w:b/>
                <w:bCs/>
                <w:snapToGrid w:val="0"/>
                <w:kern w:val="0"/>
              </w:rPr>
            </w:pPr>
            <w:r>
              <w:rPr>
                <w:rFonts w:eastAsia="黑体"/>
                <w:b/>
                <w:bCs/>
                <w:snapToGrid w:val="0"/>
                <w:kern w:val="0"/>
              </w:rPr>
              <w:t>单位场所类别</w:t>
            </w:r>
          </w:p>
        </w:tc>
        <w:tc>
          <w:tcPr>
            <w:tcW w:w="1550" w:type="dxa"/>
            <w:noWrap/>
            <w:vAlign w:val="center"/>
          </w:tcPr>
          <w:p>
            <w:pPr>
              <w:spacing w:line="420" w:lineRule="exact"/>
              <w:jc w:val="center"/>
              <w:rPr>
                <w:rFonts w:eastAsia="黑体"/>
                <w:b/>
                <w:bCs/>
                <w:snapToGrid w:val="0"/>
                <w:kern w:val="0"/>
              </w:rPr>
            </w:pPr>
            <w:r>
              <w:rPr>
                <w:rFonts w:eastAsia="黑体"/>
                <w:b/>
                <w:bCs/>
                <w:snapToGrid w:val="0"/>
                <w:kern w:val="0"/>
              </w:rPr>
              <w:t>场所面积</w:t>
            </w:r>
          </w:p>
        </w:tc>
        <w:tc>
          <w:tcPr>
            <w:tcW w:w="2514" w:type="dxa"/>
            <w:noWrap/>
            <w:vAlign w:val="center"/>
          </w:tcPr>
          <w:p>
            <w:pPr>
              <w:spacing w:line="420" w:lineRule="exact"/>
              <w:jc w:val="center"/>
              <w:rPr>
                <w:rFonts w:eastAsia="黑体"/>
                <w:b/>
                <w:bCs/>
                <w:snapToGrid w:val="0"/>
                <w:kern w:val="0"/>
              </w:rPr>
            </w:pPr>
            <w:r>
              <w:rPr>
                <w:rFonts w:eastAsia="黑体"/>
                <w:b/>
                <w:bCs/>
                <w:snapToGrid w:val="0"/>
                <w:kern w:val="0"/>
              </w:rPr>
              <w:t>量罚区间（A）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42" w:type="dxa"/>
            <w:vMerge w:val="restart"/>
            <w:noWrap/>
            <w:vAlign w:val="center"/>
          </w:tcPr>
          <w:p>
            <w:pPr>
              <w:spacing w:line="420" w:lineRule="exact"/>
              <w:jc w:val="center"/>
              <w:rPr>
                <w:rFonts w:eastAsia="黑体"/>
                <w:b/>
                <w:bCs/>
                <w:snapToGrid w:val="0"/>
                <w:kern w:val="0"/>
              </w:rPr>
            </w:pPr>
            <w:r>
              <w:rPr>
                <w:snapToGrid w:val="0"/>
                <w:kern w:val="0"/>
              </w:rPr>
              <w:t>严重违法</w:t>
            </w:r>
          </w:p>
        </w:tc>
        <w:tc>
          <w:tcPr>
            <w:tcW w:w="3863" w:type="dxa"/>
            <w:vMerge w:val="restart"/>
            <w:noWrap/>
            <w:vAlign w:val="center"/>
          </w:tcPr>
          <w:p>
            <w:r>
              <w:rPr>
                <w:snapToGrid w:val="0"/>
                <w:kern w:val="0"/>
              </w:rPr>
              <w:t>值班人员均未取得相应职业资格证书</w:t>
            </w:r>
          </w:p>
        </w:tc>
        <w:tc>
          <w:tcPr>
            <w:tcW w:w="2431" w:type="dxa"/>
            <w:noWrap/>
            <w:vAlign w:val="center"/>
          </w:tcPr>
          <w:p>
            <w:pPr>
              <w:jc w:val="center"/>
              <w:rPr>
                <w:snapToGrid w:val="0"/>
                <w:kern w:val="0"/>
              </w:rPr>
            </w:pPr>
            <w:r>
              <w:rPr>
                <w:snapToGrid w:val="0"/>
                <w:kern w:val="0"/>
              </w:rPr>
              <w:t>处罚阶次1</w:t>
            </w:r>
          </w:p>
        </w:tc>
        <w:tc>
          <w:tcPr>
            <w:tcW w:w="2431" w:type="dxa"/>
            <w:noWrap/>
            <w:vAlign w:val="center"/>
          </w:tcPr>
          <w:p>
            <w:pPr>
              <w:jc w:val="center"/>
              <w:rPr>
                <w:snapToGrid w:val="0"/>
                <w:kern w:val="0"/>
              </w:rPr>
            </w:pPr>
            <w:r>
              <w:rPr>
                <w:snapToGrid w:val="0"/>
                <w:kern w:val="0"/>
              </w:rPr>
              <w:t>人密、易燃易爆</w:t>
            </w:r>
          </w:p>
        </w:tc>
        <w:tc>
          <w:tcPr>
            <w:tcW w:w="1550" w:type="dxa"/>
            <w:noWrap/>
            <w:vAlign w:val="center"/>
          </w:tcPr>
          <w:p>
            <w:pPr>
              <w:jc w:val="center"/>
              <w:rPr>
                <w:snapToGrid w:val="0"/>
                <w:kern w:val="0"/>
              </w:rPr>
            </w:pPr>
            <w:r>
              <w:rPr>
                <w:snapToGrid w:val="0"/>
                <w:kern w:val="0"/>
              </w:rPr>
              <w:t>不涉及</w:t>
            </w:r>
          </w:p>
        </w:tc>
        <w:tc>
          <w:tcPr>
            <w:tcW w:w="2514" w:type="dxa"/>
            <w:noWrap/>
            <w:vAlign w:val="center"/>
          </w:tcPr>
          <w:p>
            <w:pPr>
              <w:jc w:val="center"/>
              <w:rPr>
                <w:snapToGrid w:val="0"/>
                <w:kern w:val="0"/>
              </w:rPr>
            </w:pPr>
            <w:r>
              <w:rPr>
                <w:snapToGrid w:val="0"/>
                <w:kern w:val="0"/>
              </w:rPr>
              <w:t>4250元</w:t>
            </w:r>
            <w:r>
              <w:rPr>
                <w:szCs w:val="21"/>
              </w:rPr>
              <w:t>&lt;</w:t>
            </w:r>
            <w:r>
              <w:rPr>
                <w:snapToGrid w:val="0"/>
                <w:kern w:val="0"/>
              </w:rPr>
              <w:t>A≤5000元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42" w:type="dxa"/>
            <w:vMerge w:val="continue"/>
            <w:noWrap/>
            <w:vAlign w:val="center"/>
          </w:tcPr>
          <w:p>
            <w:pPr>
              <w:spacing w:line="420" w:lineRule="exact"/>
              <w:jc w:val="center"/>
              <w:rPr>
                <w:rFonts w:eastAsia="黑体"/>
                <w:b/>
                <w:bCs/>
                <w:snapToGrid w:val="0"/>
                <w:kern w:val="0"/>
              </w:rPr>
            </w:pPr>
          </w:p>
        </w:tc>
        <w:tc>
          <w:tcPr>
            <w:tcW w:w="3863" w:type="dxa"/>
            <w:vMerge w:val="continue"/>
            <w:noWrap/>
            <w:vAlign w:val="center"/>
          </w:tcPr>
          <w:p>
            <w:pPr>
              <w:rPr>
                <w:rFonts w:eastAsia="黑体"/>
                <w:b/>
                <w:bCs/>
                <w:snapToGrid w:val="0"/>
                <w:kern w:val="0"/>
              </w:rPr>
            </w:pPr>
          </w:p>
        </w:tc>
        <w:tc>
          <w:tcPr>
            <w:tcW w:w="2431" w:type="dxa"/>
            <w:noWrap/>
            <w:vAlign w:val="center"/>
          </w:tcPr>
          <w:p>
            <w:pPr>
              <w:jc w:val="center"/>
              <w:rPr>
                <w:snapToGrid w:val="0"/>
                <w:kern w:val="0"/>
              </w:rPr>
            </w:pPr>
            <w:r>
              <w:rPr>
                <w:snapToGrid w:val="0"/>
                <w:kern w:val="0"/>
              </w:rPr>
              <w:t>处罚阶次</w:t>
            </w:r>
            <w:r>
              <w:rPr>
                <w:rFonts w:hint="eastAsia"/>
                <w:snapToGrid w:val="0"/>
                <w:kern w:val="0"/>
              </w:rPr>
              <w:t>2</w:t>
            </w:r>
          </w:p>
        </w:tc>
        <w:tc>
          <w:tcPr>
            <w:tcW w:w="2431" w:type="dxa"/>
            <w:noWrap/>
            <w:vAlign w:val="center"/>
          </w:tcPr>
          <w:p>
            <w:pPr>
              <w:jc w:val="center"/>
              <w:rPr>
                <w:snapToGrid w:val="0"/>
                <w:kern w:val="0"/>
              </w:rPr>
            </w:pPr>
            <w:r>
              <w:rPr>
                <w:snapToGrid w:val="0"/>
                <w:kern w:val="0"/>
              </w:rPr>
              <w:t>非人密</w:t>
            </w:r>
          </w:p>
        </w:tc>
        <w:tc>
          <w:tcPr>
            <w:tcW w:w="1550" w:type="dxa"/>
            <w:noWrap/>
            <w:vAlign w:val="center"/>
          </w:tcPr>
          <w:p>
            <w:pPr>
              <w:jc w:val="center"/>
              <w:rPr>
                <w:snapToGrid w:val="0"/>
                <w:kern w:val="0"/>
              </w:rPr>
            </w:pPr>
            <w:r>
              <w:rPr>
                <w:snapToGrid w:val="0"/>
                <w:kern w:val="0"/>
              </w:rPr>
              <w:t>不涉及</w:t>
            </w:r>
          </w:p>
        </w:tc>
        <w:tc>
          <w:tcPr>
            <w:tcW w:w="2514" w:type="dxa"/>
            <w:noWrap/>
            <w:vAlign w:val="center"/>
          </w:tcPr>
          <w:p>
            <w:pPr>
              <w:jc w:val="center"/>
              <w:rPr>
                <w:snapToGrid w:val="0"/>
                <w:kern w:val="0"/>
              </w:rPr>
            </w:pPr>
            <w:r>
              <w:rPr>
                <w:snapToGrid w:val="0"/>
                <w:kern w:val="0"/>
              </w:rPr>
              <w:t>3500元</w:t>
            </w:r>
            <w:r>
              <w:rPr>
                <w:szCs w:val="21"/>
              </w:rPr>
              <w:t>&lt;</w:t>
            </w:r>
            <w:r>
              <w:rPr>
                <w:snapToGrid w:val="0"/>
                <w:kern w:val="0"/>
              </w:rPr>
              <w:t>A≤4250元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42" w:type="dxa"/>
            <w:vMerge w:val="restart"/>
            <w:noWrap/>
            <w:vAlign w:val="center"/>
          </w:tcPr>
          <w:p>
            <w:pPr>
              <w:spacing w:line="420" w:lineRule="exact"/>
              <w:jc w:val="center"/>
              <w:rPr>
                <w:rFonts w:eastAsia="黑体"/>
                <w:b/>
                <w:bCs/>
                <w:snapToGrid w:val="0"/>
                <w:kern w:val="0"/>
              </w:rPr>
            </w:pPr>
            <w:r>
              <w:rPr>
                <w:snapToGrid w:val="0"/>
                <w:kern w:val="0"/>
              </w:rPr>
              <w:t>一般违法</w:t>
            </w:r>
          </w:p>
        </w:tc>
        <w:tc>
          <w:tcPr>
            <w:tcW w:w="3863" w:type="dxa"/>
            <w:vMerge w:val="restart"/>
            <w:noWrap/>
            <w:vAlign w:val="center"/>
          </w:tcPr>
          <w:p>
            <w:r>
              <w:rPr>
                <w:snapToGrid w:val="0"/>
                <w:kern w:val="0"/>
              </w:rPr>
              <w:t>值班人员未全部取得相应职业资格证书</w:t>
            </w:r>
          </w:p>
        </w:tc>
        <w:tc>
          <w:tcPr>
            <w:tcW w:w="2431" w:type="dxa"/>
            <w:noWrap/>
            <w:vAlign w:val="center"/>
          </w:tcPr>
          <w:p>
            <w:pPr>
              <w:jc w:val="center"/>
              <w:rPr>
                <w:snapToGrid w:val="0"/>
                <w:kern w:val="0"/>
              </w:rPr>
            </w:pPr>
            <w:r>
              <w:rPr>
                <w:snapToGrid w:val="0"/>
                <w:kern w:val="0"/>
              </w:rPr>
              <w:t>处罚阶次</w:t>
            </w:r>
            <w:r>
              <w:rPr>
                <w:rFonts w:hint="eastAsia"/>
                <w:snapToGrid w:val="0"/>
                <w:kern w:val="0"/>
              </w:rPr>
              <w:t>3</w:t>
            </w:r>
          </w:p>
        </w:tc>
        <w:tc>
          <w:tcPr>
            <w:tcW w:w="2431" w:type="dxa"/>
            <w:noWrap/>
            <w:vAlign w:val="center"/>
          </w:tcPr>
          <w:p>
            <w:pPr>
              <w:jc w:val="center"/>
              <w:rPr>
                <w:snapToGrid w:val="0"/>
                <w:kern w:val="0"/>
              </w:rPr>
            </w:pPr>
            <w:r>
              <w:rPr>
                <w:snapToGrid w:val="0"/>
                <w:kern w:val="0"/>
              </w:rPr>
              <w:t>人密、易燃易爆</w:t>
            </w:r>
          </w:p>
        </w:tc>
        <w:tc>
          <w:tcPr>
            <w:tcW w:w="1550" w:type="dxa"/>
            <w:noWrap/>
            <w:vAlign w:val="center"/>
          </w:tcPr>
          <w:p>
            <w:pPr>
              <w:jc w:val="center"/>
              <w:rPr>
                <w:snapToGrid w:val="0"/>
                <w:kern w:val="0"/>
              </w:rPr>
            </w:pPr>
            <w:r>
              <w:rPr>
                <w:snapToGrid w:val="0"/>
                <w:kern w:val="0"/>
              </w:rPr>
              <w:t>不涉及</w:t>
            </w:r>
          </w:p>
        </w:tc>
        <w:tc>
          <w:tcPr>
            <w:tcW w:w="2514" w:type="dxa"/>
            <w:noWrap/>
            <w:vAlign w:val="center"/>
          </w:tcPr>
          <w:p>
            <w:pPr>
              <w:jc w:val="center"/>
              <w:rPr>
                <w:snapToGrid w:val="0"/>
                <w:kern w:val="0"/>
              </w:rPr>
            </w:pPr>
            <w:r>
              <w:rPr>
                <w:snapToGrid w:val="0"/>
                <w:kern w:val="0"/>
              </w:rPr>
              <w:t>2500元</w:t>
            </w:r>
            <w:r>
              <w:rPr>
                <w:szCs w:val="21"/>
              </w:rPr>
              <w:t>&lt;</w:t>
            </w:r>
            <w:r>
              <w:rPr>
                <w:snapToGrid w:val="0"/>
                <w:kern w:val="0"/>
              </w:rPr>
              <w:t>A≤3500元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42" w:type="dxa"/>
            <w:vMerge w:val="continue"/>
            <w:noWrap/>
            <w:vAlign w:val="center"/>
          </w:tcPr>
          <w:p>
            <w:pPr>
              <w:spacing w:line="420" w:lineRule="exact"/>
              <w:jc w:val="center"/>
              <w:rPr>
                <w:rFonts w:eastAsia="黑体"/>
                <w:b/>
                <w:bCs/>
                <w:snapToGrid w:val="0"/>
                <w:kern w:val="0"/>
              </w:rPr>
            </w:pPr>
          </w:p>
        </w:tc>
        <w:tc>
          <w:tcPr>
            <w:tcW w:w="3863" w:type="dxa"/>
            <w:vMerge w:val="continue"/>
            <w:noWrap/>
            <w:vAlign w:val="center"/>
          </w:tcPr>
          <w:p>
            <w:pPr>
              <w:spacing w:line="420" w:lineRule="exact"/>
              <w:jc w:val="center"/>
              <w:rPr>
                <w:rFonts w:eastAsia="黑体"/>
                <w:b/>
                <w:bCs/>
                <w:snapToGrid w:val="0"/>
                <w:kern w:val="0"/>
              </w:rPr>
            </w:pPr>
          </w:p>
        </w:tc>
        <w:tc>
          <w:tcPr>
            <w:tcW w:w="2431" w:type="dxa"/>
            <w:noWrap/>
            <w:vAlign w:val="center"/>
          </w:tcPr>
          <w:p>
            <w:pPr>
              <w:jc w:val="center"/>
              <w:rPr>
                <w:snapToGrid w:val="0"/>
                <w:kern w:val="0"/>
              </w:rPr>
            </w:pPr>
            <w:r>
              <w:rPr>
                <w:snapToGrid w:val="0"/>
                <w:kern w:val="0"/>
              </w:rPr>
              <w:t>处罚阶次</w:t>
            </w:r>
            <w:r>
              <w:rPr>
                <w:rFonts w:hint="eastAsia"/>
                <w:snapToGrid w:val="0"/>
                <w:kern w:val="0"/>
              </w:rPr>
              <w:t>4</w:t>
            </w:r>
          </w:p>
        </w:tc>
        <w:tc>
          <w:tcPr>
            <w:tcW w:w="2431" w:type="dxa"/>
            <w:noWrap/>
            <w:vAlign w:val="center"/>
          </w:tcPr>
          <w:p>
            <w:pPr>
              <w:jc w:val="center"/>
              <w:rPr>
                <w:snapToGrid w:val="0"/>
                <w:kern w:val="0"/>
              </w:rPr>
            </w:pPr>
            <w:r>
              <w:rPr>
                <w:snapToGrid w:val="0"/>
                <w:kern w:val="0"/>
              </w:rPr>
              <w:t>非人密</w:t>
            </w:r>
          </w:p>
        </w:tc>
        <w:tc>
          <w:tcPr>
            <w:tcW w:w="1550" w:type="dxa"/>
            <w:noWrap/>
            <w:vAlign w:val="center"/>
          </w:tcPr>
          <w:p>
            <w:pPr>
              <w:jc w:val="center"/>
              <w:rPr>
                <w:snapToGrid w:val="0"/>
                <w:kern w:val="0"/>
              </w:rPr>
            </w:pPr>
            <w:r>
              <w:rPr>
                <w:snapToGrid w:val="0"/>
                <w:kern w:val="0"/>
              </w:rPr>
              <w:t>不涉及</w:t>
            </w:r>
          </w:p>
        </w:tc>
        <w:tc>
          <w:tcPr>
            <w:tcW w:w="2514" w:type="dxa"/>
            <w:noWrap/>
            <w:vAlign w:val="center"/>
          </w:tcPr>
          <w:p>
            <w:pPr>
              <w:jc w:val="center"/>
              <w:rPr>
                <w:snapToGrid w:val="0"/>
                <w:kern w:val="0"/>
              </w:rPr>
            </w:pPr>
            <w:r>
              <w:rPr>
                <w:snapToGrid w:val="0"/>
                <w:kern w:val="0"/>
              </w:rPr>
              <w:t>1500元</w:t>
            </w:r>
            <w:r>
              <w:rPr>
                <w:szCs w:val="21"/>
              </w:rPr>
              <w:t>&lt;</w:t>
            </w:r>
            <w:r>
              <w:rPr>
                <w:snapToGrid w:val="0"/>
                <w:kern w:val="0"/>
              </w:rPr>
              <w:t>A≤2500元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42" w:type="dxa"/>
            <w:vMerge w:val="restart"/>
            <w:noWrap/>
            <w:vAlign w:val="center"/>
          </w:tcPr>
          <w:p>
            <w:pPr>
              <w:spacing w:line="420" w:lineRule="exact"/>
              <w:jc w:val="center"/>
              <w:rPr>
                <w:rFonts w:eastAsia="黑体"/>
                <w:b/>
                <w:bCs/>
                <w:snapToGrid w:val="0"/>
                <w:kern w:val="0"/>
              </w:rPr>
            </w:pPr>
            <w:r>
              <w:rPr>
                <w:snapToGrid w:val="0"/>
                <w:kern w:val="0"/>
              </w:rPr>
              <w:t>较轻违法</w:t>
            </w:r>
          </w:p>
        </w:tc>
        <w:tc>
          <w:tcPr>
            <w:tcW w:w="3863" w:type="dxa"/>
            <w:vMerge w:val="restart"/>
            <w:noWrap/>
            <w:vAlign w:val="center"/>
          </w:tcPr>
          <w:p>
            <w:pPr>
              <w:rPr>
                <w:rFonts w:eastAsia="黑体"/>
                <w:b/>
                <w:bCs/>
                <w:snapToGrid w:val="0"/>
                <w:kern w:val="0"/>
              </w:rPr>
            </w:pPr>
            <w:r>
              <w:rPr>
                <w:snapToGrid w:val="0"/>
                <w:kern w:val="0"/>
              </w:rPr>
              <w:t>值班人员已取得证书，但级别不满足</w:t>
            </w:r>
          </w:p>
        </w:tc>
        <w:tc>
          <w:tcPr>
            <w:tcW w:w="2431" w:type="dxa"/>
            <w:noWrap/>
            <w:vAlign w:val="center"/>
          </w:tcPr>
          <w:p>
            <w:pPr>
              <w:jc w:val="center"/>
              <w:rPr>
                <w:snapToGrid w:val="0"/>
                <w:kern w:val="0"/>
              </w:rPr>
            </w:pPr>
            <w:r>
              <w:rPr>
                <w:snapToGrid w:val="0"/>
                <w:kern w:val="0"/>
              </w:rPr>
              <w:t>处罚阶次</w:t>
            </w:r>
            <w:r>
              <w:rPr>
                <w:rFonts w:hint="eastAsia"/>
                <w:snapToGrid w:val="0"/>
                <w:kern w:val="0"/>
              </w:rPr>
              <w:t>5</w:t>
            </w:r>
          </w:p>
        </w:tc>
        <w:tc>
          <w:tcPr>
            <w:tcW w:w="2431" w:type="dxa"/>
            <w:noWrap/>
            <w:vAlign w:val="center"/>
          </w:tcPr>
          <w:p>
            <w:pPr>
              <w:jc w:val="center"/>
              <w:rPr>
                <w:snapToGrid w:val="0"/>
                <w:kern w:val="0"/>
              </w:rPr>
            </w:pPr>
            <w:r>
              <w:rPr>
                <w:snapToGrid w:val="0"/>
                <w:kern w:val="0"/>
              </w:rPr>
              <w:t>人密、易燃易爆</w:t>
            </w:r>
          </w:p>
        </w:tc>
        <w:tc>
          <w:tcPr>
            <w:tcW w:w="1550" w:type="dxa"/>
            <w:noWrap/>
            <w:vAlign w:val="center"/>
          </w:tcPr>
          <w:p>
            <w:pPr>
              <w:jc w:val="center"/>
              <w:rPr>
                <w:snapToGrid w:val="0"/>
                <w:kern w:val="0"/>
              </w:rPr>
            </w:pPr>
            <w:r>
              <w:rPr>
                <w:snapToGrid w:val="0"/>
                <w:kern w:val="0"/>
              </w:rPr>
              <w:t>不涉及</w:t>
            </w:r>
          </w:p>
        </w:tc>
        <w:tc>
          <w:tcPr>
            <w:tcW w:w="2514" w:type="dxa"/>
            <w:noWrap/>
            <w:vAlign w:val="center"/>
          </w:tcPr>
          <w:p>
            <w:pPr>
              <w:jc w:val="center"/>
              <w:rPr>
                <w:snapToGrid w:val="0"/>
                <w:kern w:val="0"/>
              </w:rPr>
            </w:pPr>
            <w:r>
              <w:rPr>
                <w:snapToGrid w:val="0"/>
                <w:kern w:val="0"/>
              </w:rPr>
              <w:t>750元</w:t>
            </w:r>
            <w:r>
              <w:rPr>
                <w:szCs w:val="21"/>
              </w:rPr>
              <w:t>&lt;</w:t>
            </w:r>
            <w:r>
              <w:rPr>
                <w:snapToGrid w:val="0"/>
                <w:kern w:val="0"/>
              </w:rPr>
              <w:t>A≤1500元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42" w:type="dxa"/>
            <w:vMerge w:val="continue"/>
            <w:noWrap/>
            <w:vAlign w:val="center"/>
          </w:tcPr>
          <w:p>
            <w:pPr>
              <w:spacing w:line="420" w:lineRule="exact"/>
              <w:jc w:val="center"/>
              <w:rPr>
                <w:rFonts w:eastAsia="黑体"/>
                <w:b/>
                <w:bCs/>
                <w:snapToGrid w:val="0"/>
                <w:kern w:val="0"/>
              </w:rPr>
            </w:pPr>
          </w:p>
        </w:tc>
        <w:tc>
          <w:tcPr>
            <w:tcW w:w="3863" w:type="dxa"/>
            <w:vMerge w:val="continue"/>
            <w:noWrap/>
            <w:vAlign w:val="center"/>
          </w:tcPr>
          <w:p>
            <w:pPr>
              <w:spacing w:line="420" w:lineRule="exact"/>
              <w:jc w:val="center"/>
              <w:rPr>
                <w:rFonts w:eastAsia="黑体"/>
                <w:b/>
                <w:bCs/>
                <w:snapToGrid w:val="0"/>
                <w:kern w:val="0"/>
              </w:rPr>
            </w:pPr>
          </w:p>
        </w:tc>
        <w:tc>
          <w:tcPr>
            <w:tcW w:w="2431" w:type="dxa"/>
            <w:noWrap/>
            <w:vAlign w:val="center"/>
          </w:tcPr>
          <w:p>
            <w:pPr>
              <w:jc w:val="center"/>
              <w:rPr>
                <w:snapToGrid w:val="0"/>
                <w:kern w:val="0"/>
              </w:rPr>
            </w:pPr>
            <w:r>
              <w:rPr>
                <w:snapToGrid w:val="0"/>
                <w:kern w:val="0"/>
              </w:rPr>
              <w:t>处罚阶次</w:t>
            </w:r>
            <w:r>
              <w:rPr>
                <w:rFonts w:hint="eastAsia"/>
                <w:snapToGrid w:val="0"/>
                <w:kern w:val="0"/>
              </w:rPr>
              <w:t>6</w:t>
            </w:r>
          </w:p>
        </w:tc>
        <w:tc>
          <w:tcPr>
            <w:tcW w:w="2431" w:type="dxa"/>
            <w:noWrap/>
            <w:vAlign w:val="center"/>
          </w:tcPr>
          <w:p>
            <w:pPr>
              <w:jc w:val="center"/>
              <w:rPr>
                <w:snapToGrid w:val="0"/>
                <w:kern w:val="0"/>
              </w:rPr>
            </w:pPr>
            <w:r>
              <w:rPr>
                <w:snapToGrid w:val="0"/>
                <w:kern w:val="0"/>
              </w:rPr>
              <w:t>非人密</w:t>
            </w:r>
          </w:p>
        </w:tc>
        <w:tc>
          <w:tcPr>
            <w:tcW w:w="1550" w:type="dxa"/>
            <w:noWrap/>
            <w:vAlign w:val="center"/>
          </w:tcPr>
          <w:p>
            <w:pPr>
              <w:jc w:val="center"/>
              <w:rPr>
                <w:snapToGrid w:val="0"/>
                <w:kern w:val="0"/>
              </w:rPr>
            </w:pPr>
            <w:r>
              <w:rPr>
                <w:snapToGrid w:val="0"/>
                <w:kern w:val="0"/>
              </w:rPr>
              <w:t>不涉及</w:t>
            </w:r>
          </w:p>
        </w:tc>
        <w:tc>
          <w:tcPr>
            <w:tcW w:w="2514" w:type="dxa"/>
            <w:noWrap/>
            <w:vAlign w:val="center"/>
          </w:tcPr>
          <w:p>
            <w:pPr>
              <w:jc w:val="center"/>
              <w:rPr>
                <w:snapToGrid w:val="0"/>
                <w:kern w:val="0"/>
              </w:rPr>
            </w:pPr>
            <w:r>
              <w:rPr>
                <w:snapToGrid w:val="0"/>
                <w:kern w:val="0"/>
              </w:rPr>
              <w:t>0元</w:t>
            </w:r>
            <w:r>
              <w:rPr>
                <w:szCs w:val="21"/>
              </w:rPr>
              <w:t>&lt;</w:t>
            </w:r>
            <w:r>
              <w:rPr>
                <w:snapToGrid w:val="0"/>
                <w:kern w:val="0"/>
              </w:rPr>
              <w:t>A≤750元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2" w:type="dxa"/>
            <w:noWrap/>
            <w:vAlign w:val="center"/>
          </w:tcPr>
          <w:p>
            <w:pPr>
              <w:spacing w:line="240" w:lineRule="exact"/>
              <w:jc w:val="center"/>
              <w:rPr>
                <w:rFonts w:eastAsia="黑体"/>
                <w:b/>
                <w:bCs/>
                <w:snapToGrid w:val="0"/>
                <w:kern w:val="0"/>
              </w:rPr>
            </w:pPr>
            <w:r>
              <w:rPr>
                <w:rFonts w:eastAsia="黑体"/>
                <w:b/>
                <w:bCs/>
                <w:snapToGrid w:val="0"/>
                <w:kern w:val="0"/>
              </w:rPr>
              <w:t>不予处罚清单</w:t>
            </w:r>
          </w:p>
        </w:tc>
        <w:tc>
          <w:tcPr>
            <w:tcW w:w="12789" w:type="dxa"/>
            <w:gridSpan w:val="5"/>
            <w:noWrap/>
            <w:vAlign w:val="center"/>
          </w:tcPr>
          <w:p>
            <w:pPr>
              <w:spacing w:line="240" w:lineRule="exact"/>
              <w:jc w:val="left"/>
              <w:rPr>
                <w:snapToGrid w:val="0"/>
                <w:kern w:val="0"/>
              </w:rPr>
            </w:pPr>
            <w:r>
              <w:rPr>
                <w:snapToGrid w:val="0"/>
                <w:kern w:val="0"/>
              </w:rPr>
              <w:t>单位消防控制室值班人员已在消防行业执业技能鉴定中心官网报名排队等待考试，且能熟练操作消防控制主机等消防设备的，可以不予处罚。</w:t>
            </w:r>
          </w:p>
        </w:tc>
      </w:tr>
    </w:tbl>
    <w:p>
      <w:pPr>
        <w:sectPr>
          <w:pgSz w:w="16838" w:h="11906" w:orient="landscape"/>
          <w:pgMar w:top="1797" w:right="1440" w:bottom="1558" w:left="1440" w:header="851" w:footer="992" w:gutter="0"/>
          <w:pgNumType w:fmt="numberInDash"/>
          <w:cols w:space="720" w:num="1"/>
          <w:docGrid w:type="lines" w:linePitch="312" w:charSpace="0"/>
        </w:sectPr>
      </w:pPr>
    </w:p>
    <w:tbl>
      <w:tblPr>
        <w:tblStyle w:val="12"/>
        <w:tblW w:w="14431"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3638"/>
        <w:gridCol w:w="2606"/>
        <w:gridCol w:w="2606"/>
        <w:gridCol w:w="1575"/>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类型</w:t>
            </w:r>
          </w:p>
        </w:tc>
        <w:tc>
          <w:tcPr>
            <w:tcW w:w="12789" w:type="dxa"/>
            <w:gridSpan w:val="5"/>
            <w:noWrap/>
            <w:vAlign w:val="center"/>
          </w:tcPr>
          <w:p>
            <w:pPr>
              <w:spacing w:line="300" w:lineRule="exact"/>
              <w:jc w:val="left"/>
              <w:rPr>
                <w:snapToGrid w:val="0"/>
                <w:kern w:val="0"/>
              </w:rPr>
            </w:pPr>
            <w:r>
              <w:rPr>
                <w:b/>
                <w:bCs/>
                <w:snapToGrid w:val="0"/>
                <w:kern w:val="0"/>
              </w:rPr>
              <w:t>社会管理类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编号</w:t>
            </w:r>
          </w:p>
        </w:tc>
        <w:tc>
          <w:tcPr>
            <w:tcW w:w="12789" w:type="dxa"/>
            <w:gridSpan w:val="5"/>
            <w:noWrap/>
            <w:vAlign w:val="center"/>
          </w:tcPr>
          <w:p>
            <w:pPr>
              <w:rPr>
                <w:b/>
                <w:bCs/>
                <w:snapToGrid w:val="0"/>
                <w:kern w:val="0"/>
              </w:rPr>
            </w:pPr>
            <w:r>
              <w:rPr>
                <w:b/>
                <w:bCs/>
                <w:snapToGrid w:val="0"/>
                <w:kern w:val="0"/>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违法</w:t>
            </w:r>
          </w:p>
          <w:p>
            <w:pPr>
              <w:spacing w:line="300" w:lineRule="exact"/>
              <w:jc w:val="center"/>
              <w:rPr>
                <w:rFonts w:eastAsia="黑体"/>
                <w:b/>
                <w:bCs/>
                <w:snapToGrid w:val="0"/>
                <w:kern w:val="0"/>
              </w:rPr>
            </w:pPr>
            <w:r>
              <w:rPr>
                <w:rFonts w:eastAsia="黑体"/>
                <w:b/>
                <w:bCs/>
                <w:snapToGrid w:val="0"/>
                <w:kern w:val="0"/>
              </w:rPr>
              <w:t>行为</w:t>
            </w:r>
          </w:p>
        </w:tc>
        <w:tc>
          <w:tcPr>
            <w:tcW w:w="12789" w:type="dxa"/>
            <w:gridSpan w:val="5"/>
            <w:noWrap/>
            <w:vAlign w:val="center"/>
          </w:tcPr>
          <w:p>
            <w:pPr>
              <w:spacing w:line="300" w:lineRule="exact"/>
              <w:rPr>
                <w:snapToGrid w:val="0"/>
                <w:kern w:val="0"/>
              </w:rPr>
            </w:pPr>
            <w:r>
              <w:rPr>
                <w:snapToGrid w:val="0"/>
                <w:kern w:val="0"/>
              </w:rPr>
              <w:t>1</w:t>
            </w:r>
            <w:r>
              <w:rPr>
                <w:rFonts w:hint="eastAsia"/>
                <w:snapToGrid w:val="0"/>
                <w:kern w:val="0"/>
              </w:rPr>
              <w:t>.</w:t>
            </w:r>
            <w:r>
              <w:rPr>
                <w:snapToGrid w:val="0"/>
                <w:kern w:val="0"/>
              </w:rPr>
              <w:t>消防控制室未设24小时专人值班；</w:t>
            </w:r>
          </w:p>
          <w:p>
            <w:pPr>
              <w:spacing w:line="300" w:lineRule="exact"/>
              <w:rPr>
                <w:snapToGrid w:val="0"/>
                <w:kern w:val="0"/>
              </w:rPr>
            </w:pPr>
            <w:r>
              <w:rPr>
                <w:snapToGrid w:val="0"/>
                <w:kern w:val="0"/>
              </w:rPr>
              <w:t>2</w:t>
            </w:r>
            <w:r>
              <w:rPr>
                <w:rFonts w:hint="eastAsia"/>
                <w:snapToGrid w:val="0"/>
                <w:kern w:val="0"/>
              </w:rPr>
              <w:t>.</w:t>
            </w:r>
            <w:r>
              <w:rPr>
                <w:snapToGrid w:val="0"/>
                <w:kern w:val="0"/>
              </w:rPr>
              <w:t>消防控制室每班值班人数少于2人。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处罚种类</w:t>
            </w:r>
          </w:p>
          <w:p>
            <w:pPr>
              <w:spacing w:line="300" w:lineRule="exact"/>
              <w:jc w:val="center"/>
              <w:rPr>
                <w:rFonts w:eastAsia="黑体"/>
                <w:b/>
                <w:bCs/>
                <w:snapToGrid w:val="0"/>
                <w:kern w:val="0"/>
              </w:rPr>
            </w:pPr>
            <w:r>
              <w:rPr>
                <w:rFonts w:eastAsia="黑体"/>
                <w:b/>
                <w:bCs/>
                <w:snapToGrid w:val="0"/>
                <w:kern w:val="0"/>
              </w:rPr>
              <w:t>及幅度</w:t>
            </w:r>
          </w:p>
        </w:tc>
        <w:tc>
          <w:tcPr>
            <w:tcW w:w="12789" w:type="dxa"/>
            <w:gridSpan w:val="5"/>
            <w:noWrap/>
            <w:vAlign w:val="center"/>
          </w:tcPr>
          <w:p>
            <w:pPr>
              <w:spacing w:line="300" w:lineRule="exact"/>
              <w:rPr>
                <w:snapToGrid w:val="0"/>
                <w:kern w:val="0"/>
              </w:rPr>
            </w:pPr>
            <w:r>
              <w:rPr>
                <w:snapToGrid w:val="0"/>
                <w:kern w:val="0"/>
              </w:rPr>
              <w:t>一千元以上一万元以下罚款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违法主体</w:t>
            </w:r>
          </w:p>
        </w:tc>
        <w:tc>
          <w:tcPr>
            <w:tcW w:w="12789" w:type="dxa"/>
            <w:gridSpan w:val="5"/>
            <w:noWrap/>
            <w:vAlign w:val="center"/>
          </w:tcPr>
          <w:p>
            <w:pPr>
              <w:spacing w:line="300" w:lineRule="exact"/>
              <w:rPr>
                <w:snapToGrid w:val="0"/>
                <w:kern w:val="0"/>
              </w:rPr>
            </w:pPr>
            <w:r>
              <w:rPr>
                <w:snapToGrid w:val="0"/>
                <w:kern w:val="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违 反 条 款</w:t>
            </w:r>
          </w:p>
        </w:tc>
        <w:tc>
          <w:tcPr>
            <w:tcW w:w="12789" w:type="dxa"/>
            <w:gridSpan w:val="5"/>
            <w:noWrap/>
            <w:vAlign w:val="center"/>
          </w:tcPr>
          <w:p>
            <w:pPr>
              <w:spacing w:line="320" w:lineRule="exact"/>
              <w:rPr>
                <w:snapToGrid w:val="0"/>
                <w:kern w:val="0"/>
              </w:rPr>
            </w:pPr>
            <w:r>
              <w:rPr>
                <w:snapToGrid w:val="0"/>
                <w:kern w:val="0"/>
              </w:rPr>
              <w:t>《天津市消防安全责任制规定》第四十八条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处 罚 依 据</w:t>
            </w:r>
          </w:p>
        </w:tc>
        <w:tc>
          <w:tcPr>
            <w:tcW w:w="12789" w:type="dxa"/>
            <w:gridSpan w:val="5"/>
            <w:noWrap/>
            <w:vAlign w:val="center"/>
          </w:tcPr>
          <w:p>
            <w:pPr>
              <w:spacing w:line="320" w:lineRule="exact"/>
              <w:rPr>
                <w:snapToGrid w:val="0"/>
                <w:kern w:val="0"/>
              </w:rPr>
            </w:pPr>
            <w:r>
              <w:rPr>
                <w:snapToGrid w:val="0"/>
                <w:kern w:val="0"/>
              </w:rPr>
              <w:t>《天津市消防安全责任制规定》第六十五条第二款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42" w:type="dxa"/>
            <w:noWrap/>
            <w:vAlign w:val="center"/>
          </w:tcPr>
          <w:p>
            <w:pPr>
              <w:spacing w:line="300" w:lineRule="exact"/>
              <w:jc w:val="center"/>
              <w:rPr>
                <w:rFonts w:eastAsia="黑体"/>
                <w:b/>
                <w:bCs/>
                <w:snapToGrid w:val="0"/>
                <w:kern w:val="0"/>
              </w:rPr>
            </w:pPr>
            <w:r>
              <w:rPr>
                <w:rFonts w:eastAsia="黑体"/>
                <w:b/>
                <w:bCs/>
                <w:snapToGrid w:val="0"/>
                <w:kern w:val="0"/>
              </w:rPr>
              <w:t>前 置 条 件</w:t>
            </w:r>
          </w:p>
        </w:tc>
        <w:tc>
          <w:tcPr>
            <w:tcW w:w="12789" w:type="dxa"/>
            <w:gridSpan w:val="5"/>
            <w:noWrap/>
            <w:vAlign w:val="center"/>
          </w:tcPr>
          <w:p>
            <w:pPr>
              <w:spacing w:line="320" w:lineRule="exact"/>
              <w:rPr>
                <w:snapToGrid w:val="0"/>
                <w:kern w:val="0"/>
              </w:rPr>
            </w:pPr>
            <w:r>
              <w:rPr>
                <w:snapToGrid w:val="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42" w:type="dxa"/>
            <w:noWrap/>
            <w:vAlign w:val="center"/>
          </w:tcPr>
          <w:p>
            <w:pPr>
              <w:spacing w:line="420" w:lineRule="exact"/>
              <w:jc w:val="center"/>
              <w:rPr>
                <w:rFonts w:eastAsia="黑体"/>
                <w:b/>
                <w:bCs/>
                <w:snapToGrid w:val="0"/>
                <w:kern w:val="0"/>
              </w:rPr>
            </w:pPr>
            <w:r>
              <w:rPr>
                <w:rFonts w:eastAsia="黑体"/>
                <w:b/>
                <w:bCs/>
                <w:snapToGrid w:val="0"/>
                <w:kern w:val="0"/>
              </w:rPr>
              <w:t>违法情形划分</w:t>
            </w:r>
          </w:p>
        </w:tc>
        <w:tc>
          <w:tcPr>
            <w:tcW w:w="3638" w:type="dxa"/>
            <w:noWrap/>
            <w:vAlign w:val="center"/>
          </w:tcPr>
          <w:p>
            <w:pPr>
              <w:spacing w:line="420" w:lineRule="exact"/>
              <w:jc w:val="center"/>
              <w:rPr>
                <w:rFonts w:eastAsia="黑体"/>
                <w:b/>
                <w:bCs/>
                <w:snapToGrid w:val="0"/>
                <w:kern w:val="0"/>
              </w:rPr>
            </w:pPr>
            <w:r>
              <w:rPr>
                <w:rFonts w:eastAsia="黑体"/>
                <w:b/>
                <w:bCs/>
                <w:snapToGrid w:val="0"/>
                <w:kern w:val="0"/>
              </w:rPr>
              <w:t>具体违法情形</w:t>
            </w:r>
          </w:p>
        </w:tc>
        <w:tc>
          <w:tcPr>
            <w:tcW w:w="2606" w:type="dxa"/>
            <w:noWrap/>
            <w:vAlign w:val="center"/>
          </w:tcPr>
          <w:p>
            <w:pPr>
              <w:spacing w:line="420" w:lineRule="exact"/>
              <w:jc w:val="center"/>
              <w:rPr>
                <w:rFonts w:eastAsia="黑体"/>
                <w:b/>
                <w:bCs/>
                <w:snapToGrid w:val="0"/>
                <w:kern w:val="0"/>
              </w:rPr>
            </w:pPr>
            <w:r>
              <w:rPr>
                <w:rFonts w:eastAsia="黑体"/>
                <w:b/>
                <w:bCs/>
                <w:snapToGrid w:val="0"/>
                <w:kern w:val="0"/>
              </w:rPr>
              <w:t>处罚阶次划分</w:t>
            </w:r>
          </w:p>
        </w:tc>
        <w:tc>
          <w:tcPr>
            <w:tcW w:w="2606" w:type="dxa"/>
            <w:noWrap/>
            <w:vAlign w:val="center"/>
          </w:tcPr>
          <w:p>
            <w:pPr>
              <w:spacing w:line="420" w:lineRule="exact"/>
              <w:jc w:val="center"/>
              <w:rPr>
                <w:rFonts w:eastAsia="黑体"/>
                <w:b/>
                <w:bCs/>
                <w:snapToGrid w:val="0"/>
                <w:kern w:val="0"/>
              </w:rPr>
            </w:pPr>
            <w:r>
              <w:rPr>
                <w:rFonts w:eastAsia="黑体"/>
                <w:b/>
                <w:bCs/>
                <w:snapToGrid w:val="0"/>
                <w:kern w:val="0"/>
              </w:rPr>
              <w:t>单位场所类别</w:t>
            </w:r>
          </w:p>
        </w:tc>
        <w:tc>
          <w:tcPr>
            <w:tcW w:w="1575" w:type="dxa"/>
            <w:noWrap/>
            <w:vAlign w:val="center"/>
          </w:tcPr>
          <w:p>
            <w:pPr>
              <w:spacing w:line="420" w:lineRule="exact"/>
              <w:jc w:val="center"/>
              <w:rPr>
                <w:rFonts w:eastAsia="黑体"/>
                <w:b/>
                <w:bCs/>
                <w:snapToGrid w:val="0"/>
                <w:kern w:val="0"/>
              </w:rPr>
            </w:pPr>
            <w:r>
              <w:rPr>
                <w:rFonts w:eastAsia="黑体"/>
                <w:b/>
                <w:bCs/>
                <w:snapToGrid w:val="0"/>
                <w:kern w:val="0"/>
              </w:rPr>
              <w:t>场所面积</w:t>
            </w:r>
          </w:p>
        </w:tc>
        <w:tc>
          <w:tcPr>
            <w:tcW w:w="2364" w:type="dxa"/>
            <w:noWrap/>
            <w:vAlign w:val="center"/>
          </w:tcPr>
          <w:p>
            <w:pPr>
              <w:spacing w:line="420" w:lineRule="exact"/>
              <w:jc w:val="center"/>
              <w:rPr>
                <w:rFonts w:eastAsia="黑体"/>
                <w:b/>
                <w:bCs/>
                <w:snapToGrid w:val="0"/>
                <w:kern w:val="0"/>
              </w:rPr>
            </w:pPr>
            <w:r>
              <w:rPr>
                <w:rFonts w:eastAsia="黑体"/>
                <w:b/>
                <w:bCs/>
                <w:snapToGrid w:val="0"/>
                <w:kern w:val="0"/>
              </w:rPr>
              <w:t>量罚区间（A）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642" w:type="dxa"/>
            <w:vMerge w:val="restart"/>
            <w:noWrap/>
            <w:vAlign w:val="center"/>
          </w:tcPr>
          <w:p>
            <w:pPr>
              <w:spacing w:line="420" w:lineRule="exact"/>
              <w:jc w:val="center"/>
              <w:rPr>
                <w:rFonts w:eastAsia="黑体"/>
                <w:b/>
                <w:bCs/>
                <w:snapToGrid w:val="0"/>
                <w:kern w:val="0"/>
              </w:rPr>
            </w:pPr>
            <w:r>
              <w:rPr>
                <w:snapToGrid w:val="0"/>
                <w:kern w:val="0"/>
              </w:rPr>
              <w:t>严重违法</w:t>
            </w:r>
          </w:p>
        </w:tc>
        <w:tc>
          <w:tcPr>
            <w:tcW w:w="3638" w:type="dxa"/>
            <w:vMerge w:val="restart"/>
            <w:noWrap/>
            <w:vAlign w:val="center"/>
          </w:tcPr>
          <w:p>
            <w:pPr>
              <w:rPr>
                <w:snapToGrid w:val="0"/>
                <w:kern w:val="0"/>
              </w:rPr>
            </w:pPr>
            <w:r>
              <w:rPr>
                <w:snapToGrid w:val="0"/>
                <w:kern w:val="0"/>
              </w:rPr>
              <w:t>消防控制室无人值班</w:t>
            </w:r>
          </w:p>
        </w:tc>
        <w:tc>
          <w:tcPr>
            <w:tcW w:w="2606" w:type="dxa"/>
            <w:noWrap/>
            <w:vAlign w:val="center"/>
          </w:tcPr>
          <w:p>
            <w:pPr>
              <w:jc w:val="center"/>
              <w:rPr>
                <w:snapToGrid w:val="0"/>
                <w:kern w:val="0"/>
              </w:rPr>
            </w:pPr>
            <w:r>
              <w:rPr>
                <w:snapToGrid w:val="0"/>
                <w:kern w:val="0"/>
              </w:rPr>
              <w:t>处罚阶次1</w:t>
            </w:r>
          </w:p>
        </w:tc>
        <w:tc>
          <w:tcPr>
            <w:tcW w:w="2606" w:type="dxa"/>
            <w:noWrap/>
            <w:vAlign w:val="center"/>
          </w:tcPr>
          <w:p>
            <w:pPr>
              <w:widowControl/>
              <w:jc w:val="center"/>
              <w:textAlignment w:val="center"/>
              <w:rPr>
                <w:snapToGrid w:val="0"/>
                <w:kern w:val="0"/>
                <w:szCs w:val="21"/>
              </w:rPr>
            </w:pPr>
            <w:r>
              <w:rPr>
                <w:snapToGrid w:val="0"/>
                <w:kern w:val="0"/>
              </w:rPr>
              <w:t>人密、易燃易爆</w:t>
            </w:r>
          </w:p>
        </w:tc>
        <w:tc>
          <w:tcPr>
            <w:tcW w:w="1575" w:type="dxa"/>
            <w:noWrap/>
            <w:vAlign w:val="center"/>
          </w:tcPr>
          <w:p>
            <w:pPr>
              <w:widowControl/>
              <w:jc w:val="center"/>
              <w:textAlignment w:val="center"/>
              <w:rPr>
                <w:snapToGrid w:val="0"/>
                <w:kern w:val="0"/>
                <w:szCs w:val="21"/>
              </w:rPr>
            </w:pPr>
            <w:r>
              <w:rPr>
                <w:color w:val="000000"/>
                <w:kern w:val="0"/>
                <w:szCs w:val="21"/>
              </w:rPr>
              <w:t>不涉及</w:t>
            </w:r>
          </w:p>
        </w:tc>
        <w:tc>
          <w:tcPr>
            <w:tcW w:w="2364" w:type="dxa"/>
            <w:noWrap/>
            <w:vAlign w:val="center"/>
          </w:tcPr>
          <w:p>
            <w:pPr>
              <w:widowControl/>
              <w:jc w:val="center"/>
              <w:textAlignment w:val="center"/>
              <w:rPr>
                <w:snapToGrid w:val="0"/>
                <w:kern w:val="0"/>
                <w:szCs w:val="21"/>
              </w:rPr>
            </w:pPr>
            <w:r>
              <w:rPr>
                <w:color w:val="000000"/>
                <w:kern w:val="0"/>
                <w:szCs w:val="21"/>
              </w:rPr>
              <w:t>8650元</w:t>
            </w:r>
            <w:r>
              <w:rPr>
                <w:szCs w:val="21"/>
              </w:rPr>
              <w:t>&lt;</w:t>
            </w:r>
            <w:r>
              <w:rPr>
                <w:color w:val="000000"/>
                <w:kern w:val="0"/>
                <w:szCs w:val="21"/>
              </w:rPr>
              <w:t>A≤10000元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642" w:type="dxa"/>
            <w:vMerge w:val="continue"/>
            <w:noWrap/>
            <w:vAlign w:val="center"/>
          </w:tcPr>
          <w:p>
            <w:pPr>
              <w:spacing w:line="420" w:lineRule="exact"/>
              <w:jc w:val="center"/>
              <w:rPr>
                <w:rFonts w:eastAsia="黑体"/>
                <w:b/>
                <w:bCs/>
                <w:snapToGrid w:val="0"/>
                <w:kern w:val="0"/>
              </w:rPr>
            </w:pPr>
          </w:p>
        </w:tc>
        <w:tc>
          <w:tcPr>
            <w:tcW w:w="3638" w:type="dxa"/>
            <w:vMerge w:val="continue"/>
            <w:noWrap/>
            <w:vAlign w:val="center"/>
          </w:tcPr>
          <w:p>
            <w:pPr>
              <w:rPr>
                <w:snapToGrid w:val="0"/>
                <w:kern w:val="0"/>
              </w:rPr>
            </w:pPr>
          </w:p>
        </w:tc>
        <w:tc>
          <w:tcPr>
            <w:tcW w:w="2606" w:type="dxa"/>
            <w:noWrap/>
            <w:vAlign w:val="center"/>
          </w:tcPr>
          <w:p>
            <w:pPr>
              <w:widowControl/>
              <w:jc w:val="center"/>
              <w:textAlignment w:val="center"/>
              <w:rPr>
                <w:snapToGrid w:val="0"/>
                <w:kern w:val="0"/>
                <w:szCs w:val="21"/>
              </w:rPr>
            </w:pPr>
            <w:r>
              <w:rPr>
                <w:snapToGrid w:val="0"/>
                <w:kern w:val="0"/>
              </w:rPr>
              <w:t>处罚阶次</w:t>
            </w:r>
            <w:r>
              <w:rPr>
                <w:rFonts w:hint="eastAsia"/>
                <w:snapToGrid w:val="0"/>
                <w:kern w:val="0"/>
              </w:rPr>
              <w:t>2</w:t>
            </w:r>
          </w:p>
        </w:tc>
        <w:tc>
          <w:tcPr>
            <w:tcW w:w="2606" w:type="dxa"/>
            <w:noWrap/>
            <w:vAlign w:val="center"/>
          </w:tcPr>
          <w:p>
            <w:pPr>
              <w:widowControl/>
              <w:jc w:val="center"/>
              <w:textAlignment w:val="center"/>
              <w:rPr>
                <w:snapToGrid w:val="0"/>
                <w:kern w:val="0"/>
                <w:szCs w:val="21"/>
              </w:rPr>
            </w:pPr>
            <w:r>
              <w:rPr>
                <w:color w:val="000000"/>
                <w:kern w:val="0"/>
                <w:szCs w:val="21"/>
              </w:rPr>
              <w:t>非人密</w:t>
            </w:r>
          </w:p>
        </w:tc>
        <w:tc>
          <w:tcPr>
            <w:tcW w:w="1575" w:type="dxa"/>
            <w:noWrap/>
            <w:vAlign w:val="center"/>
          </w:tcPr>
          <w:p>
            <w:pPr>
              <w:widowControl/>
              <w:jc w:val="center"/>
              <w:textAlignment w:val="center"/>
              <w:rPr>
                <w:snapToGrid w:val="0"/>
                <w:kern w:val="0"/>
                <w:szCs w:val="21"/>
              </w:rPr>
            </w:pPr>
            <w:r>
              <w:rPr>
                <w:color w:val="000000"/>
                <w:kern w:val="0"/>
                <w:szCs w:val="21"/>
              </w:rPr>
              <w:t>不涉及</w:t>
            </w:r>
          </w:p>
        </w:tc>
        <w:tc>
          <w:tcPr>
            <w:tcW w:w="2364" w:type="dxa"/>
            <w:noWrap/>
            <w:vAlign w:val="center"/>
          </w:tcPr>
          <w:p>
            <w:pPr>
              <w:widowControl/>
              <w:jc w:val="center"/>
              <w:textAlignment w:val="center"/>
              <w:rPr>
                <w:snapToGrid w:val="0"/>
                <w:kern w:val="0"/>
                <w:szCs w:val="21"/>
              </w:rPr>
            </w:pPr>
            <w:r>
              <w:rPr>
                <w:color w:val="000000"/>
                <w:kern w:val="0"/>
                <w:szCs w:val="21"/>
              </w:rPr>
              <w:t>7300元</w:t>
            </w:r>
            <w:r>
              <w:rPr>
                <w:szCs w:val="21"/>
              </w:rPr>
              <w:t>&lt;</w:t>
            </w:r>
            <w:r>
              <w:rPr>
                <w:color w:val="000000"/>
                <w:kern w:val="0"/>
                <w:szCs w:val="21"/>
              </w:rPr>
              <w:t>A≤8650元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642" w:type="dxa"/>
            <w:vMerge w:val="restart"/>
            <w:noWrap/>
            <w:vAlign w:val="center"/>
          </w:tcPr>
          <w:p>
            <w:pPr>
              <w:spacing w:line="420" w:lineRule="exact"/>
              <w:jc w:val="center"/>
              <w:rPr>
                <w:rFonts w:eastAsia="黑体"/>
                <w:b/>
                <w:bCs/>
                <w:snapToGrid w:val="0"/>
                <w:kern w:val="0"/>
              </w:rPr>
            </w:pPr>
            <w:r>
              <w:rPr>
                <w:snapToGrid w:val="0"/>
                <w:kern w:val="0"/>
              </w:rPr>
              <w:t>一般违法</w:t>
            </w:r>
          </w:p>
        </w:tc>
        <w:tc>
          <w:tcPr>
            <w:tcW w:w="3638" w:type="dxa"/>
            <w:vMerge w:val="restart"/>
            <w:noWrap/>
            <w:vAlign w:val="center"/>
          </w:tcPr>
          <w:p>
            <w:pPr>
              <w:rPr>
                <w:snapToGrid w:val="0"/>
                <w:kern w:val="0"/>
              </w:rPr>
            </w:pPr>
            <w:r>
              <w:rPr>
                <w:snapToGrid w:val="0"/>
                <w:kern w:val="0"/>
              </w:rPr>
              <w:t>1.消防控制室有人值班，但不满足每班值班人数要求；</w:t>
            </w:r>
          </w:p>
          <w:p>
            <w:pPr>
              <w:pStyle w:val="4"/>
              <w:spacing w:after="0" w:line="240" w:lineRule="auto"/>
              <w:rPr>
                <w:rFonts w:cs="Times New Roman"/>
              </w:rPr>
            </w:pPr>
            <w:r>
              <w:rPr>
                <w:rFonts w:eastAsia="宋体" w:cs="Times New Roman"/>
                <w:snapToGrid w:val="0"/>
                <w:kern w:val="0"/>
              </w:rPr>
              <w:t>2.消防控制室有双人值班，但不满足24小时值班要求；</w:t>
            </w:r>
          </w:p>
        </w:tc>
        <w:tc>
          <w:tcPr>
            <w:tcW w:w="2606" w:type="dxa"/>
            <w:noWrap/>
            <w:vAlign w:val="center"/>
          </w:tcPr>
          <w:p>
            <w:pPr>
              <w:widowControl/>
              <w:jc w:val="center"/>
              <w:textAlignment w:val="center"/>
              <w:rPr>
                <w:snapToGrid w:val="0"/>
                <w:kern w:val="0"/>
                <w:szCs w:val="21"/>
              </w:rPr>
            </w:pPr>
            <w:r>
              <w:rPr>
                <w:snapToGrid w:val="0"/>
                <w:kern w:val="0"/>
              </w:rPr>
              <w:t>处罚阶次</w:t>
            </w:r>
            <w:r>
              <w:rPr>
                <w:rFonts w:hint="eastAsia"/>
                <w:snapToGrid w:val="0"/>
                <w:kern w:val="0"/>
              </w:rPr>
              <w:t>3</w:t>
            </w:r>
          </w:p>
        </w:tc>
        <w:tc>
          <w:tcPr>
            <w:tcW w:w="2606" w:type="dxa"/>
            <w:noWrap/>
            <w:vAlign w:val="center"/>
          </w:tcPr>
          <w:p>
            <w:pPr>
              <w:widowControl/>
              <w:jc w:val="center"/>
              <w:textAlignment w:val="center"/>
              <w:rPr>
                <w:snapToGrid w:val="0"/>
                <w:kern w:val="0"/>
                <w:szCs w:val="21"/>
              </w:rPr>
            </w:pPr>
            <w:r>
              <w:rPr>
                <w:snapToGrid w:val="0"/>
                <w:kern w:val="0"/>
              </w:rPr>
              <w:t>人密、易燃易爆</w:t>
            </w:r>
          </w:p>
        </w:tc>
        <w:tc>
          <w:tcPr>
            <w:tcW w:w="1575" w:type="dxa"/>
            <w:noWrap/>
            <w:vAlign w:val="center"/>
          </w:tcPr>
          <w:p>
            <w:pPr>
              <w:widowControl/>
              <w:jc w:val="center"/>
              <w:textAlignment w:val="center"/>
              <w:rPr>
                <w:snapToGrid w:val="0"/>
                <w:kern w:val="0"/>
                <w:szCs w:val="21"/>
              </w:rPr>
            </w:pPr>
            <w:r>
              <w:rPr>
                <w:color w:val="000000"/>
                <w:kern w:val="0"/>
                <w:szCs w:val="21"/>
              </w:rPr>
              <w:t>不涉及</w:t>
            </w:r>
          </w:p>
        </w:tc>
        <w:tc>
          <w:tcPr>
            <w:tcW w:w="2364" w:type="dxa"/>
            <w:noWrap/>
            <w:vAlign w:val="center"/>
          </w:tcPr>
          <w:p>
            <w:pPr>
              <w:widowControl/>
              <w:jc w:val="center"/>
              <w:textAlignment w:val="center"/>
              <w:rPr>
                <w:snapToGrid w:val="0"/>
                <w:kern w:val="0"/>
                <w:szCs w:val="21"/>
              </w:rPr>
            </w:pPr>
            <w:r>
              <w:rPr>
                <w:color w:val="000000"/>
                <w:kern w:val="0"/>
                <w:szCs w:val="21"/>
              </w:rPr>
              <w:t>5500元</w:t>
            </w:r>
            <w:r>
              <w:rPr>
                <w:szCs w:val="21"/>
              </w:rPr>
              <w:t>&lt;</w:t>
            </w:r>
            <w:r>
              <w:rPr>
                <w:color w:val="000000"/>
                <w:kern w:val="0"/>
                <w:szCs w:val="21"/>
              </w:rPr>
              <w:t>A≤7300元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42" w:type="dxa"/>
            <w:vMerge w:val="continue"/>
            <w:noWrap/>
            <w:vAlign w:val="center"/>
          </w:tcPr>
          <w:p>
            <w:pPr>
              <w:spacing w:line="420" w:lineRule="exact"/>
              <w:jc w:val="center"/>
              <w:rPr>
                <w:rFonts w:eastAsia="黑体"/>
                <w:b/>
                <w:bCs/>
                <w:snapToGrid w:val="0"/>
                <w:kern w:val="0"/>
              </w:rPr>
            </w:pPr>
          </w:p>
        </w:tc>
        <w:tc>
          <w:tcPr>
            <w:tcW w:w="3638" w:type="dxa"/>
            <w:vMerge w:val="continue"/>
            <w:noWrap/>
            <w:vAlign w:val="center"/>
          </w:tcPr>
          <w:p>
            <w:pPr>
              <w:spacing w:line="420" w:lineRule="exact"/>
              <w:jc w:val="center"/>
              <w:rPr>
                <w:snapToGrid w:val="0"/>
                <w:kern w:val="0"/>
              </w:rPr>
            </w:pPr>
          </w:p>
        </w:tc>
        <w:tc>
          <w:tcPr>
            <w:tcW w:w="2606" w:type="dxa"/>
            <w:noWrap/>
            <w:vAlign w:val="center"/>
          </w:tcPr>
          <w:p>
            <w:pPr>
              <w:widowControl/>
              <w:jc w:val="center"/>
              <w:textAlignment w:val="center"/>
              <w:rPr>
                <w:snapToGrid w:val="0"/>
                <w:kern w:val="0"/>
                <w:szCs w:val="21"/>
              </w:rPr>
            </w:pPr>
            <w:r>
              <w:rPr>
                <w:snapToGrid w:val="0"/>
                <w:kern w:val="0"/>
              </w:rPr>
              <w:t>处罚阶次</w:t>
            </w:r>
            <w:r>
              <w:rPr>
                <w:rFonts w:hint="eastAsia"/>
                <w:snapToGrid w:val="0"/>
                <w:kern w:val="0"/>
              </w:rPr>
              <w:t>4</w:t>
            </w:r>
          </w:p>
        </w:tc>
        <w:tc>
          <w:tcPr>
            <w:tcW w:w="2606" w:type="dxa"/>
            <w:noWrap/>
            <w:vAlign w:val="center"/>
          </w:tcPr>
          <w:p>
            <w:pPr>
              <w:widowControl/>
              <w:jc w:val="center"/>
              <w:textAlignment w:val="center"/>
              <w:rPr>
                <w:snapToGrid w:val="0"/>
                <w:kern w:val="0"/>
                <w:szCs w:val="21"/>
              </w:rPr>
            </w:pPr>
            <w:r>
              <w:rPr>
                <w:color w:val="000000"/>
                <w:kern w:val="0"/>
                <w:szCs w:val="21"/>
              </w:rPr>
              <w:t>非人密</w:t>
            </w:r>
          </w:p>
        </w:tc>
        <w:tc>
          <w:tcPr>
            <w:tcW w:w="1575" w:type="dxa"/>
            <w:noWrap/>
            <w:vAlign w:val="center"/>
          </w:tcPr>
          <w:p>
            <w:pPr>
              <w:widowControl/>
              <w:jc w:val="center"/>
              <w:textAlignment w:val="center"/>
              <w:rPr>
                <w:snapToGrid w:val="0"/>
                <w:kern w:val="0"/>
                <w:szCs w:val="21"/>
              </w:rPr>
            </w:pPr>
            <w:r>
              <w:rPr>
                <w:color w:val="000000"/>
                <w:kern w:val="0"/>
                <w:szCs w:val="21"/>
              </w:rPr>
              <w:t>不涉及</w:t>
            </w:r>
          </w:p>
        </w:tc>
        <w:tc>
          <w:tcPr>
            <w:tcW w:w="2364" w:type="dxa"/>
            <w:noWrap/>
            <w:vAlign w:val="center"/>
          </w:tcPr>
          <w:p>
            <w:pPr>
              <w:widowControl/>
              <w:jc w:val="center"/>
              <w:textAlignment w:val="center"/>
              <w:rPr>
                <w:snapToGrid w:val="0"/>
                <w:kern w:val="0"/>
                <w:szCs w:val="21"/>
              </w:rPr>
            </w:pPr>
            <w:r>
              <w:rPr>
                <w:color w:val="000000"/>
                <w:kern w:val="0"/>
                <w:szCs w:val="21"/>
              </w:rPr>
              <w:t>3700元</w:t>
            </w:r>
            <w:r>
              <w:rPr>
                <w:szCs w:val="21"/>
              </w:rPr>
              <w:t>&lt;</w:t>
            </w:r>
            <w:r>
              <w:rPr>
                <w:color w:val="000000"/>
                <w:kern w:val="0"/>
                <w:szCs w:val="21"/>
              </w:rPr>
              <w:t>A≤5500元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642" w:type="dxa"/>
            <w:vMerge w:val="restart"/>
            <w:noWrap/>
            <w:vAlign w:val="center"/>
          </w:tcPr>
          <w:p>
            <w:pPr>
              <w:spacing w:line="420" w:lineRule="exact"/>
              <w:jc w:val="center"/>
              <w:rPr>
                <w:rFonts w:eastAsia="黑体"/>
                <w:b/>
                <w:bCs/>
                <w:snapToGrid w:val="0"/>
                <w:kern w:val="0"/>
              </w:rPr>
            </w:pPr>
            <w:r>
              <w:rPr>
                <w:snapToGrid w:val="0"/>
                <w:kern w:val="0"/>
              </w:rPr>
              <w:t>较轻违法</w:t>
            </w:r>
          </w:p>
        </w:tc>
        <w:tc>
          <w:tcPr>
            <w:tcW w:w="3638" w:type="dxa"/>
            <w:vMerge w:val="restart"/>
            <w:noWrap/>
            <w:vAlign w:val="center"/>
          </w:tcPr>
          <w:p>
            <w:pPr>
              <w:rPr>
                <w:snapToGrid w:val="0"/>
                <w:kern w:val="0"/>
              </w:rPr>
            </w:pPr>
            <w:r>
              <w:rPr>
                <w:snapToGrid w:val="0"/>
                <w:kern w:val="0"/>
              </w:rPr>
              <w:t>其他未设24小时专人值班或每班值班人数少于2人的情形</w:t>
            </w:r>
          </w:p>
        </w:tc>
        <w:tc>
          <w:tcPr>
            <w:tcW w:w="2606" w:type="dxa"/>
            <w:noWrap/>
            <w:vAlign w:val="center"/>
          </w:tcPr>
          <w:p>
            <w:pPr>
              <w:widowControl/>
              <w:jc w:val="center"/>
              <w:textAlignment w:val="center"/>
              <w:rPr>
                <w:snapToGrid w:val="0"/>
                <w:kern w:val="0"/>
                <w:szCs w:val="21"/>
              </w:rPr>
            </w:pPr>
            <w:r>
              <w:rPr>
                <w:snapToGrid w:val="0"/>
                <w:kern w:val="0"/>
              </w:rPr>
              <w:t>处罚阶次</w:t>
            </w:r>
            <w:r>
              <w:rPr>
                <w:rFonts w:hint="eastAsia"/>
                <w:snapToGrid w:val="0"/>
                <w:kern w:val="0"/>
              </w:rPr>
              <w:t>5</w:t>
            </w:r>
          </w:p>
        </w:tc>
        <w:tc>
          <w:tcPr>
            <w:tcW w:w="2606" w:type="dxa"/>
            <w:noWrap/>
            <w:vAlign w:val="center"/>
          </w:tcPr>
          <w:p>
            <w:pPr>
              <w:widowControl/>
              <w:jc w:val="center"/>
              <w:textAlignment w:val="center"/>
              <w:rPr>
                <w:snapToGrid w:val="0"/>
                <w:kern w:val="0"/>
                <w:szCs w:val="21"/>
              </w:rPr>
            </w:pPr>
            <w:r>
              <w:rPr>
                <w:snapToGrid w:val="0"/>
                <w:kern w:val="0"/>
              </w:rPr>
              <w:t>人密、易燃易爆</w:t>
            </w:r>
          </w:p>
        </w:tc>
        <w:tc>
          <w:tcPr>
            <w:tcW w:w="1575" w:type="dxa"/>
            <w:noWrap/>
            <w:vAlign w:val="center"/>
          </w:tcPr>
          <w:p>
            <w:pPr>
              <w:widowControl/>
              <w:jc w:val="center"/>
              <w:textAlignment w:val="center"/>
              <w:rPr>
                <w:snapToGrid w:val="0"/>
                <w:kern w:val="0"/>
                <w:szCs w:val="21"/>
              </w:rPr>
            </w:pPr>
            <w:r>
              <w:rPr>
                <w:color w:val="000000"/>
                <w:kern w:val="0"/>
                <w:szCs w:val="21"/>
              </w:rPr>
              <w:t>不涉及</w:t>
            </w:r>
          </w:p>
        </w:tc>
        <w:tc>
          <w:tcPr>
            <w:tcW w:w="2364" w:type="dxa"/>
            <w:noWrap/>
            <w:vAlign w:val="center"/>
          </w:tcPr>
          <w:p>
            <w:pPr>
              <w:widowControl/>
              <w:jc w:val="center"/>
              <w:textAlignment w:val="center"/>
              <w:rPr>
                <w:snapToGrid w:val="0"/>
                <w:kern w:val="0"/>
                <w:szCs w:val="21"/>
              </w:rPr>
            </w:pPr>
            <w:r>
              <w:rPr>
                <w:color w:val="000000"/>
                <w:kern w:val="0"/>
                <w:szCs w:val="21"/>
              </w:rPr>
              <w:t>2350元</w:t>
            </w:r>
            <w:r>
              <w:rPr>
                <w:szCs w:val="21"/>
              </w:rPr>
              <w:t>&lt;</w:t>
            </w:r>
            <w:r>
              <w:rPr>
                <w:color w:val="000000"/>
                <w:kern w:val="0"/>
                <w:szCs w:val="21"/>
              </w:rPr>
              <w:t>A≤3700元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642" w:type="dxa"/>
            <w:vMerge w:val="continue"/>
            <w:noWrap/>
            <w:vAlign w:val="center"/>
          </w:tcPr>
          <w:p>
            <w:pPr>
              <w:spacing w:line="420" w:lineRule="exact"/>
              <w:jc w:val="center"/>
              <w:rPr>
                <w:rFonts w:eastAsia="黑体"/>
                <w:b/>
                <w:bCs/>
                <w:snapToGrid w:val="0"/>
                <w:kern w:val="0"/>
              </w:rPr>
            </w:pPr>
          </w:p>
        </w:tc>
        <w:tc>
          <w:tcPr>
            <w:tcW w:w="3638" w:type="dxa"/>
            <w:vMerge w:val="continue"/>
            <w:noWrap/>
            <w:vAlign w:val="center"/>
          </w:tcPr>
          <w:p>
            <w:pPr>
              <w:spacing w:line="420" w:lineRule="exact"/>
              <w:jc w:val="center"/>
              <w:rPr>
                <w:snapToGrid w:val="0"/>
                <w:kern w:val="0"/>
              </w:rPr>
            </w:pPr>
          </w:p>
        </w:tc>
        <w:tc>
          <w:tcPr>
            <w:tcW w:w="2606" w:type="dxa"/>
            <w:noWrap/>
            <w:vAlign w:val="center"/>
          </w:tcPr>
          <w:p>
            <w:pPr>
              <w:widowControl/>
              <w:jc w:val="center"/>
              <w:textAlignment w:val="center"/>
              <w:rPr>
                <w:snapToGrid w:val="0"/>
                <w:kern w:val="0"/>
                <w:szCs w:val="21"/>
              </w:rPr>
            </w:pPr>
            <w:r>
              <w:rPr>
                <w:snapToGrid w:val="0"/>
                <w:kern w:val="0"/>
              </w:rPr>
              <w:t>处罚阶次</w:t>
            </w:r>
            <w:r>
              <w:rPr>
                <w:rFonts w:hint="eastAsia"/>
                <w:snapToGrid w:val="0"/>
                <w:kern w:val="0"/>
              </w:rPr>
              <w:t>6</w:t>
            </w:r>
          </w:p>
        </w:tc>
        <w:tc>
          <w:tcPr>
            <w:tcW w:w="2606" w:type="dxa"/>
            <w:noWrap/>
            <w:vAlign w:val="center"/>
          </w:tcPr>
          <w:p>
            <w:pPr>
              <w:widowControl/>
              <w:jc w:val="center"/>
              <w:textAlignment w:val="center"/>
              <w:rPr>
                <w:snapToGrid w:val="0"/>
                <w:kern w:val="0"/>
                <w:szCs w:val="21"/>
              </w:rPr>
            </w:pPr>
            <w:r>
              <w:rPr>
                <w:color w:val="000000"/>
                <w:kern w:val="0"/>
                <w:szCs w:val="21"/>
              </w:rPr>
              <w:t>非人密</w:t>
            </w:r>
          </w:p>
        </w:tc>
        <w:tc>
          <w:tcPr>
            <w:tcW w:w="1575" w:type="dxa"/>
            <w:noWrap/>
            <w:vAlign w:val="center"/>
          </w:tcPr>
          <w:p>
            <w:pPr>
              <w:widowControl/>
              <w:jc w:val="center"/>
              <w:textAlignment w:val="center"/>
              <w:rPr>
                <w:snapToGrid w:val="0"/>
                <w:kern w:val="0"/>
                <w:szCs w:val="21"/>
              </w:rPr>
            </w:pPr>
            <w:r>
              <w:rPr>
                <w:color w:val="000000"/>
                <w:kern w:val="0"/>
                <w:szCs w:val="21"/>
              </w:rPr>
              <w:t>不涉及</w:t>
            </w:r>
          </w:p>
        </w:tc>
        <w:tc>
          <w:tcPr>
            <w:tcW w:w="2364" w:type="dxa"/>
            <w:noWrap/>
            <w:vAlign w:val="center"/>
          </w:tcPr>
          <w:p>
            <w:pPr>
              <w:widowControl/>
              <w:jc w:val="center"/>
              <w:textAlignment w:val="center"/>
              <w:rPr>
                <w:snapToGrid w:val="0"/>
                <w:kern w:val="0"/>
                <w:szCs w:val="21"/>
              </w:rPr>
            </w:pPr>
            <w:r>
              <w:rPr>
                <w:color w:val="000000"/>
                <w:kern w:val="0"/>
                <w:szCs w:val="21"/>
              </w:rPr>
              <w:t>1000元</w:t>
            </w:r>
            <w:r>
              <w:rPr>
                <w:snapToGrid w:val="0"/>
                <w:kern w:val="0"/>
                <w:szCs w:val="21"/>
              </w:rPr>
              <w:t>≤</w:t>
            </w:r>
            <w:r>
              <w:rPr>
                <w:color w:val="000000"/>
                <w:kern w:val="0"/>
                <w:szCs w:val="21"/>
              </w:rPr>
              <w:t>A≤2350元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642" w:type="dxa"/>
            <w:noWrap/>
            <w:vAlign w:val="center"/>
          </w:tcPr>
          <w:p>
            <w:pPr>
              <w:spacing w:line="420" w:lineRule="exact"/>
              <w:jc w:val="center"/>
              <w:rPr>
                <w:snapToGrid w:val="0"/>
                <w:kern w:val="0"/>
              </w:rPr>
            </w:pPr>
            <w:r>
              <w:rPr>
                <w:rFonts w:eastAsia="黑体"/>
                <w:b/>
                <w:bCs/>
                <w:snapToGrid w:val="0"/>
                <w:kern w:val="0"/>
              </w:rPr>
              <w:t>不予处罚清单</w:t>
            </w:r>
          </w:p>
        </w:tc>
        <w:tc>
          <w:tcPr>
            <w:tcW w:w="12789" w:type="dxa"/>
            <w:gridSpan w:val="5"/>
            <w:noWrap/>
            <w:vAlign w:val="center"/>
          </w:tcPr>
          <w:p>
            <w:pPr>
              <w:jc w:val="left"/>
              <w:rPr>
                <w:rFonts w:eastAsia="黑体"/>
                <w:b/>
                <w:bCs/>
                <w:snapToGrid w:val="0"/>
                <w:kern w:val="0"/>
              </w:rPr>
            </w:pPr>
            <w:r>
              <w:rPr>
                <w:snapToGrid w:val="0"/>
                <w:kern w:val="0"/>
              </w:rPr>
              <w:t>因应急处置等需要短时间内1人离开消防控制室，另有1人在消防控制室值守的，可以不予处罚。</w:t>
            </w:r>
          </w:p>
        </w:tc>
      </w:tr>
    </w:tbl>
    <w:p/>
    <w:p>
      <w:pPr>
        <w:pStyle w:val="11"/>
        <w:ind w:firstLine="500"/>
        <w:rPr>
          <w:rFonts w:ascii="Times New Roman" w:hAnsi="Times New Roman"/>
        </w:rPr>
      </w:pPr>
    </w:p>
    <w:tbl>
      <w:tblPr>
        <w:tblStyle w:val="12"/>
        <w:tblW w:w="14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6402"/>
        <w:gridCol w:w="1905"/>
        <w:gridCol w:w="4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44" w:type="dxa"/>
            <w:noWrap/>
            <w:vAlign w:val="center"/>
          </w:tcPr>
          <w:p>
            <w:pPr>
              <w:spacing w:line="300" w:lineRule="exact"/>
              <w:jc w:val="center"/>
              <w:rPr>
                <w:rFonts w:eastAsia="黑体"/>
                <w:b/>
                <w:bCs/>
                <w:snapToGrid w:val="0"/>
                <w:kern w:val="0"/>
              </w:rPr>
            </w:pPr>
            <w:r>
              <w:rPr>
                <w:rFonts w:eastAsia="黑体"/>
                <w:b/>
                <w:bCs/>
                <w:snapToGrid w:val="0"/>
                <w:kern w:val="0"/>
              </w:rPr>
              <w:t>类型</w:t>
            </w:r>
          </w:p>
        </w:tc>
        <w:tc>
          <w:tcPr>
            <w:tcW w:w="12626" w:type="dxa"/>
            <w:gridSpan w:val="3"/>
            <w:noWrap/>
            <w:vAlign w:val="center"/>
          </w:tcPr>
          <w:p>
            <w:pPr>
              <w:spacing w:line="300" w:lineRule="exact"/>
              <w:jc w:val="left"/>
              <w:rPr>
                <w:snapToGrid w:val="0"/>
                <w:kern w:val="0"/>
              </w:rPr>
            </w:pPr>
            <w:r>
              <w:rPr>
                <w:b/>
                <w:bCs/>
                <w:snapToGrid w:val="0"/>
                <w:kern w:val="0"/>
              </w:rPr>
              <w:t>社会管理类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644" w:type="dxa"/>
            <w:noWrap/>
            <w:vAlign w:val="center"/>
          </w:tcPr>
          <w:p>
            <w:pPr>
              <w:spacing w:line="300" w:lineRule="exact"/>
              <w:jc w:val="center"/>
              <w:rPr>
                <w:rFonts w:eastAsia="黑体"/>
                <w:b/>
                <w:bCs/>
                <w:snapToGrid w:val="0"/>
                <w:kern w:val="0"/>
              </w:rPr>
            </w:pPr>
            <w:r>
              <w:rPr>
                <w:rFonts w:eastAsia="黑体"/>
                <w:b/>
                <w:bCs/>
                <w:snapToGrid w:val="0"/>
                <w:kern w:val="0"/>
              </w:rPr>
              <w:t>编号</w:t>
            </w:r>
          </w:p>
        </w:tc>
        <w:tc>
          <w:tcPr>
            <w:tcW w:w="12626" w:type="dxa"/>
            <w:gridSpan w:val="3"/>
            <w:noWrap/>
            <w:vAlign w:val="center"/>
          </w:tcPr>
          <w:p>
            <w:pPr>
              <w:rPr>
                <w:b/>
                <w:bCs/>
                <w:snapToGrid w:val="0"/>
                <w:kern w:val="0"/>
              </w:rPr>
            </w:pPr>
            <w:r>
              <w:rPr>
                <w:b/>
                <w:bCs/>
                <w:snapToGrid w:val="0"/>
                <w:kern w:val="0"/>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644" w:type="dxa"/>
            <w:noWrap/>
            <w:vAlign w:val="center"/>
          </w:tcPr>
          <w:p>
            <w:pPr>
              <w:spacing w:line="300" w:lineRule="exact"/>
              <w:jc w:val="center"/>
              <w:rPr>
                <w:rFonts w:eastAsia="黑体"/>
                <w:b/>
                <w:bCs/>
                <w:snapToGrid w:val="0"/>
                <w:kern w:val="0"/>
              </w:rPr>
            </w:pPr>
            <w:r>
              <w:rPr>
                <w:rFonts w:eastAsia="黑体"/>
                <w:b/>
                <w:bCs/>
                <w:snapToGrid w:val="0"/>
                <w:kern w:val="0"/>
              </w:rPr>
              <w:t>违法行为</w:t>
            </w:r>
          </w:p>
        </w:tc>
        <w:tc>
          <w:tcPr>
            <w:tcW w:w="12626" w:type="dxa"/>
            <w:gridSpan w:val="3"/>
            <w:noWrap/>
            <w:vAlign w:val="center"/>
          </w:tcPr>
          <w:p>
            <w:pPr>
              <w:numPr>
                <w:ilvl w:val="0"/>
                <w:numId w:val="5"/>
              </w:numPr>
              <w:adjustRightInd w:val="0"/>
              <w:snapToGrid w:val="0"/>
              <w:spacing w:line="320" w:lineRule="exact"/>
            </w:pPr>
            <w:r>
              <w:t>未对电器产品、线路和导除静电设施进行消防安全技术检测逾期未改；</w:t>
            </w:r>
          </w:p>
          <w:p>
            <w:pPr>
              <w:numPr>
                <w:ilvl w:val="0"/>
                <w:numId w:val="5"/>
              </w:numPr>
              <w:adjustRightInd w:val="0"/>
              <w:snapToGrid w:val="0"/>
              <w:spacing w:line="320" w:lineRule="exact"/>
            </w:pPr>
            <w:r>
              <w:t>未开展消防安全评估逾期未改。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644" w:type="dxa"/>
            <w:noWrap/>
            <w:vAlign w:val="center"/>
          </w:tcPr>
          <w:p>
            <w:pPr>
              <w:spacing w:line="300" w:lineRule="exact"/>
              <w:jc w:val="center"/>
              <w:rPr>
                <w:rFonts w:eastAsia="黑体"/>
                <w:b/>
                <w:bCs/>
                <w:snapToGrid w:val="0"/>
                <w:kern w:val="0"/>
              </w:rPr>
            </w:pPr>
            <w:r>
              <w:rPr>
                <w:rFonts w:eastAsia="黑体"/>
                <w:b/>
                <w:bCs/>
                <w:snapToGrid w:val="0"/>
                <w:kern w:val="0"/>
              </w:rPr>
              <w:t>处罚种类及幅度</w:t>
            </w:r>
          </w:p>
        </w:tc>
        <w:tc>
          <w:tcPr>
            <w:tcW w:w="12626" w:type="dxa"/>
            <w:gridSpan w:val="3"/>
            <w:noWrap/>
            <w:vAlign w:val="center"/>
          </w:tcPr>
          <w:p>
            <w:pPr>
              <w:rPr>
                <w:szCs w:val="32"/>
              </w:rPr>
            </w:pPr>
            <w:r>
              <w:rPr>
                <w:szCs w:val="32"/>
              </w:rPr>
              <w:t>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644" w:type="dxa"/>
            <w:noWrap/>
            <w:vAlign w:val="center"/>
          </w:tcPr>
          <w:p>
            <w:pPr>
              <w:spacing w:line="300" w:lineRule="exact"/>
              <w:jc w:val="center"/>
              <w:rPr>
                <w:rFonts w:eastAsia="黑体"/>
                <w:b/>
                <w:bCs/>
                <w:snapToGrid w:val="0"/>
                <w:kern w:val="0"/>
              </w:rPr>
            </w:pPr>
            <w:r>
              <w:rPr>
                <w:rFonts w:eastAsia="黑体"/>
                <w:b/>
                <w:bCs/>
                <w:snapToGrid w:val="0"/>
                <w:kern w:val="0"/>
              </w:rPr>
              <w:t>违法主体</w:t>
            </w:r>
          </w:p>
        </w:tc>
        <w:tc>
          <w:tcPr>
            <w:tcW w:w="12626" w:type="dxa"/>
            <w:gridSpan w:val="3"/>
            <w:noWrap/>
            <w:vAlign w:val="center"/>
          </w:tcPr>
          <w:p>
            <w:pPr>
              <w:rPr>
                <w:szCs w:val="32"/>
              </w:rPr>
            </w:pPr>
            <w:r>
              <w:rPr>
                <w:szCs w:val="32"/>
              </w:rPr>
              <w:t>火灾高危单位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644" w:type="dxa"/>
            <w:noWrap/>
            <w:vAlign w:val="center"/>
          </w:tcPr>
          <w:p>
            <w:pPr>
              <w:spacing w:line="300" w:lineRule="exact"/>
              <w:jc w:val="center"/>
              <w:rPr>
                <w:rFonts w:eastAsia="黑体"/>
                <w:b/>
                <w:bCs/>
                <w:snapToGrid w:val="0"/>
                <w:kern w:val="0"/>
              </w:rPr>
            </w:pPr>
            <w:r>
              <w:rPr>
                <w:rFonts w:eastAsia="黑体"/>
                <w:b/>
                <w:bCs/>
                <w:snapToGrid w:val="0"/>
                <w:kern w:val="0"/>
              </w:rPr>
              <w:t>违 反 条 款</w:t>
            </w:r>
          </w:p>
        </w:tc>
        <w:tc>
          <w:tcPr>
            <w:tcW w:w="12626" w:type="dxa"/>
            <w:gridSpan w:val="3"/>
            <w:noWrap/>
            <w:vAlign w:val="center"/>
          </w:tcPr>
          <w:p>
            <w:pPr>
              <w:numPr>
                <w:ilvl w:val="0"/>
                <w:numId w:val="6"/>
              </w:numPr>
              <w:spacing w:line="320" w:lineRule="exact"/>
            </w:pPr>
            <w:r>
              <w:t>《天津市消防安全责任制规定》</w:t>
            </w:r>
            <w:r>
              <w:rPr>
                <w:rFonts w:hint="eastAsia"/>
              </w:rPr>
              <w:t>第</w:t>
            </w:r>
            <w:r>
              <w:t>五十一条第一款第五项；</w:t>
            </w:r>
          </w:p>
          <w:p>
            <w:pPr>
              <w:numPr>
                <w:ilvl w:val="0"/>
                <w:numId w:val="6"/>
              </w:numPr>
              <w:spacing w:line="320" w:lineRule="exact"/>
            </w:pPr>
            <w:r>
              <w:t>《天津市消防安全责任制规定》</w:t>
            </w:r>
            <w:r>
              <w:rPr>
                <w:rFonts w:hint="eastAsia"/>
              </w:rPr>
              <w:t>第</w:t>
            </w:r>
            <w:r>
              <w:t>五十一条第一款第六项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644" w:type="dxa"/>
            <w:noWrap/>
            <w:vAlign w:val="center"/>
          </w:tcPr>
          <w:p>
            <w:pPr>
              <w:spacing w:line="300" w:lineRule="exact"/>
              <w:jc w:val="center"/>
              <w:rPr>
                <w:rFonts w:eastAsia="黑体"/>
                <w:b/>
                <w:bCs/>
                <w:snapToGrid w:val="0"/>
                <w:kern w:val="0"/>
              </w:rPr>
            </w:pPr>
            <w:r>
              <w:rPr>
                <w:rFonts w:eastAsia="黑体"/>
                <w:b/>
                <w:bCs/>
                <w:snapToGrid w:val="0"/>
                <w:kern w:val="0"/>
              </w:rPr>
              <w:t>处 罚 依 据</w:t>
            </w:r>
          </w:p>
        </w:tc>
        <w:tc>
          <w:tcPr>
            <w:tcW w:w="12626" w:type="dxa"/>
            <w:gridSpan w:val="3"/>
            <w:noWrap/>
            <w:vAlign w:val="center"/>
          </w:tcPr>
          <w:p>
            <w:pPr>
              <w:spacing w:line="320" w:lineRule="exact"/>
              <w:rPr>
                <w:snapToGrid w:val="0"/>
                <w:kern w:val="0"/>
              </w:rPr>
            </w:pPr>
            <w:r>
              <w:t>《天津市消防安全责任制规定》第六十四条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644" w:type="dxa"/>
            <w:noWrap/>
            <w:vAlign w:val="center"/>
          </w:tcPr>
          <w:p>
            <w:pPr>
              <w:spacing w:line="300" w:lineRule="exact"/>
              <w:jc w:val="center"/>
              <w:rPr>
                <w:rFonts w:eastAsia="黑体"/>
                <w:b/>
                <w:bCs/>
                <w:snapToGrid w:val="0"/>
                <w:kern w:val="0"/>
              </w:rPr>
            </w:pPr>
            <w:r>
              <w:rPr>
                <w:rFonts w:eastAsia="黑体"/>
                <w:b/>
                <w:bCs/>
                <w:snapToGrid w:val="0"/>
                <w:kern w:val="0"/>
              </w:rPr>
              <w:t>前 置 条 件</w:t>
            </w:r>
          </w:p>
        </w:tc>
        <w:tc>
          <w:tcPr>
            <w:tcW w:w="12626" w:type="dxa"/>
            <w:gridSpan w:val="3"/>
            <w:noWrap/>
            <w:vAlign w:val="center"/>
          </w:tcPr>
          <w:p>
            <w:pPr>
              <w:spacing w:line="320" w:lineRule="exact"/>
              <w:rPr>
                <w:snapToGrid w:val="0"/>
                <w:color w:val="FF0000"/>
                <w:kern w:val="0"/>
              </w:rPr>
            </w:pPr>
            <w:r>
              <w:rPr>
                <w:snapToGrid w:val="0"/>
                <w:kern w:val="0"/>
              </w:rPr>
              <w:t>逾期未改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dxa"/>
            <w:noWrap/>
            <w:vAlign w:val="center"/>
          </w:tcPr>
          <w:p>
            <w:pPr>
              <w:spacing w:line="300" w:lineRule="exact"/>
              <w:jc w:val="center"/>
              <w:rPr>
                <w:rFonts w:eastAsia="黑体"/>
                <w:b/>
                <w:bCs/>
                <w:snapToGrid w:val="0"/>
                <w:kern w:val="0"/>
              </w:rPr>
            </w:pPr>
            <w:r>
              <w:rPr>
                <w:rFonts w:eastAsia="黑体"/>
                <w:b/>
                <w:bCs/>
                <w:snapToGrid w:val="0"/>
                <w:kern w:val="0"/>
              </w:rPr>
              <w:t>违法情形划分</w:t>
            </w:r>
          </w:p>
        </w:tc>
        <w:tc>
          <w:tcPr>
            <w:tcW w:w="6402" w:type="dxa"/>
            <w:noWrap/>
            <w:vAlign w:val="center"/>
          </w:tcPr>
          <w:p>
            <w:pPr>
              <w:spacing w:line="320" w:lineRule="exact"/>
              <w:jc w:val="center"/>
              <w:rPr>
                <w:rFonts w:eastAsia="黑体"/>
                <w:b/>
                <w:bCs/>
                <w:snapToGrid w:val="0"/>
                <w:kern w:val="0"/>
              </w:rPr>
            </w:pPr>
            <w:r>
              <w:rPr>
                <w:rFonts w:eastAsia="黑体"/>
                <w:b/>
                <w:bCs/>
                <w:snapToGrid w:val="0"/>
                <w:kern w:val="0"/>
              </w:rPr>
              <w:t>具体违法情形</w:t>
            </w:r>
          </w:p>
        </w:tc>
        <w:tc>
          <w:tcPr>
            <w:tcW w:w="1905" w:type="dxa"/>
            <w:noWrap/>
            <w:vAlign w:val="center"/>
          </w:tcPr>
          <w:p>
            <w:pPr>
              <w:spacing w:line="320" w:lineRule="exact"/>
              <w:jc w:val="center"/>
              <w:rPr>
                <w:rFonts w:eastAsia="黑体"/>
                <w:b/>
                <w:bCs/>
                <w:snapToGrid w:val="0"/>
                <w:kern w:val="0"/>
              </w:rPr>
            </w:pPr>
            <w:r>
              <w:rPr>
                <w:rFonts w:eastAsia="黑体"/>
                <w:b/>
                <w:bCs/>
                <w:snapToGrid w:val="0"/>
                <w:kern w:val="0"/>
              </w:rPr>
              <w:t>处罚阶次划分</w:t>
            </w:r>
          </w:p>
        </w:tc>
        <w:tc>
          <w:tcPr>
            <w:tcW w:w="4319" w:type="dxa"/>
            <w:noWrap/>
            <w:vAlign w:val="center"/>
          </w:tcPr>
          <w:p>
            <w:pPr>
              <w:spacing w:line="320" w:lineRule="exact"/>
              <w:jc w:val="center"/>
              <w:rPr>
                <w:rFonts w:eastAsia="黑体"/>
                <w:b/>
                <w:bCs/>
                <w:snapToGrid w:val="0"/>
                <w:kern w:val="0"/>
              </w:rPr>
            </w:pPr>
            <w:r>
              <w:rPr>
                <w:rFonts w:eastAsia="黑体"/>
                <w:b/>
                <w:bCs/>
                <w:snapToGrid w:val="0"/>
                <w:kern w:val="0"/>
              </w:rPr>
              <w:t>量 罚 区 间（A）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644" w:type="dxa"/>
            <w:noWrap/>
            <w:vAlign w:val="center"/>
          </w:tcPr>
          <w:p>
            <w:pPr>
              <w:spacing w:line="240" w:lineRule="exact"/>
              <w:jc w:val="center"/>
              <w:rPr>
                <w:rFonts w:ascii="宋体" w:hAnsi="宋体" w:cs="宋体"/>
                <w:snapToGrid w:val="0"/>
                <w:kern w:val="0"/>
              </w:rPr>
            </w:pPr>
            <w:r>
              <w:rPr>
                <w:rFonts w:hint="eastAsia" w:ascii="宋体" w:hAnsi="宋体" w:cs="宋体"/>
                <w:snapToGrid w:val="0"/>
                <w:kern w:val="0"/>
              </w:rPr>
              <w:t>严重违法</w:t>
            </w:r>
          </w:p>
        </w:tc>
        <w:tc>
          <w:tcPr>
            <w:tcW w:w="6402" w:type="dxa"/>
            <w:noWrap/>
            <w:vAlign w:val="center"/>
          </w:tcPr>
          <w:p>
            <w:pPr>
              <w:rPr>
                <w:snapToGrid w:val="0"/>
                <w:kern w:val="0"/>
              </w:rPr>
            </w:pPr>
            <w:r>
              <w:rPr>
                <w:snapToGrid w:val="0"/>
                <w:kern w:val="0"/>
              </w:rPr>
              <w:t>超过火灾高危单位界定标准30%。</w:t>
            </w:r>
          </w:p>
        </w:tc>
        <w:tc>
          <w:tcPr>
            <w:tcW w:w="1905" w:type="dxa"/>
            <w:noWrap/>
            <w:vAlign w:val="center"/>
          </w:tcPr>
          <w:p>
            <w:pPr>
              <w:spacing w:line="240" w:lineRule="exact"/>
              <w:jc w:val="center"/>
              <w:rPr>
                <w:rFonts w:ascii="宋体" w:hAnsi="宋体" w:cs="宋体"/>
                <w:snapToGrid w:val="0"/>
                <w:kern w:val="0"/>
              </w:rPr>
            </w:pPr>
            <w:r>
              <w:rPr>
                <w:rFonts w:hint="eastAsia" w:ascii="宋体" w:hAnsi="宋体" w:cs="宋体"/>
                <w:snapToGrid w:val="0"/>
                <w:kern w:val="0"/>
              </w:rPr>
              <w:t>处罚阶次1</w:t>
            </w:r>
          </w:p>
        </w:tc>
        <w:tc>
          <w:tcPr>
            <w:tcW w:w="4319" w:type="dxa"/>
            <w:noWrap/>
            <w:vAlign w:val="center"/>
          </w:tcPr>
          <w:p>
            <w:pPr>
              <w:spacing w:line="240" w:lineRule="exact"/>
              <w:jc w:val="center"/>
            </w:pPr>
            <w:r>
              <w:rPr>
                <w:snapToGrid w:val="0"/>
                <w:kern w:val="0"/>
              </w:rPr>
              <w:t>2.25万元</w:t>
            </w:r>
            <w:r>
              <w:rPr>
                <w:szCs w:val="21"/>
              </w:rPr>
              <w:t>&lt;</w:t>
            </w:r>
            <w:r>
              <w:rPr>
                <w:color w:val="000000"/>
                <w:kern w:val="0"/>
                <w:szCs w:val="21"/>
              </w:rPr>
              <w:t>A≤3万元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44" w:type="dxa"/>
            <w:noWrap/>
            <w:vAlign w:val="center"/>
          </w:tcPr>
          <w:p>
            <w:pPr>
              <w:spacing w:line="240" w:lineRule="exact"/>
              <w:jc w:val="center"/>
              <w:rPr>
                <w:rFonts w:ascii="宋体" w:hAnsi="宋体" w:cs="宋体"/>
                <w:snapToGrid w:val="0"/>
                <w:kern w:val="0"/>
              </w:rPr>
            </w:pPr>
            <w:r>
              <w:rPr>
                <w:rFonts w:hint="eastAsia" w:ascii="宋体" w:hAnsi="宋体" w:cs="宋体"/>
                <w:snapToGrid w:val="0"/>
                <w:kern w:val="0"/>
              </w:rPr>
              <w:t>一般违法</w:t>
            </w:r>
          </w:p>
        </w:tc>
        <w:tc>
          <w:tcPr>
            <w:tcW w:w="6402" w:type="dxa"/>
            <w:noWrap/>
            <w:vAlign w:val="center"/>
          </w:tcPr>
          <w:p>
            <w:pPr>
              <w:adjustRightInd w:val="0"/>
              <w:snapToGrid w:val="0"/>
              <w:rPr>
                <w:snapToGrid w:val="0"/>
                <w:kern w:val="0"/>
              </w:rPr>
            </w:pPr>
            <w:r>
              <w:rPr>
                <w:snapToGrid w:val="0"/>
                <w:kern w:val="0"/>
              </w:rPr>
              <w:t>超过火灾高危单位界定标准，但未超过30%的（不含本数）。</w:t>
            </w:r>
          </w:p>
        </w:tc>
        <w:tc>
          <w:tcPr>
            <w:tcW w:w="1905" w:type="dxa"/>
            <w:noWrap/>
            <w:vAlign w:val="center"/>
          </w:tcPr>
          <w:p>
            <w:pPr>
              <w:spacing w:line="240" w:lineRule="exact"/>
              <w:jc w:val="center"/>
              <w:rPr>
                <w:rFonts w:ascii="宋体" w:hAnsi="宋体" w:cs="宋体"/>
                <w:snapToGrid w:val="0"/>
                <w:kern w:val="0"/>
              </w:rPr>
            </w:pPr>
            <w:r>
              <w:rPr>
                <w:rFonts w:hint="eastAsia" w:ascii="宋体" w:hAnsi="宋体" w:cs="宋体"/>
                <w:snapToGrid w:val="0"/>
                <w:kern w:val="0"/>
              </w:rPr>
              <w:t>处罚阶次2</w:t>
            </w:r>
          </w:p>
        </w:tc>
        <w:tc>
          <w:tcPr>
            <w:tcW w:w="4319" w:type="dxa"/>
            <w:noWrap/>
            <w:vAlign w:val="center"/>
          </w:tcPr>
          <w:p>
            <w:pPr>
              <w:spacing w:line="240" w:lineRule="exact"/>
              <w:jc w:val="center"/>
            </w:pPr>
            <w:r>
              <w:rPr>
                <w:snapToGrid w:val="0"/>
                <w:kern w:val="0"/>
              </w:rPr>
              <w:t>1.25万元</w:t>
            </w:r>
            <w:r>
              <w:rPr>
                <w:szCs w:val="21"/>
              </w:rPr>
              <w:t>&lt;</w:t>
            </w:r>
            <w:r>
              <w:rPr>
                <w:color w:val="000000"/>
                <w:kern w:val="0"/>
                <w:szCs w:val="21"/>
              </w:rPr>
              <w:t>A≤2.25万元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644" w:type="dxa"/>
            <w:noWrap/>
            <w:vAlign w:val="center"/>
          </w:tcPr>
          <w:p>
            <w:pPr>
              <w:spacing w:line="240" w:lineRule="exact"/>
              <w:jc w:val="center"/>
              <w:rPr>
                <w:rFonts w:ascii="宋体" w:hAnsi="宋体" w:cs="宋体"/>
                <w:snapToGrid w:val="0"/>
                <w:kern w:val="0"/>
              </w:rPr>
            </w:pPr>
            <w:r>
              <w:rPr>
                <w:rFonts w:hint="eastAsia" w:ascii="宋体" w:hAnsi="宋体" w:cs="宋体"/>
                <w:snapToGrid w:val="0"/>
                <w:kern w:val="0"/>
              </w:rPr>
              <w:t>较轻违法</w:t>
            </w:r>
          </w:p>
        </w:tc>
        <w:tc>
          <w:tcPr>
            <w:tcW w:w="6402" w:type="dxa"/>
            <w:noWrap/>
            <w:vAlign w:val="center"/>
          </w:tcPr>
          <w:p>
            <w:pPr>
              <w:adjustRightInd w:val="0"/>
              <w:snapToGrid w:val="0"/>
              <w:rPr>
                <w:snapToGrid w:val="0"/>
                <w:kern w:val="0"/>
              </w:rPr>
            </w:pPr>
            <w:r>
              <w:rPr>
                <w:snapToGrid w:val="0"/>
                <w:kern w:val="0"/>
              </w:rPr>
              <w:t>其它符合火灾高危单位界定标准的。</w:t>
            </w:r>
          </w:p>
        </w:tc>
        <w:tc>
          <w:tcPr>
            <w:tcW w:w="1905" w:type="dxa"/>
            <w:noWrap/>
            <w:vAlign w:val="center"/>
          </w:tcPr>
          <w:p>
            <w:pPr>
              <w:spacing w:line="240" w:lineRule="exact"/>
              <w:jc w:val="center"/>
              <w:rPr>
                <w:rFonts w:ascii="宋体" w:hAnsi="宋体" w:cs="宋体"/>
                <w:snapToGrid w:val="0"/>
                <w:kern w:val="0"/>
              </w:rPr>
            </w:pPr>
            <w:r>
              <w:rPr>
                <w:rFonts w:hint="eastAsia" w:ascii="宋体" w:hAnsi="宋体" w:cs="宋体"/>
                <w:snapToGrid w:val="0"/>
                <w:kern w:val="0"/>
              </w:rPr>
              <w:t>处罚阶次3</w:t>
            </w:r>
          </w:p>
        </w:tc>
        <w:tc>
          <w:tcPr>
            <w:tcW w:w="4319" w:type="dxa"/>
            <w:noWrap/>
            <w:vAlign w:val="center"/>
          </w:tcPr>
          <w:p>
            <w:pPr>
              <w:spacing w:line="240" w:lineRule="exact"/>
              <w:jc w:val="center"/>
            </w:pPr>
            <w:r>
              <w:rPr>
                <w:snapToGrid w:val="0"/>
                <w:kern w:val="0"/>
              </w:rPr>
              <w:t>0.5万元</w:t>
            </w:r>
            <w:r>
              <w:rPr>
                <w:color w:val="000000"/>
                <w:kern w:val="0"/>
                <w:szCs w:val="21"/>
              </w:rPr>
              <w:t>≤A≤1.25万元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64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黑体"/>
                <w:b/>
                <w:bCs/>
                <w:snapToGrid w:val="0"/>
                <w:kern w:val="0"/>
              </w:rPr>
            </w:pPr>
            <w:r>
              <w:rPr>
                <w:rFonts w:eastAsia="黑体"/>
                <w:b/>
                <w:bCs/>
                <w:snapToGrid w:val="0"/>
                <w:kern w:val="0"/>
              </w:rPr>
              <w:t>不予处罚清单</w:t>
            </w:r>
          </w:p>
        </w:tc>
        <w:tc>
          <w:tcPr>
            <w:tcW w:w="12626"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rPr>
                <w:snapToGrid w:val="0"/>
                <w:kern w:val="0"/>
              </w:rPr>
            </w:pPr>
            <w:r>
              <w:rPr>
                <w:snapToGrid w:val="0"/>
                <w:kern w:val="0"/>
              </w:rPr>
              <w:t>1.对于无正当理由逾期未改的违法行为原则上不适用不予处罚。</w:t>
            </w:r>
          </w:p>
          <w:p>
            <w:pPr>
              <w:adjustRightInd w:val="0"/>
              <w:snapToGrid w:val="0"/>
              <w:rPr>
                <w:snapToGrid w:val="0"/>
                <w:kern w:val="0"/>
              </w:rPr>
            </w:pPr>
            <w:r>
              <w:rPr>
                <w:snapToGrid w:val="0"/>
                <w:kern w:val="0"/>
              </w:rPr>
              <w:t>2.确因疫情、灾害等不可抗力因素致使违法行为逾期未改的，可以不予处罚。</w:t>
            </w:r>
          </w:p>
        </w:tc>
      </w:tr>
    </w:tbl>
    <w:p>
      <w:pPr>
        <w:pStyle w:val="11"/>
        <w:ind w:firstLine="500"/>
        <w:rPr>
          <w:rFonts w:ascii="Times New Roman" w:hAnsi="Times New Roman"/>
        </w:rPr>
      </w:pPr>
    </w:p>
    <w:p>
      <w:pPr>
        <w:pStyle w:val="11"/>
        <w:ind w:firstLine="500"/>
        <w:rPr>
          <w:rFonts w:ascii="Times New Roman" w:hAnsi="Times New Roman"/>
        </w:rPr>
      </w:pPr>
    </w:p>
    <w:p>
      <w:pPr>
        <w:pStyle w:val="11"/>
        <w:ind w:firstLine="500"/>
        <w:rPr>
          <w:rFonts w:ascii="Times New Roman" w:hAnsi="Times New Roman"/>
        </w:rPr>
      </w:pPr>
    </w:p>
    <w:p>
      <w:pPr>
        <w:pStyle w:val="11"/>
        <w:ind w:firstLine="500"/>
        <w:rPr>
          <w:rFonts w:ascii="Times New Roman" w:hAnsi="Times New Roman"/>
        </w:rPr>
      </w:pPr>
    </w:p>
    <w:p>
      <w:pPr>
        <w:pStyle w:val="11"/>
        <w:ind w:firstLine="500"/>
        <w:rPr>
          <w:rFonts w:ascii="Times New Roman" w:hAnsi="Times New Roman"/>
        </w:rPr>
      </w:pPr>
    </w:p>
    <w:tbl>
      <w:tblPr>
        <w:tblStyle w:val="12"/>
        <w:tblW w:w="14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3597"/>
        <w:gridCol w:w="2022"/>
        <w:gridCol w:w="1622"/>
        <w:gridCol w:w="2645"/>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2" w:type="dxa"/>
            <w:vAlign w:val="center"/>
          </w:tcPr>
          <w:p>
            <w:pPr>
              <w:spacing w:line="240" w:lineRule="exact"/>
              <w:jc w:val="center"/>
              <w:rPr>
                <w:rFonts w:eastAsia="黑体"/>
                <w:b/>
                <w:bCs/>
                <w:snapToGrid w:val="0"/>
                <w:kern w:val="0"/>
              </w:rPr>
            </w:pPr>
            <w:r>
              <w:rPr>
                <w:rFonts w:eastAsia="黑体"/>
                <w:b/>
                <w:bCs/>
                <w:snapToGrid w:val="0"/>
                <w:kern w:val="0"/>
              </w:rPr>
              <w:t>类 型</w:t>
            </w:r>
          </w:p>
        </w:tc>
        <w:tc>
          <w:tcPr>
            <w:tcW w:w="12529" w:type="dxa"/>
            <w:gridSpan w:val="5"/>
            <w:vAlign w:val="center"/>
          </w:tcPr>
          <w:p>
            <w:pPr>
              <w:spacing w:line="240" w:lineRule="exact"/>
              <w:jc w:val="left"/>
              <w:rPr>
                <w:snapToGrid w:val="0"/>
                <w:kern w:val="0"/>
              </w:rPr>
            </w:pPr>
            <w:r>
              <w:rPr>
                <w:b/>
                <w:bCs/>
                <w:snapToGrid w:val="0"/>
                <w:kern w:val="0"/>
              </w:rPr>
              <w:t>技术服务机构管理类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2" w:type="dxa"/>
            <w:vAlign w:val="center"/>
          </w:tcPr>
          <w:p>
            <w:pPr>
              <w:spacing w:line="240" w:lineRule="exact"/>
              <w:jc w:val="center"/>
              <w:rPr>
                <w:rFonts w:eastAsia="黑体"/>
                <w:b/>
                <w:bCs/>
                <w:snapToGrid w:val="0"/>
                <w:kern w:val="0"/>
              </w:rPr>
            </w:pPr>
            <w:r>
              <w:rPr>
                <w:rFonts w:eastAsia="黑体"/>
                <w:b/>
                <w:bCs/>
                <w:snapToGrid w:val="0"/>
                <w:kern w:val="0"/>
              </w:rPr>
              <w:t>编 号</w:t>
            </w:r>
          </w:p>
        </w:tc>
        <w:tc>
          <w:tcPr>
            <w:tcW w:w="12529" w:type="dxa"/>
            <w:gridSpan w:val="5"/>
            <w:vAlign w:val="center"/>
          </w:tcPr>
          <w:p>
            <w:pPr>
              <w:spacing w:line="240" w:lineRule="exact"/>
              <w:rPr>
                <w:b/>
                <w:bCs/>
                <w:snapToGrid w:val="0"/>
                <w:kern w:val="0"/>
              </w:rPr>
            </w:pPr>
            <w:r>
              <w:rPr>
                <w:b/>
                <w:bCs/>
                <w:snapToGrid w:val="0"/>
                <w:kern w:val="0"/>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2" w:type="dxa"/>
            <w:vAlign w:val="center"/>
          </w:tcPr>
          <w:p>
            <w:pPr>
              <w:spacing w:line="240" w:lineRule="exact"/>
              <w:jc w:val="center"/>
              <w:rPr>
                <w:rFonts w:eastAsia="黑体"/>
                <w:b/>
                <w:bCs/>
                <w:snapToGrid w:val="0"/>
                <w:kern w:val="0"/>
              </w:rPr>
            </w:pPr>
            <w:r>
              <w:rPr>
                <w:rFonts w:eastAsia="黑体"/>
                <w:b/>
                <w:bCs/>
                <w:snapToGrid w:val="0"/>
                <w:kern w:val="0"/>
              </w:rPr>
              <w:t>违 法 行 为</w:t>
            </w:r>
          </w:p>
        </w:tc>
        <w:tc>
          <w:tcPr>
            <w:tcW w:w="12529" w:type="dxa"/>
            <w:gridSpan w:val="5"/>
            <w:vAlign w:val="center"/>
          </w:tcPr>
          <w:p>
            <w:pPr>
              <w:spacing w:line="240" w:lineRule="exact"/>
              <w:rPr>
                <w:snapToGrid w:val="0"/>
                <w:kern w:val="0"/>
              </w:rPr>
            </w:pPr>
            <w:r>
              <w:rPr>
                <w:kern w:val="0"/>
              </w:rPr>
              <w:t>消防技术服务机构不具备从业条件从事消防技术服务活动。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2" w:type="dxa"/>
            <w:vAlign w:val="center"/>
          </w:tcPr>
          <w:p>
            <w:pPr>
              <w:spacing w:line="240" w:lineRule="exact"/>
              <w:jc w:val="center"/>
              <w:rPr>
                <w:rFonts w:eastAsia="黑体"/>
                <w:b/>
                <w:bCs/>
                <w:snapToGrid w:val="0"/>
                <w:kern w:val="0"/>
              </w:rPr>
            </w:pPr>
            <w:r>
              <w:rPr>
                <w:rFonts w:eastAsia="黑体"/>
                <w:b/>
                <w:bCs/>
                <w:snapToGrid w:val="0"/>
                <w:kern w:val="0"/>
              </w:rPr>
              <w:t>处罚种类及幅度</w:t>
            </w:r>
          </w:p>
        </w:tc>
        <w:tc>
          <w:tcPr>
            <w:tcW w:w="12529" w:type="dxa"/>
            <w:gridSpan w:val="5"/>
            <w:vAlign w:val="center"/>
          </w:tcPr>
          <w:p>
            <w:pPr>
              <w:spacing w:line="240" w:lineRule="exact"/>
              <w:rPr>
                <w:snapToGrid w:val="0"/>
                <w:kern w:val="0"/>
              </w:rPr>
            </w:pPr>
            <w:r>
              <w:rPr>
                <w:snapToGrid w:val="0"/>
                <w:kern w:val="0"/>
              </w:rPr>
              <w:t>处五万元以上十万元以下罚款，并对直接负责的主管人员和其他直接责任人员处一万元以上五万元以下罚款；情节严重的，依法责令停止执业或者吊销相应资格。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2" w:type="dxa"/>
            <w:vAlign w:val="center"/>
          </w:tcPr>
          <w:p>
            <w:pPr>
              <w:spacing w:line="240" w:lineRule="exact"/>
              <w:jc w:val="center"/>
              <w:rPr>
                <w:rFonts w:eastAsia="黑体"/>
                <w:b/>
                <w:bCs/>
                <w:snapToGrid w:val="0"/>
                <w:kern w:val="0"/>
              </w:rPr>
            </w:pPr>
            <w:r>
              <w:rPr>
                <w:rFonts w:eastAsia="黑体"/>
                <w:b/>
                <w:bCs/>
                <w:snapToGrid w:val="0"/>
                <w:kern w:val="0"/>
              </w:rPr>
              <w:t>违 法 主 体</w:t>
            </w:r>
          </w:p>
        </w:tc>
        <w:tc>
          <w:tcPr>
            <w:tcW w:w="12529" w:type="dxa"/>
            <w:gridSpan w:val="5"/>
            <w:vAlign w:val="center"/>
          </w:tcPr>
          <w:p>
            <w:pPr>
              <w:spacing w:line="240" w:lineRule="exact"/>
              <w:rPr>
                <w:snapToGrid w:val="0"/>
                <w:kern w:val="0"/>
              </w:rPr>
            </w:pPr>
            <w:r>
              <w:t>消防技术服务机构、</w:t>
            </w:r>
            <w:r>
              <w:rPr>
                <w:kern w:val="0"/>
              </w:rPr>
              <w:t>直接负责的主管人员和其他直接责任人员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02" w:type="dxa"/>
            <w:vAlign w:val="center"/>
          </w:tcPr>
          <w:p>
            <w:pPr>
              <w:spacing w:line="240" w:lineRule="exact"/>
              <w:jc w:val="center"/>
              <w:rPr>
                <w:rFonts w:eastAsia="黑体"/>
                <w:b/>
                <w:bCs/>
                <w:snapToGrid w:val="0"/>
                <w:kern w:val="0"/>
              </w:rPr>
            </w:pPr>
            <w:r>
              <w:rPr>
                <w:rFonts w:eastAsia="黑体"/>
                <w:b/>
                <w:bCs/>
                <w:snapToGrid w:val="0"/>
                <w:kern w:val="0"/>
              </w:rPr>
              <w:t>违 反 条 款</w:t>
            </w:r>
          </w:p>
        </w:tc>
        <w:tc>
          <w:tcPr>
            <w:tcW w:w="12529" w:type="dxa"/>
            <w:gridSpan w:val="5"/>
            <w:vAlign w:val="center"/>
          </w:tcPr>
          <w:p>
            <w:pPr>
              <w:spacing w:line="240" w:lineRule="exact"/>
              <w:rPr>
                <w:snapToGrid w:val="0"/>
                <w:kern w:val="0"/>
              </w:rPr>
            </w:pPr>
            <w:r>
              <w:rPr>
                <w:snapToGrid w:val="0"/>
                <w:kern w:val="0"/>
              </w:rPr>
              <w:t>《中华人民共和国消防法》第三十四条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902" w:type="dxa"/>
            <w:vAlign w:val="center"/>
          </w:tcPr>
          <w:p>
            <w:pPr>
              <w:spacing w:line="240" w:lineRule="exact"/>
              <w:jc w:val="center"/>
              <w:rPr>
                <w:rFonts w:eastAsia="黑体"/>
                <w:b/>
                <w:bCs/>
                <w:snapToGrid w:val="0"/>
                <w:kern w:val="0"/>
              </w:rPr>
            </w:pPr>
            <w:r>
              <w:rPr>
                <w:rFonts w:eastAsia="黑体"/>
                <w:b/>
                <w:bCs/>
                <w:snapToGrid w:val="0"/>
                <w:kern w:val="0"/>
              </w:rPr>
              <w:t>处 罚 依 据</w:t>
            </w:r>
          </w:p>
        </w:tc>
        <w:tc>
          <w:tcPr>
            <w:tcW w:w="12529" w:type="dxa"/>
            <w:gridSpan w:val="5"/>
            <w:vAlign w:val="center"/>
          </w:tcPr>
          <w:p>
            <w:pPr>
              <w:spacing w:line="240" w:lineRule="exact"/>
              <w:rPr>
                <w:snapToGrid w:val="0"/>
                <w:kern w:val="0"/>
              </w:rPr>
            </w:pPr>
            <w:r>
              <w:rPr>
                <w:snapToGrid w:val="0"/>
                <w:kern w:val="0"/>
              </w:rPr>
              <w:t>《中华人民共和国消防法》第六十九条第一款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902" w:type="dxa"/>
            <w:vAlign w:val="center"/>
          </w:tcPr>
          <w:p>
            <w:pPr>
              <w:spacing w:line="240" w:lineRule="exact"/>
              <w:jc w:val="center"/>
              <w:rPr>
                <w:rFonts w:eastAsia="黑体"/>
                <w:b/>
                <w:bCs/>
                <w:snapToGrid w:val="0"/>
                <w:kern w:val="0"/>
              </w:rPr>
            </w:pPr>
            <w:r>
              <w:rPr>
                <w:rFonts w:eastAsia="黑体"/>
                <w:b/>
                <w:bCs/>
                <w:snapToGrid w:val="0"/>
                <w:kern w:val="0"/>
              </w:rPr>
              <w:t>前 置 条 件</w:t>
            </w:r>
          </w:p>
        </w:tc>
        <w:tc>
          <w:tcPr>
            <w:tcW w:w="12529" w:type="dxa"/>
            <w:gridSpan w:val="5"/>
            <w:vAlign w:val="center"/>
          </w:tcPr>
          <w:p>
            <w:pPr>
              <w:spacing w:line="240" w:lineRule="exact"/>
              <w:rPr>
                <w:snapToGrid w:val="0"/>
                <w:kern w:val="0"/>
              </w:rPr>
            </w:pPr>
            <w:r>
              <w:rPr>
                <w:snapToGrid w:val="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2" w:type="dxa"/>
            <w:vMerge w:val="restart"/>
            <w:vAlign w:val="center"/>
          </w:tcPr>
          <w:p>
            <w:pPr>
              <w:spacing w:line="240" w:lineRule="exact"/>
              <w:jc w:val="center"/>
              <w:rPr>
                <w:rFonts w:eastAsia="黑体"/>
                <w:b/>
                <w:bCs/>
                <w:snapToGrid w:val="0"/>
                <w:kern w:val="0"/>
              </w:rPr>
            </w:pPr>
            <w:r>
              <w:rPr>
                <w:rFonts w:eastAsia="黑体"/>
                <w:b/>
                <w:bCs/>
                <w:snapToGrid w:val="0"/>
                <w:kern w:val="0"/>
              </w:rPr>
              <w:t>违法情形划分</w:t>
            </w:r>
          </w:p>
        </w:tc>
        <w:tc>
          <w:tcPr>
            <w:tcW w:w="3597" w:type="dxa"/>
            <w:vMerge w:val="restart"/>
            <w:vAlign w:val="center"/>
          </w:tcPr>
          <w:p>
            <w:pPr>
              <w:spacing w:line="240" w:lineRule="exact"/>
              <w:jc w:val="center"/>
              <w:rPr>
                <w:rFonts w:eastAsia="黑体"/>
                <w:b/>
                <w:bCs/>
                <w:snapToGrid w:val="0"/>
                <w:kern w:val="0"/>
              </w:rPr>
            </w:pPr>
            <w:r>
              <w:rPr>
                <w:rFonts w:eastAsia="黑体"/>
                <w:b/>
                <w:bCs/>
                <w:snapToGrid w:val="0"/>
                <w:kern w:val="0"/>
              </w:rPr>
              <w:t>具体违法情形</w:t>
            </w:r>
          </w:p>
        </w:tc>
        <w:tc>
          <w:tcPr>
            <w:tcW w:w="2022" w:type="dxa"/>
            <w:vMerge w:val="restart"/>
            <w:vAlign w:val="center"/>
          </w:tcPr>
          <w:p>
            <w:pPr>
              <w:spacing w:line="240" w:lineRule="exact"/>
              <w:jc w:val="center"/>
              <w:rPr>
                <w:rFonts w:eastAsia="黑体"/>
                <w:b/>
                <w:bCs/>
                <w:snapToGrid w:val="0"/>
                <w:kern w:val="0"/>
              </w:rPr>
            </w:pPr>
            <w:r>
              <w:rPr>
                <w:rFonts w:eastAsia="黑体"/>
                <w:b/>
                <w:bCs/>
                <w:snapToGrid w:val="0"/>
                <w:kern w:val="0"/>
              </w:rPr>
              <w:t>服务对象规模划分（S/平方米）</w:t>
            </w:r>
          </w:p>
        </w:tc>
        <w:tc>
          <w:tcPr>
            <w:tcW w:w="1622" w:type="dxa"/>
            <w:vMerge w:val="restart"/>
            <w:vAlign w:val="center"/>
          </w:tcPr>
          <w:p>
            <w:pPr>
              <w:spacing w:line="240" w:lineRule="exact"/>
              <w:jc w:val="center"/>
              <w:rPr>
                <w:rFonts w:eastAsia="黑体"/>
                <w:b/>
                <w:bCs/>
                <w:snapToGrid w:val="0"/>
                <w:kern w:val="0"/>
              </w:rPr>
            </w:pPr>
            <w:r>
              <w:rPr>
                <w:rFonts w:eastAsia="黑体"/>
                <w:b/>
                <w:bCs/>
                <w:snapToGrid w:val="0"/>
                <w:kern w:val="0"/>
              </w:rPr>
              <w:t>处罚阶次划分</w:t>
            </w:r>
          </w:p>
        </w:tc>
        <w:tc>
          <w:tcPr>
            <w:tcW w:w="5288" w:type="dxa"/>
            <w:gridSpan w:val="2"/>
            <w:vAlign w:val="center"/>
          </w:tcPr>
          <w:p>
            <w:pPr>
              <w:spacing w:line="240" w:lineRule="exact"/>
              <w:jc w:val="center"/>
              <w:rPr>
                <w:rFonts w:eastAsia="黑体"/>
                <w:b/>
                <w:bCs/>
                <w:snapToGrid w:val="0"/>
                <w:kern w:val="0"/>
              </w:rPr>
            </w:pPr>
            <w:r>
              <w:rPr>
                <w:rFonts w:eastAsia="黑体"/>
                <w:b/>
                <w:bCs/>
                <w:snapToGrid w:val="0"/>
                <w:kern w:val="0"/>
              </w:rPr>
              <w:t>量罚区间（A）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2" w:type="dxa"/>
            <w:vMerge w:val="continue"/>
            <w:vAlign w:val="center"/>
          </w:tcPr>
          <w:p>
            <w:pPr>
              <w:spacing w:line="240" w:lineRule="exact"/>
              <w:jc w:val="center"/>
            </w:pPr>
          </w:p>
        </w:tc>
        <w:tc>
          <w:tcPr>
            <w:tcW w:w="3597" w:type="dxa"/>
            <w:vMerge w:val="continue"/>
            <w:vAlign w:val="center"/>
          </w:tcPr>
          <w:p>
            <w:pPr>
              <w:spacing w:line="240" w:lineRule="exact"/>
              <w:jc w:val="center"/>
            </w:pPr>
          </w:p>
        </w:tc>
        <w:tc>
          <w:tcPr>
            <w:tcW w:w="2022" w:type="dxa"/>
            <w:vMerge w:val="continue"/>
            <w:vAlign w:val="center"/>
          </w:tcPr>
          <w:p>
            <w:pPr>
              <w:spacing w:line="240" w:lineRule="exact"/>
              <w:jc w:val="center"/>
            </w:pPr>
          </w:p>
        </w:tc>
        <w:tc>
          <w:tcPr>
            <w:tcW w:w="1622" w:type="dxa"/>
            <w:vMerge w:val="continue"/>
            <w:vAlign w:val="center"/>
          </w:tcPr>
          <w:p>
            <w:pPr>
              <w:spacing w:line="240" w:lineRule="exact"/>
              <w:jc w:val="center"/>
            </w:pPr>
          </w:p>
        </w:tc>
        <w:tc>
          <w:tcPr>
            <w:tcW w:w="2645" w:type="dxa"/>
            <w:vAlign w:val="center"/>
          </w:tcPr>
          <w:p>
            <w:pPr>
              <w:spacing w:line="240" w:lineRule="exact"/>
              <w:jc w:val="center"/>
              <w:rPr>
                <w:rFonts w:eastAsia="黑体"/>
                <w:b/>
                <w:bCs/>
                <w:snapToGrid w:val="0"/>
                <w:kern w:val="0"/>
                <w:sz w:val="18"/>
                <w:szCs w:val="18"/>
              </w:rPr>
            </w:pPr>
            <w:r>
              <w:rPr>
                <w:b/>
                <w:bCs/>
                <w:kern w:val="0"/>
                <w:sz w:val="18"/>
                <w:szCs w:val="18"/>
              </w:rPr>
              <w:t>个人</w:t>
            </w:r>
          </w:p>
        </w:tc>
        <w:tc>
          <w:tcPr>
            <w:tcW w:w="2643" w:type="dxa"/>
            <w:vAlign w:val="center"/>
          </w:tcPr>
          <w:p>
            <w:pPr>
              <w:spacing w:line="240" w:lineRule="exact"/>
              <w:jc w:val="center"/>
              <w:rPr>
                <w:rFonts w:eastAsia="黑体"/>
                <w:b/>
                <w:bCs/>
                <w:snapToGrid w:val="0"/>
                <w:kern w:val="0"/>
                <w:sz w:val="18"/>
                <w:szCs w:val="18"/>
              </w:rPr>
            </w:pPr>
            <w:r>
              <w:rPr>
                <w:b/>
                <w:bCs/>
                <w:snapToGrid w:val="0"/>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2" w:type="dxa"/>
            <w:vAlign w:val="center"/>
          </w:tcPr>
          <w:p>
            <w:pPr>
              <w:spacing w:line="240" w:lineRule="exact"/>
              <w:jc w:val="center"/>
              <w:rPr>
                <w:snapToGrid w:val="0"/>
                <w:kern w:val="0"/>
              </w:rPr>
            </w:pPr>
            <w:r>
              <w:rPr>
                <w:snapToGrid w:val="0"/>
                <w:kern w:val="0"/>
              </w:rPr>
              <w:t>严重违法</w:t>
            </w:r>
          </w:p>
        </w:tc>
        <w:tc>
          <w:tcPr>
            <w:tcW w:w="3597" w:type="dxa"/>
            <w:vAlign w:val="center"/>
          </w:tcPr>
          <w:p>
            <w:pPr>
              <w:spacing w:line="240" w:lineRule="exact"/>
              <w:rPr>
                <w:szCs w:val="32"/>
              </w:rPr>
            </w:pPr>
            <w:r>
              <w:rPr>
                <w:szCs w:val="32"/>
              </w:rPr>
              <w:t>1.消防设施维护保养检测、消防安全评估等技术服务机构不具备从业条件超过3项要求的</w:t>
            </w:r>
            <w:r>
              <w:rPr>
                <w:rFonts w:hint="eastAsia"/>
                <w:szCs w:val="32"/>
              </w:rPr>
              <w:t>；</w:t>
            </w:r>
          </w:p>
          <w:p>
            <w:pPr>
              <w:spacing w:line="240" w:lineRule="exact"/>
              <w:rPr>
                <w:snapToGrid w:val="0"/>
                <w:kern w:val="0"/>
              </w:rPr>
            </w:pPr>
            <w:r>
              <w:rPr>
                <w:snapToGrid w:val="0"/>
                <w:kern w:val="0"/>
              </w:rPr>
              <w:t>2.因不符合从业条件接受过行政处罚，一年内再次因不符合从业条件违法开展服务活动的</w:t>
            </w:r>
            <w:r>
              <w:rPr>
                <w:rFonts w:hint="eastAsia"/>
                <w:snapToGrid w:val="0"/>
                <w:kern w:val="0"/>
              </w:rPr>
              <w:t>；</w:t>
            </w:r>
          </w:p>
          <w:p>
            <w:pPr>
              <w:spacing w:line="240" w:lineRule="exact"/>
              <w:rPr>
                <w:snapToGrid w:val="0"/>
                <w:kern w:val="0"/>
              </w:rPr>
            </w:pPr>
            <w:r>
              <w:rPr>
                <w:snapToGrid w:val="0"/>
                <w:kern w:val="0"/>
              </w:rPr>
              <w:t>3.因不符合从业条件提供服务导致服务对象存在重大火灾隐患的</w:t>
            </w:r>
            <w:r>
              <w:rPr>
                <w:rFonts w:hint="eastAsia"/>
                <w:snapToGrid w:val="0"/>
                <w:kern w:val="0"/>
              </w:rPr>
              <w:t>；</w:t>
            </w:r>
          </w:p>
          <w:p>
            <w:pPr>
              <w:spacing w:line="240" w:lineRule="exact"/>
              <w:rPr>
                <w:snapToGrid w:val="0"/>
                <w:kern w:val="0"/>
              </w:rPr>
            </w:pPr>
            <w:r>
              <w:rPr>
                <w:snapToGrid w:val="0"/>
                <w:kern w:val="0"/>
              </w:rPr>
              <w:t>4.发生火灾后，因不符合从业条件提供服务造成火灾蔓延扩大后果的。</w:t>
            </w:r>
          </w:p>
        </w:tc>
        <w:tc>
          <w:tcPr>
            <w:tcW w:w="2022" w:type="dxa"/>
            <w:vAlign w:val="center"/>
          </w:tcPr>
          <w:p>
            <w:pPr>
              <w:spacing w:line="240" w:lineRule="exact"/>
              <w:jc w:val="center"/>
              <w:rPr>
                <w:rFonts w:eastAsia="黑体"/>
                <w:strike/>
                <w:snapToGrid w:val="0"/>
                <w:kern w:val="0"/>
              </w:rPr>
            </w:pPr>
            <w:r>
              <w:rPr>
                <w:rFonts w:eastAsia="黑体"/>
                <w:snapToGrid w:val="0"/>
                <w:kern w:val="0"/>
              </w:rPr>
              <w:t>/</w:t>
            </w:r>
          </w:p>
        </w:tc>
        <w:tc>
          <w:tcPr>
            <w:tcW w:w="1622" w:type="dxa"/>
            <w:vAlign w:val="center"/>
          </w:tcPr>
          <w:p>
            <w:pPr>
              <w:spacing w:line="240" w:lineRule="exact"/>
              <w:jc w:val="center"/>
              <w:rPr>
                <w:rFonts w:eastAsia="黑体"/>
                <w:b/>
                <w:bCs/>
                <w:snapToGrid w:val="0"/>
                <w:kern w:val="0"/>
                <w:szCs w:val="21"/>
              </w:rPr>
            </w:pPr>
            <w:r>
              <w:rPr>
                <w:snapToGrid w:val="0"/>
                <w:kern w:val="0"/>
              </w:rPr>
              <w:t>处罚阶次1</w:t>
            </w:r>
          </w:p>
        </w:tc>
        <w:tc>
          <w:tcPr>
            <w:tcW w:w="2645" w:type="dxa"/>
            <w:vAlign w:val="center"/>
          </w:tcPr>
          <w:p>
            <w:pPr>
              <w:spacing w:line="240" w:lineRule="exact"/>
              <w:jc w:val="center"/>
              <w:rPr>
                <w:rFonts w:eastAsia="黑体"/>
                <w:b/>
                <w:bCs/>
                <w:snapToGrid w:val="0"/>
                <w:kern w:val="0"/>
                <w:szCs w:val="21"/>
              </w:rPr>
            </w:pPr>
            <w:r>
              <w:rPr>
                <w:szCs w:val="32"/>
              </w:rPr>
              <w:t>吊销相应资格</w:t>
            </w:r>
          </w:p>
        </w:tc>
        <w:tc>
          <w:tcPr>
            <w:tcW w:w="2643" w:type="dxa"/>
            <w:vAlign w:val="center"/>
          </w:tcPr>
          <w:p>
            <w:pPr>
              <w:spacing w:line="240" w:lineRule="exact"/>
              <w:jc w:val="center"/>
              <w:rPr>
                <w:rFonts w:eastAsia="黑体"/>
                <w:b/>
                <w:bCs/>
                <w:snapToGrid w:val="0"/>
                <w:kern w:val="0"/>
                <w:szCs w:val="21"/>
              </w:rPr>
            </w:pPr>
            <w:r>
              <w:rPr>
                <w:szCs w:val="32"/>
              </w:rPr>
              <w:t>停止执业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2" w:type="dxa"/>
            <w:vMerge w:val="restart"/>
            <w:vAlign w:val="center"/>
          </w:tcPr>
          <w:p>
            <w:pPr>
              <w:spacing w:line="240" w:lineRule="exact"/>
              <w:jc w:val="center"/>
              <w:rPr>
                <w:snapToGrid w:val="0"/>
                <w:kern w:val="0"/>
              </w:rPr>
            </w:pPr>
            <w:r>
              <w:rPr>
                <w:snapToGrid w:val="0"/>
                <w:kern w:val="0"/>
              </w:rPr>
              <w:t>一般违法</w:t>
            </w:r>
          </w:p>
        </w:tc>
        <w:tc>
          <w:tcPr>
            <w:tcW w:w="3597" w:type="dxa"/>
            <w:vMerge w:val="restart"/>
            <w:vAlign w:val="center"/>
          </w:tcPr>
          <w:p>
            <w:pPr>
              <w:adjustRightInd w:val="0"/>
              <w:snapToGrid w:val="0"/>
              <w:spacing w:line="240" w:lineRule="exact"/>
              <w:rPr>
                <w:snapToGrid w:val="0"/>
                <w:kern w:val="0"/>
              </w:rPr>
            </w:pPr>
            <w:r>
              <w:rPr>
                <w:szCs w:val="32"/>
              </w:rPr>
              <w:t>消防设施维护保养检测、消防安全评估等技术服务机构不具备从业条件超过1项、不超过3项的。</w:t>
            </w:r>
          </w:p>
        </w:tc>
        <w:tc>
          <w:tcPr>
            <w:tcW w:w="2022" w:type="dxa"/>
            <w:vAlign w:val="center"/>
          </w:tcPr>
          <w:p>
            <w:pPr>
              <w:spacing w:line="240" w:lineRule="exact"/>
              <w:jc w:val="center"/>
              <w:rPr>
                <w:rFonts w:eastAsia="黑体"/>
                <w:strike/>
                <w:snapToGrid w:val="0"/>
                <w:kern w:val="0"/>
              </w:rPr>
            </w:pPr>
            <w:r>
              <w:rPr>
                <w:rFonts w:eastAsia="黑体"/>
                <w:snapToGrid w:val="0"/>
                <w:kern w:val="0"/>
              </w:rPr>
              <w:t>10000&lt;S</w:t>
            </w:r>
          </w:p>
        </w:tc>
        <w:tc>
          <w:tcPr>
            <w:tcW w:w="1622" w:type="dxa"/>
            <w:vAlign w:val="center"/>
          </w:tcPr>
          <w:p>
            <w:pPr>
              <w:spacing w:line="240" w:lineRule="exact"/>
              <w:jc w:val="center"/>
              <w:rPr>
                <w:b/>
                <w:bCs/>
                <w:snapToGrid w:val="0"/>
                <w:kern w:val="0"/>
                <w:szCs w:val="21"/>
              </w:rPr>
            </w:pPr>
            <w:r>
              <w:rPr>
                <w:snapToGrid w:val="0"/>
                <w:kern w:val="0"/>
              </w:rPr>
              <w:t>处罚阶次2</w:t>
            </w:r>
          </w:p>
        </w:tc>
        <w:tc>
          <w:tcPr>
            <w:tcW w:w="2645" w:type="dxa"/>
            <w:vAlign w:val="center"/>
          </w:tcPr>
          <w:p>
            <w:pPr>
              <w:spacing w:line="240" w:lineRule="exact"/>
              <w:jc w:val="center"/>
              <w:rPr>
                <w:rFonts w:eastAsia="黑体"/>
                <w:b/>
                <w:bCs/>
                <w:snapToGrid w:val="0"/>
                <w:kern w:val="0"/>
                <w:szCs w:val="21"/>
              </w:rPr>
            </w:pPr>
            <w:r>
              <w:rPr>
                <w:color w:val="000000"/>
                <w:kern w:val="0"/>
                <w:szCs w:val="21"/>
              </w:rPr>
              <w:t>4.3万元&lt;A≤5万元</w:t>
            </w:r>
          </w:p>
        </w:tc>
        <w:tc>
          <w:tcPr>
            <w:tcW w:w="2643" w:type="dxa"/>
            <w:vAlign w:val="center"/>
          </w:tcPr>
          <w:p>
            <w:pPr>
              <w:spacing w:line="240" w:lineRule="exact"/>
              <w:jc w:val="center"/>
              <w:rPr>
                <w:rFonts w:eastAsia="黑体"/>
                <w:b/>
                <w:bCs/>
                <w:snapToGrid w:val="0"/>
                <w:kern w:val="0"/>
                <w:szCs w:val="21"/>
              </w:rPr>
            </w:pPr>
            <w:r>
              <w:rPr>
                <w:color w:val="000000"/>
                <w:kern w:val="0"/>
                <w:szCs w:val="21"/>
              </w:rPr>
              <w:t>9.15万元&lt;A≤10万元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2" w:type="dxa"/>
            <w:vMerge w:val="continue"/>
            <w:vAlign w:val="center"/>
          </w:tcPr>
          <w:p>
            <w:pPr>
              <w:spacing w:line="240" w:lineRule="exact"/>
              <w:jc w:val="center"/>
              <w:rPr>
                <w:snapToGrid w:val="0"/>
                <w:kern w:val="0"/>
              </w:rPr>
            </w:pPr>
          </w:p>
        </w:tc>
        <w:tc>
          <w:tcPr>
            <w:tcW w:w="3597" w:type="dxa"/>
            <w:vMerge w:val="continue"/>
            <w:vAlign w:val="center"/>
          </w:tcPr>
          <w:p>
            <w:pPr>
              <w:spacing w:line="240" w:lineRule="exact"/>
              <w:rPr>
                <w:snapToGrid w:val="0"/>
                <w:kern w:val="0"/>
              </w:rPr>
            </w:pPr>
          </w:p>
        </w:tc>
        <w:tc>
          <w:tcPr>
            <w:tcW w:w="2022" w:type="dxa"/>
            <w:vAlign w:val="center"/>
          </w:tcPr>
          <w:p>
            <w:pPr>
              <w:spacing w:line="240" w:lineRule="exact"/>
              <w:jc w:val="center"/>
              <w:rPr>
                <w:strike/>
                <w:snapToGrid w:val="0"/>
                <w:kern w:val="0"/>
              </w:rPr>
            </w:pPr>
            <w:r>
              <w:rPr>
                <w:rFonts w:eastAsia="黑体"/>
                <w:snapToGrid w:val="0"/>
                <w:kern w:val="0"/>
              </w:rPr>
              <w:t>3000&lt;</w:t>
            </w:r>
            <w:r>
              <w:rPr>
                <w:snapToGrid w:val="0"/>
                <w:kern w:val="0"/>
              </w:rPr>
              <w:t>S≤10000</w:t>
            </w:r>
          </w:p>
        </w:tc>
        <w:tc>
          <w:tcPr>
            <w:tcW w:w="1622" w:type="dxa"/>
            <w:vAlign w:val="center"/>
          </w:tcPr>
          <w:p>
            <w:pPr>
              <w:spacing w:line="240" w:lineRule="exact"/>
              <w:jc w:val="center"/>
              <w:rPr>
                <w:b/>
                <w:bCs/>
                <w:snapToGrid w:val="0"/>
                <w:kern w:val="0"/>
                <w:szCs w:val="21"/>
              </w:rPr>
            </w:pPr>
            <w:r>
              <w:rPr>
                <w:snapToGrid w:val="0"/>
                <w:kern w:val="0"/>
              </w:rPr>
              <w:t>处罚阶次3</w:t>
            </w:r>
          </w:p>
        </w:tc>
        <w:tc>
          <w:tcPr>
            <w:tcW w:w="2645" w:type="dxa"/>
            <w:vAlign w:val="center"/>
          </w:tcPr>
          <w:p>
            <w:pPr>
              <w:spacing w:line="240" w:lineRule="exact"/>
              <w:jc w:val="center"/>
              <w:rPr>
                <w:rFonts w:eastAsia="黑体"/>
                <w:b/>
                <w:bCs/>
                <w:snapToGrid w:val="0"/>
                <w:kern w:val="0"/>
                <w:szCs w:val="21"/>
              </w:rPr>
            </w:pPr>
            <w:r>
              <w:rPr>
                <w:rFonts w:eastAsia="黑体"/>
                <w:snapToGrid w:val="0"/>
                <w:kern w:val="0"/>
              </w:rPr>
              <w:t>3.64</w:t>
            </w:r>
            <w:r>
              <w:rPr>
                <w:color w:val="000000"/>
                <w:kern w:val="0"/>
                <w:szCs w:val="21"/>
              </w:rPr>
              <w:t>万元&lt;A≤4.3万元</w:t>
            </w:r>
          </w:p>
        </w:tc>
        <w:tc>
          <w:tcPr>
            <w:tcW w:w="2643" w:type="dxa"/>
            <w:vAlign w:val="center"/>
          </w:tcPr>
          <w:p>
            <w:pPr>
              <w:spacing w:line="240" w:lineRule="exact"/>
              <w:jc w:val="center"/>
              <w:rPr>
                <w:rFonts w:eastAsia="黑体"/>
                <w:b/>
                <w:bCs/>
                <w:snapToGrid w:val="0"/>
                <w:kern w:val="0"/>
                <w:szCs w:val="21"/>
              </w:rPr>
            </w:pPr>
            <w:r>
              <w:rPr>
                <w:color w:val="000000"/>
                <w:kern w:val="0"/>
                <w:szCs w:val="21"/>
              </w:rPr>
              <w:t>8.32万元&lt;A≤9.15万元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2" w:type="dxa"/>
            <w:vMerge w:val="continue"/>
            <w:vAlign w:val="center"/>
          </w:tcPr>
          <w:p>
            <w:pPr>
              <w:spacing w:line="240" w:lineRule="exact"/>
              <w:jc w:val="center"/>
              <w:rPr>
                <w:snapToGrid w:val="0"/>
                <w:kern w:val="0"/>
              </w:rPr>
            </w:pPr>
          </w:p>
        </w:tc>
        <w:tc>
          <w:tcPr>
            <w:tcW w:w="3597" w:type="dxa"/>
            <w:vMerge w:val="continue"/>
            <w:vAlign w:val="center"/>
          </w:tcPr>
          <w:p>
            <w:pPr>
              <w:spacing w:line="240" w:lineRule="exact"/>
              <w:rPr>
                <w:snapToGrid w:val="0"/>
                <w:kern w:val="0"/>
              </w:rPr>
            </w:pPr>
          </w:p>
        </w:tc>
        <w:tc>
          <w:tcPr>
            <w:tcW w:w="2022" w:type="dxa"/>
            <w:vAlign w:val="center"/>
          </w:tcPr>
          <w:p>
            <w:pPr>
              <w:spacing w:line="240" w:lineRule="exact"/>
              <w:jc w:val="center"/>
              <w:rPr>
                <w:strike/>
                <w:snapToGrid w:val="0"/>
                <w:kern w:val="0"/>
              </w:rPr>
            </w:pPr>
            <w:r>
              <w:rPr>
                <w:snapToGrid w:val="0"/>
                <w:kern w:val="0"/>
              </w:rPr>
              <w:t>S≤3000</w:t>
            </w:r>
          </w:p>
        </w:tc>
        <w:tc>
          <w:tcPr>
            <w:tcW w:w="1622" w:type="dxa"/>
            <w:vAlign w:val="center"/>
          </w:tcPr>
          <w:p>
            <w:pPr>
              <w:spacing w:line="240" w:lineRule="exact"/>
              <w:jc w:val="center"/>
              <w:rPr>
                <w:b/>
                <w:bCs/>
                <w:snapToGrid w:val="0"/>
                <w:kern w:val="0"/>
                <w:szCs w:val="21"/>
              </w:rPr>
            </w:pPr>
            <w:r>
              <w:rPr>
                <w:snapToGrid w:val="0"/>
                <w:kern w:val="0"/>
              </w:rPr>
              <w:t>处罚阶次4</w:t>
            </w:r>
          </w:p>
        </w:tc>
        <w:tc>
          <w:tcPr>
            <w:tcW w:w="2645" w:type="dxa"/>
            <w:vAlign w:val="center"/>
          </w:tcPr>
          <w:p>
            <w:pPr>
              <w:spacing w:line="240" w:lineRule="exact"/>
              <w:jc w:val="center"/>
              <w:rPr>
                <w:snapToGrid w:val="0"/>
                <w:kern w:val="0"/>
                <w:szCs w:val="21"/>
              </w:rPr>
            </w:pPr>
            <w:r>
              <w:rPr>
                <w:color w:val="000000"/>
                <w:kern w:val="0"/>
                <w:szCs w:val="21"/>
              </w:rPr>
              <w:t>2.98万元&lt;A≤3.64万元</w:t>
            </w:r>
          </w:p>
        </w:tc>
        <w:tc>
          <w:tcPr>
            <w:tcW w:w="2643" w:type="dxa"/>
            <w:vAlign w:val="center"/>
          </w:tcPr>
          <w:p>
            <w:pPr>
              <w:spacing w:line="240" w:lineRule="exact"/>
              <w:jc w:val="center"/>
              <w:rPr>
                <w:snapToGrid w:val="0"/>
                <w:kern w:val="0"/>
                <w:szCs w:val="21"/>
              </w:rPr>
            </w:pPr>
            <w:r>
              <w:rPr>
                <w:color w:val="000000"/>
                <w:kern w:val="0"/>
                <w:szCs w:val="21"/>
              </w:rPr>
              <w:t>7.49万元&lt;A≤8.32万元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2" w:type="dxa"/>
            <w:vMerge w:val="restart"/>
            <w:vAlign w:val="center"/>
          </w:tcPr>
          <w:p>
            <w:pPr>
              <w:spacing w:line="240" w:lineRule="exact"/>
              <w:jc w:val="center"/>
              <w:rPr>
                <w:snapToGrid w:val="0"/>
                <w:kern w:val="0"/>
              </w:rPr>
            </w:pPr>
            <w:r>
              <w:rPr>
                <w:snapToGrid w:val="0"/>
                <w:kern w:val="0"/>
              </w:rPr>
              <w:t>较轻违法</w:t>
            </w:r>
          </w:p>
        </w:tc>
        <w:tc>
          <w:tcPr>
            <w:tcW w:w="3597" w:type="dxa"/>
            <w:vMerge w:val="restart"/>
            <w:vAlign w:val="center"/>
          </w:tcPr>
          <w:p>
            <w:pPr>
              <w:adjustRightInd w:val="0"/>
              <w:snapToGrid w:val="0"/>
              <w:spacing w:line="240" w:lineRule="exact"/>
              <w:rPr>
                <w:snapToGrid w:val="0"/>
                <w:kern w:val="0"/>
              </w:rPr>
            </w:pPr>
            <w:r>
              <w:rPr>
                <w:snapToGrid w:val="0"/>
                <w:kern w:val="0"/>
              </w:rPr>
              <w:t>消防设施维护保养检测、消防安全评估等技术服务机构不具备从业条件存在1项的。</w:t>
            </w:r>
          </w:p>
        </w:tc>
        <w:tc>
          <w:tcPr>
            <w:tcW w:w="2022" w:type="dxa"/>
            <w:vAlign w:val="center"/>
          </w:tcPr>
          <w:p>
            <w:pPr>
              <w:spacing w:line="240" w:lineRule="exact"/>
              <w:jc w:val="center"/>
              <w:rPr>
                <w:strike/>
                <w:snapToGrid w:val="0"/>
                <w:kern w:val="0"/>
              </w:rPr>
            </w:pPr>
            <w:r>
              <w:rPr>
                <w:rFonts w:eastAsia="黑体"/>
                <w:snapToGrid w:val="0"/>
                <w:kern w:val="0"/>
              </w:rPr>
              <w:t>10000&lt;S</w:t>
            </w:r>
          </w:p>
        </w:tc>
        <w:tc>
          <w:tcPr>
            <w:tcW w:w="1622" w:type="dxa"/>
            <w:vAlign w:val="center"/>
          </w:tcPr>
          <w:p>
            <w:pPr>
              <w:spacing w:line="240" w:lineRule="exact"/>
              <w:jc w:val="center"/>
              <w:rPr>
                <w:b/>
                <w:bCs/>
                <w:snapToGrid w:val="0"/>
                <w:kern w:val="0"/>
                <w:szCs w:val="21"/>
              </w:rPr>
            </w:pPr>
            <w:r>
              <w:rPr>
                <w:snapToGrid w:val="0"/>
                <w:kern w:val="0"/>
              </w:rPr>
              <w:t>处罚阶次5</w:t>
            </w:r>
          </w:p>
        </w:tc>
        <w:tc>
          <w:tcPr>
            <w:tcW w:w="2645" w:type="dxa"/>
            <w:vAlign w:val="center"/>
          </w:tcPr>
          <w:p>
            <w:pPr>
              <w:spacing w:line="240" w:lineRule="exact"/>
              <w:jc w:val="center"/>
              <w:rPr>
                <w:rFonts w:eastAsia="黑体"/>
                <w:snapToGrid w:val="0"/>
                <w:kern w:val="0"/>
                <w:szCs w:val="21"/>
              </w:rPr>
            </w:pPr>
            <w:r>
              <w:rPr>
                <w:color w:val="000000"/>
                <w:kern w:val="0"/>
                <w:szCs w:val="21"/>
              </w:rPr>
              <w:t>2.32万元&lt;A≤2.98万元</w:t>
            </w:r>
          </w:p>
        </w:tc>
        <w:tc>
          <w:tcPr>
            <w:tcW w:w="2643" w:type="dxa"/>
            <w:vAlign w:val="center"/>
          </w:tcPr>
          <w:p>
            <w:pPr>
              <w:spacing w:line="240" w:lineRule="exact"/>
              <w:jc w:val="center"/>
              <w:rPr>
                <w:rFonts w:eastAsia="黑体"/>
                <w:snapToGrid w:val="0"/>
                <w:kern w:val="0"/>
                <w:szCs w:val="21"/>
              </w:rPr>
            </w:pPr>
            <w:r>
              <w:rPr>
                <w:color w:val="000000"/>
                <w:kern w:val="0"/>
                <w:szCs w:val="21"/>
              </w:rPr>
              <w:t>6.66万元&lt;A≤7.49万元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2" w:type="dxa"/>
            <w:vMerge w:val="continue"/>
            <w:vAlign w:val="center"/>
          </w:tcPr>
          <w:p>
            <w:pPr>
              <w:spacing w:line="240" w:lineRule="exact"/>
              <w:jc w:val="center"/>
              <w:rPr>
                <w:rFonts w:eastAsia="黑体"/>
                <w:b/>
                <w:bCs/>
                <w:snapToGrid w:val="0"/>
                <w:kern w:val="0"/>
              </w:rPr>
            </w:pPr>
          </w:p>
        </w:tc>
        <w:tc>
          <w:tcPr>
            <w:tcW w:w="3597" w:type="dxa"/>
            <w:vMerge w:val="continue"/>
            <w:vAlign w:val="center"/>
          </w:tcPr>
          <w:p>
            <w:pPr>
              <w:spacing w:line="240" w:lineRule="exact"/>
              <w:jc w:val="center"/>
              <w:rPr>
                <w:rFonts w:eastAsia="黑体"/>
                <w:b/>
                <w:bCs/>
                <w:snapToGrid w:val="0"/>
                <w:kern w:val="0"/>
              </w:rPr>
            </w:pPr>
          </w:p>
        </w:tc>
        <w:tc>
          <w:tcPr>
            <w:tcW w:w="2022" w:type="dxa"/>
            <w:vAlign w:val="center"/>
          </w:tcPr>
          <w:p>
            <w:pPr>
              <w:spacing w:line="240" w:lineRule="exact"/>
              <w:jc w:val="center"/>
              <w:rPr>
                <w:strike/>
                <w:snapToGrid w:val="0"/>
                <w:kern w:val="0"/>
              </w:rPr>
            </w:pPr>
            <w:r>
              <w:rPr>
                <w:rFonts w:eastAsia="黑体"/>
                <w:snapToGrid w:val="0"/>
                <w:kern w:val="0"/>
              </w:rPr>
              <w:t>3000&lt;</w:t>
            </w:r>
            <w:r>
              <w:rPr>
                <w:snapToGrid w:val="0"/>
                <w:kern w:val="0"/>
              </w:rPr>
              <w:t>S≤10000</w:t>
            </w:r>
          </w:p>
        </w:tc>
        <w:tc>
          <w:tcPr>
            <w:tcW w:w="1622" w:type="dxa"/>
            <w:vAlign w:val="center"/>
          </w:tcPr>
          <w:p>
            <w:pPr>
              <w:spacing w:line="240" w:lineRule="exact"/>
              <w:jc w:val="center"/>
              <w:rPr>
                <w:b/>
                <w:bCs/>
                <w:snapToGrid w:val="0"/>
                <w:kern w:val="0"/>
                <w:szCs w:val="21"/>
              </w:rPr>
            </w:pPr>
            <w:r>
              <w:rPr>
                <w:snapToGrid w:val="0"/>
                <w:kern w:val="0"/>
              </w:rPr>
              <w:t>处罚阶次6</w:t>
            </w:r>
          </w:p>
        </w:tc>
        <w:tc>
          <w:tcPr>
            <w:tcW w:w="2645" w:type="dxa"/>
            <w:vAlign w:val="center"/>
          </w:tcPr>
          <w:p>
            <w:pPr>
              <w:spacing w:line="240" w:lineRule="exact"/>
              <w:jc w:val="center"/>
              <w:rPr>
                <w:rFonts w:eastAsia="黑体"/>
                <w:snapToGrid w:val="0"/>
                <w:kern w:val="0"/>
                <w:szCs w:val="21"/>
              </w:rPr>
            </w:pPr>
            <w:r>
              <w:rPr>
                <w:color w:val="000000"/>
                <w:kern w:val="0"/>
                <w:szCs w:val="21"/>
              </w:rPr>
              <w:t>1.66万元&lt;A≤2.32万元</w:t>
            </w:r>
          </w:p>
        </w:tc>
        <w:tc>
          <w:tcPr>
            <w:tcW w:w="2643" w:type="dxa"/>
            <w:vAlign w:val="center"/>
          </w:tcPr>
          <w:p>
            <w:pPr>
              <w:spacing w:line="240" w:lineRule="exact"/>
              <w:jc w:val="center"/>
              <w:rPr>
                <w:rFonts w:eastAsia="黑体"/>
                <w:snapToGrid w:val="0"/>
                <w:kern w:val="0"/>
                <w:szCs w:val="21"/>
              </w:rPr>
            </w:pPr>
            <w:r>
              <w:rPr>
                <w:color w:val="000000"/>
                <w:kern w:val="0"/>
                <w:szCs w:val="21"/>
              </w:rPr>
              <w:t>5.83万元&lt;A≤6.66万元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2" w:type="dxa"/>
            <w:vMerge w:val="continue"/>
            <w:vAlign w:val="center"/>
          </w:tcPr>
          <w:p>
            <w:pPr>
              <w:spacing w:line="240" w:lineRule="exact"/>
              <w:jc w:val="center"/>
              <w:rPr>
                <w:rFonts w:eastAsia="黑体"/>
                <w:b/>
                <w:bCs/>
                <w:snapToGrid w:val="0"/>
                <w:kern w:val="0"/>
              </w:rPr>
            </w:pPr>
          </w:p>
        </w:tc>
        <w:tc>
          <w:tcPr>
            <w:tcW w:w="3597" w:type="dxa"/>
            <w:vMerge w:val="continue"/>
            <w:vAlign w:val="center"/>
          </w:tcPr>
          <w:p>
            <w:pPr>
              <w:spacing w:line="240" w:lineRule="exact"/>
              <w:jc w:val="center"/>
              <w:rPr>
                <w:rFonts w:eastAsia="黑体"/>
                <w:b/>
                <w:bCs/>
                <w:snapToGrid w:val="0"/>
                <w:kern w:val="0"/>
              </w:rPr>
            </w:pPr>
          </w:p>
        </w:tc>
        <w:tc>
          <w:tcPr>
            <w:tcW w:w="2022" w:type="dxa"/>
            <w:vAlign w:val="center"/>
          </w:tcPr>
          <w:p>
            <w:pPr>
              <w:spacing w:line="240" w:lineRule="exact"/>
              <w:jc w:val="center"/>
              <w:rPr>
                <w:strike/>
                <w:snapToGrid w:val="0"/>
                <w:kern w:val="0"/>
              </w:rPr>
            </w:pPr>
            <w:r>
              <w:rPr>
                <w:snapToGrid w:val="0"/>
                <w:kern w:val="0"/>
              </w:rPr>
              <w:t>S≤3000</w:t>
            </w:r>
          </w:p>
        </w:tc>
        <w:tc>
          <w:tcPr>
            <w:tcW w:w="1622" w:type="dxa"/>
            <w:vAlign w:val="center"/>
          </w:tcPr>
          <w:p>
            <w:pPr>
              <w:spacing w:line="240" w:lineRule="exact"/>
              <w:jc w:val="center"/>
              <w:rPr>
                <w:b/>
                <w:bCs/>
                <w:snapToGrid w:val="0"/>
                <w:kern w:val="0"/>
                <w:szCs w:val="21"/>
              </w:rPr>
            </w:pPr>
            <w:r>
              <w:rPr>
                <w:snapToGrid w:val="0"/>
                <w:kern w:val="0"/>
              </w:rPr>
              <w:t>处罚阶次7</w:t>
            </w:r>
          </w:p>
        </w:tc>
        <w:tc>
          <w:tcPr>
            <w:tcW w:w="2645" w:type="dxa"/>
            <w:vAlign w:val="center"/>
          </w:tcPr>
          <w:p>
            <w:pPr>
              <w:spacing w:line="240" w:lineRule="exact"/>
              <w:jc w:val="center"/>
              <w:rPr>
                <w:snapToGrid w:val="0"/>
                <w:kern w:val="0"/>
                <w:szCs w:val="21"/>
              </w:rPr>
            </w:pPr>
            <w:r>
              <w:rPr>
                <w:color w:val="000000"/>
                <w:kern w:val="0"/>
                <w:szCs w:val="21"/>
              </w:rPr>
              <w:t>1万元≤A≤1.66万元</w:t>
            </w:r>
          </w:p>
        </w:tc>
        <w:tc>
          <w:tcPr>
            <w:tcW w:w="2643" w:type="dxa"/>
            <w:vAlign w:val="center"/>
          </w:tcPr>
          <w:p>
            <w:pPr>
              <w:spacing w:line="240" w:lineRule="exact"/>
              <w:jc w:val="center"/>
              <w:rPr>
                <w:snapToGrid w:val="0"/>
                <w:kern w:val="0"/>
                <w:szCs w:val="21"/>
              </w:rPr>
            </w:pPr>
            <w:r>
              <w:rPr>
                <w:color w:val="000000"/>
                <w:kern w:val="0"/>
                <w:szCs w:val="21"/>
              </w:rPr>
              <w:t>5万元≤A≤5.83万元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2" w:type="dxa"/>
            <w:vAlign w:val="center"/>
          </w:tcPr>
          <w:p>
            <w:pPr>
              <w:spacing w:line="240" w:lineRule="exact"/>
              <w:jc w:val="center"/>
              <w:rPr>
                <w:rFonts w:eastAsia="黑体"/>
                <w:b/>
                <w:bCs/>
                <w:snapToGrid w:val="0"/>
                <w:kern w:val="0"/>
              </w:rPr>
            </w:pPr>
            <w:r>
              <w:rPr>
                <w:snapToGrid w:val="0"/>
                <w:kern w:val="0"/>
              </w:rPr>
              <w:t>造成重大损失的</w:t>
            </w:r>
          </w:p>
        </w:tc>
        <w:tc>
          <w:tcPr>
            <w:tcW w:w="3597" w:type="dxa"/>
            <w:vAlign w:val="center"/>
          </w:tcPr>
          <w:p>
            <w:pPr>
              <w:spacing w:line="240" w:lineRule="exact"/>
              <w:rPr>
                <w:rFonts w:eastAsia="黑体"/>
                <w:b/>
                <w:bCs/>
                <w:snapToGrid w:val="0"/>
                <w:kern w:val="0"/>
              </w:rPr>
            </w:pPr>
            <w:r>
              <w:rPr>
                <w:snapToGrid w:val="0"/>
                <w:kern w:val="0"/>
              </w:rPr>
              <w:t>因不符合从业条件提供服务，服务对象发生亡人或者100万元以上财产损失。</w:t>
            </w:r>
          </w:p>
        </w:tc>
        <w:tc>
          <w:tcPr>
            <w:tcW w:w="2022" w:type="dxa"/>
            <w:vAlign w:val="center"/>
          </w:tcPr>
          <w:p>
            <w:pPr>
              <w:spacing w:line="240" w:lineRule="exact"/>
              <w:jc w:val="center"/>
              <w:rPr>
                <w:snapToGrid w:val="0"/>
                <w:kern w:val="0"/>
              </w:rPr>
            </w:pPr>
            <w:r>
              <w:rPr>
                <w:rFonts w:eastAsia="黑体"/>
                <w:snapToGrid w:val="0"/>
                <w:kern w:val="0"/>
              </w:rPr>
              <w:t>/</w:t>
            </w:r>
          </w:p>
        </w:tc>
        <w:tc>
          <w:tcPr>
            <w:tcW w:w="1622" w:type="dxa"/>
            <w:vAlign w:val="center"/>
          </w:tcPr>
          <w:p>
            <w:pPr>
              <w:spacing w:line="240" w:lineRule="exact"/>
              <w:jc w:val="center"/>
              <w:rPr>
                <w:snapToGrid w:val="0"/>
                <w:kern w:val="0"/>
              </w:rPr>
            </w:pPr>
            <w:r>
              <w:rPr>
                <w:snapToGrid w:val="0"/>
                <w:kern w:val="0"/>
              </w:rPr>
              <w:t>处罚阶次8</w:t>
            </w:r>
          </w:p>
        </w:tc>
        <w:tc>
          <w:tcPr>
            <w:tcW w:w="2645" w:type="dxa"/>
            <w:vAlign w:val="center"/>
          </w:tcPr>
          <w:p>
            <w:pPr>
              <w:spacing w:line="240" w:lineRule="exact"/>
              <w:jc w:val="center"/>
              <w:rPr>
                <w:snapToGrid w:val="0"/>
                <w:kern w:val="0"/>
              </w:rPr>
            </w:pPr>
            <w:r>
              <w:rPr>
                <w:snapToGrid w:val="0"/>
                <w:kern w:val="0"/>
              </w:rPr>
              <w:t>采取终身市场禁入措施</w:t>
            </w:r>
          </w:p>
        </w:tc>
        <w:tc>
          <w:tcPr>
            <w:tcW w:w="2643" w:type="dxa"/>
            <w:vAlign w:val="center"/>
          </w:tcPr>
          <w:p>
            <w:pPr>
              <w:spacing w:line="240" w:lineRule="exact"/>
              <w:jc w:val="center"/>
              <w:rPr>
                <w:snapToGrid w:val="0"/>
                <w:kern w:val="0"/>
              </w:rPr>
            </w:pPr>
            <w:r>
              <w:rPr>
                <w:snapToGrid w:val="0"/>
                <w:kern w:val="0"/>
              </w:rPr>
              <w:t>相关部门吊销营业执照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2" w:type="dxa"/>
            <w:vAlign w:val="center"/>
          </w:tcPr>
          <w:p>
            <w:pPr>
              <w:spacing w:line="240" w:lineRule="exact"/>
              <w:jc w:val="center"/>
              <w:rPr>
                <w:rFonts w:eastAsia="黑体"/>
                <w:b/>
                <w:bCs/>
                <w:snapToGrid w:val="0"/>
                <w:kern w:val="0"/>
              </w:rPr>
            </w:pPr>
            <w:r>
              <w:rPr>
                <w:rFonts w:eastAsia="黑体"/>
                <w:b/>
                <w:bCs/>
                <w:snapToGrid w:val="0"/>
                <w:kern w:val="0"/>
              </w:rPr>
              <w:t>不予处罚清单</w:t>
            </w:r>
          </w:p>
        </w:tc>
        <w:tc>
          <w:tcPr>
            <w:tcW w:w="12529" w:type="dxa"/>
            <w:gridSpan w:val="5"/>
            <w:vAlign w:val="center"/>
          </w:tcPr>
          <w:p>
            <w:pPr>
              <w:spacing w:line="240" w:lineRule="exact"/>
              <w:jc w:val="left"/>
              <w:rPr>
                <w:snapToGrid w:val="0"/>
                <w:kern w:val="0"/>
              </w:rPr>
            </w:pPr>
            <w:r>
              <w:rPr>
                <w:snapToGrid w:val="0"/>
                <w:kern w:val="0"/>
              </w:rPr>
              <w:t>首违可不罚：首次违规执业活动</w:t>
            </w:r>
            <w:r>
              <w:t>且项目为非人密、非易燃易爆场所，项目服务开展前，行为人主动认识到错误并及时改正的。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902" w:type="dxa"/>
            <w:vAlign w:val="center"/>
          </w:tcPr>
          <w:p>
            <w:pPr>
              <w:spacing w:line="240" w:lineRule="exact"/>
              <w:jc w:val="center"/>
              <w:rPr>
                <w:b/>
                <w:strike/>
                <w:snapToGrid w:val="0"/>
                <w:kern w:val="0"/>
              </w:rPr>
            </w:pPr>
            <w:r>
              <w:rPr>
                <w:snapToGrid w:val="0"/>
                <w:kern w:val="0"/>
              </w:rPr>
              <w:t>备注</w:t>
            </w:r>
          </w:p>
        </w:tc>
        <w:tc>
          <w:tcPr>
            <w:tcW w:w="12529" w:type="dxa"/>
            <w:gridSpan w:val="5"/>
            <w:vAlign w:val="center"/>
          </w:tcPr>
          <w:p>
            <w:pPr>
              <w:spacing w:line="240" w:lineRule="exact"/>
              <w:jc w:val="left"/>
              <w:rPr>
                <w:strike/>
                <w:snapToGrid w:val="0"/>
                <w:kern w:val="0"/>
              </w:rPr>
            </w:pPr>
            <w:r>
              <w:rPr>
                <w:snapToGrid w:val="0"/>
                <w:kern w:val="0"/>
              </w:rPr>
              <w:t>有违法所得的，并处没收违法所得；给他人造成损失的，依法承担赔偿责任。</w:t>
            </w:r>
          </w:p>
        </w:tc>
      </w:tr>
    </w:tbl>
    <w:p>
      <w:pPr>
        <w:pStyle w:val="11"/>
        <w:ind w:firstLine="500"/>
        <w:rPr>
          <w:rFonts w:ascii="Times New Roman" w:hAnsi="Times New Roman"/>
        </w:rPr>
      </w:pPr>
    </w:p>
    <w:p>
      <w:pPr>
        <w:pStyle w:val="11"/>
        <w:ind w:firstLine="500"/>
        <w:rPr>
          <w:rFonts w:ascii="Times New Roman" w:hAnsi="Times New Roman"/>
        </w:rPr>
      </w:pPr>
      <w:r>
        <w:rPr>
          <w:rFonts w:ascii="Times New Roman" w:hAnsi="Times New Roman"/>
        </w:rPr>
        <w:br w:type="page"/>
      </w:r>
    </w:p>
    <w:tbl>
      <w:tblPr>
        <w:tblStyle w:val="12"/>
        <w:tblW w:w="14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3675"/>
        <w:gridCol w:w="2033"/>
        <w:gridCol w:w="1689"/>
        <w:gridCol w:w="2422"/>
        <w:gridCol w:w="2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902" w:type="dxa"/>
            <w:vAlign w:val="center"/>
          </w:tcPr>
          <w:p>
            <w:pPr>
              <w:spacing w:line="240" w:lineRule="exact"/>
              <w:jc w:val="center"/>
              <w:rPr>
                <w:rFonts w:eastAsia="黑体"/>
                <w:b/>
                <w:bCs/>
                <w:snapToGrid w:val="0"/>
                <w:kern w:val="0"/>
              </w:rPr>
            </w:pPr>
            <w:r>
              <w:rPr>
                <w:rFonts w:eastAsia="黑体"/>
                <w:b/>
                <w:bCs/>
                <w:snapToGrid w:val="0"/>
                <w:kern w:val="0"/>
              </w:rPr>
              <w:t>类 型</w:t>
            </w:r>
          </w:p>
        </w:tc>
        <w:tc>
          <w:tcPr>
            <w:tcW w:w="12529" w:type="dxa"/>
            <w:gridSpan w:val="5"/>
            <w:vAlign w:val="center"/>
          </w:tcPr>
          <w:p>
            <w:pPr>
              <w:spacing w:line="240" w:lineRule="exact"/>
              <w:jc w:val="left"/>
              <w:rPr>
                <w:snapToGrid w:val="0"/>
                <w:kern w:val="0"/>
              </w:rPr>
            </w:pPr>
            <w:r>
              <w:rPr>
                <w:b/>
                <w:bCs/>
                <w:snapToGrid w:val="0"/>
                <w:kern w:val="0"/>
              </w:rPr>
              <w:t>技术服务机构管理类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2" w:type="dxa"/>
            <w:vAlign w:val="center"/>
          </w:tcPr>
          <w:p>
            <w:pPr>
              <w:spacing w:line="240" w:lineRule="exact"/>
              <w:jc w:val="center"/>
              <w:rPr>
                <w:rFonts w:eastAsia="黑体"/>
                <w:b/>
                <w:bCs/>
                <w:snapToGrid w:val="0"/>
                <w:kern w:val="0"/>
              </w:rPr>
            </w:pPr>
            <w:r>
              <w:rPr>
                <w:rFonts w:eastAsia="黑体"/>
                <w:b/>
                <w:bCs/>
                <w:snapToGrid w:val="0"/>
                <w:kern w:val="0"/>
              </w:rPr>
              <w:t>编 号</w:t>
            </w:r>
          </w:p>
        </w:tc>
        <w:tc>
          <w:tcPr>
            <w:tcW w:w="12529" w:type="dxa"/>
            <w:gridSpan w:val="5"/>
            <w:vAlign w:val="center"/>
          </w:tcPr>
          <w:p>
            <w:pPr>
              <w:spacing w:line="240" w:lineRule="exact"/>
              <w:rPr>
                <w:b/>
                <w:bCs/>
                <w:snapToGrid w:val="0"/>
                <w:kern w:val="0"/>
              </w:rPr>
            </w:pPr>
            <w:r>
              <w:rPr>
                <w:b/>
                <w:bCs/>
                <w:snapToGrid w:val="0"/>
                <w:kern w:val="0"/>
              </w:rPr>
              <w:t>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902" w:type="dxa"/>
            <w:vAlign w:val="center"/>
          </w:tcPr>
          <w:p>
            <w:pPr>
              <w:spacing w:line="240" w:lineRule="exact"/>
              <w:jc w:val="center"/>
              <w:rPr>
                <w:rFonts w:eastAsia="黑体"/>
                <w:b/>
                <w:bCs/>
                <w:snapToGrid w:val="0"/>
                <w:kern w:val="0"/>
              </w:rPr>
            </w:pPr>
            <w:r>
              <w:rPr>
                <w:rFonts w:eastAsia="黑体"/>
                <w:b/>
                <w:bCs/>
                <w:snapToGrid w:val="0"/>
                <w:kern w:val="0"/>
              </w:rPr>
              <w:t>违 法 行 为</w:t>
            </w:r>
          </w:p>
        </w:tc>
        <w:tc>
          <w:tcPr>
            <w:tcW w:w="12529" w:type="dxa"/>
            <w:gridSpan w:val="5"/>
            <w:vAlign w:val="center"/>
          </w:tcPr>
          <w:p>
            <w:pPr>
              <w:spacing w:line="240" w:lineRule="exact"/>
              <w:rPr>
                <w:snapToGrid w:val="0"/>
                <w:kern w:val="0"/>
              </w:rPr>
            </w:pPr>
            <w:r>
              <w:t>消防技术服务机构出具虚假文件。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2" w:type="dxa"/>
            <w:vAlign w:val="center"/>
          </w:tcPr>
          <w:p>
            <w:pPr>
              <w:spacing w:line="240" w:lineRule="exact"/>
              <w:jc w:val="center"/>
              <w:rPr>
                <w:rFonts w:eastAsia="黑体"/>
                <w:b/>
                <w:bCs/>
                <w:snapToGrid w:val="0"/>
                <w:kern w:val="0"/>
              </w:rPr>
            </w:pPr>
            <w:r>
              <w:rPr>
                <w:rFonts w:eastAsia="黑体"/>
                <w:b/>
                <w:bCs/>
                <w:snapToGrid w:val="0"/>
                <w:kern w:val="0"/>
              </w:rPr>
              <w:t>处罚种类及幅度</w:t>
            </w:r>
          </w:p>
        </w:tc>
        <w:tc>
          <w:tcPr>
            <w:tcW w:w="12529" w:type="dxa"/>
            <w:gridSpan w:val="5"/>
            <w:vAlign w:val="center"/>
          </w:tcPr>
          <w:p>
            <w:pPr>
              <w:spacing w:line="240" w:lineRule="exact"/>
              <w:rPr>
                <w:snapToGrid w:val="0"/>
                <w:kern w:val="0"/>
              </w:rPr>
            </w:pPr>
            <w:r>
              <w:rPr>
                <w:kern w:val="0"/>
              </w:rPr>
              <w:t>出具虚假文件的，处五万元以上十万元以下罚款，并对直接负责的主管人员和其他直接责任人员处一万元以上五万元以下罚款；情节严重的，依法责令停止执业或者吊销相应资格。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2" w:type="dxa"/>
            <w:vAlign w:val="center"/>
          </w:tcPr>
          <w:p>
            <w:pPr>
              <w:spacing w:line="240" w:lineRule="exact"/>
              <w:jc w:val="center"/>
              <w:rPr>
                <w:rFonts w:eastAsia="黑体"/>
                <w:b/>
                <w:bCs/>
                <w:snapToGrid w:val="0"/>
                <w:kern w:val="0"/>
              </w:rPr>
            </w:pPr>
            <w:r>
              <w:rPr>
                <w:rFonts w:eastAsia="黑体"/>
                <w:b/>
                <w:bCs/>
                <w:snapToGrid w:val="0"/>
                <w:kern w:val="0"/>
              </w:rPr>
              <w:t>违 法 主 体</w:t>
            </w:r>
          </w:p>
        </w:tc>
        <w:tc>
          <w:tcPr>
            <w:tcW w:w="12529" w:type="dxa"/>
            <w:gridSpan w:val="5"/>
            <w:vAlign w:val="center"/>
          </w:tcPr>
          <w:p>
            <w:pPr>
              <w:spacing w:line="240" w:lineRule="exact"/>
              <w:rPr>
                <w:snapToGrid w:val="0"/>
                <w:kern w:val="0"/>
              </w:rPr>
            </w:pPr>
            <w:r>
              <w:t>消防技术服务机构、</w:t>
            </w:r>
            <w:r>
              <w:rPr>
                <w:kern w:val="0"/>
              </w:rPr>
              <w:t>直接负责的主管人员和其他直接责任人员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2" w:type="dxa"/>
            <w:vAlign w:val="center"/>
          </w:tcPr>
          <w:p>
            <w:pPr>
              <w:spacing w:line="240" w:lineRule="exact"/>
              <w:jc w:val="center"/>
              <w:rPr>
                <w:rFonts w:eastAsia="黑体"/>
                <w:b/>
                <w:bCs/>
                <w:snapToGrid w:val="0"/>
                <w:kern w:val="0"/>
              </w:rPr>
            </w:pPr>
            <w:r>
              <w:rPr>
                <w:rFonts w:eastAsia="黑体"/>
                <w:b/>
                <w:bCs/>
                <w:snapToGrid w:val="0"/>
                <w:kern w:val="0"/>
              </w:rPr>
              <w:t>违 反 条 款</w:t>
            </w:r>
          </w:p>
        </w:tc>
        <w:tc>
          <w:tcPr>
            <w:tcW w:w="12529" w:type="dxa"/>
            <w:gridSpan w:val="5"/>
            <w:vAlign w:val="center"/>
          </w:tcPr>
          <w:p>
            <w:pPr>
              <w:spacing w:line="240" w:lineRule="exact"/>
              <w:rPr>
                <w:snapToGrid w:val="0"/>
                <w:kern w:val="0"/>
              </w:rPr>
            </w:pPr>
            <w:r>
              <w:rPr>
                <w:kern w:val="0"/>
              </w:rPr>
              <w:t>《中华人民共和国消防法》第三十四条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2" w:type="dxa"/>
            <w:vAlign w:val="center"/>
          </w:tcPr>
          <w:p>
            <w:pPr>
              <w:spacing w:line="240" w:lineRule="exact"/>
              <w:jc w:val="center"/>
              <w:rPr>
                <w:rFonts w:eastAsia="黑体"/>
                <w:b/>
                <w:bCs/>
                <w:snapToGrid w:val="0"/>
                <w:kern w:val="0"/>
              </w:rPr>
            </w:pPr>
            <w:r>
              <w:rPr>
                <w:rFonts w:eastAsia="黑体"/>
                <w:b/>
                <w:bCs/>
                <w:snapToGrid w:val="0"/>
                <w:kern w:val="0"/>
              </w:rPr>
              <w:t>处 罚 依 据</w:t>
            </w:r>
          </w:p>
        </w:tc>
        <w:tc>
          <w:tcPr>
            <w:tcW w:w="12529" w:type="dxa"/>
            <w:gridSpan w:val="5"/>
            <w:vAlign w:val="center"/>
          </w:tcPr>
          <w:p>
            <w:pPr>
              <w:spacing w:line="240" w:lineRule="exact"/>
              <w:rPr>
                <w:snapToGrid w:val="0"/>
                <w:kern w:val="0"/>
              </w:rPr>
            </w:pPr>
            <w:r>
              <w:rPr>
                <w:kern w:val="0"/>
              </w:rPr>
              <w:t>《中华人民共和国消防法》第六十九条</w:t>
            </w:r>
            <w:r>
              <w:rPr>
                <w:rFonts w:hint="eastAsia"/>
                <w:kern w:val="0"/>
              </w:rPr>
              <w:t>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2" w:type="dxa"/>
            <w:vAlign w:val="center"/>
          </w:tcPr>
          <w:p>
            <w:pPr>
              <w:spacing w:line="240" w:lineRule="exact"/>
              <w:jc w:val="center"/>
              <w:rPr>
                <w:rFonts w:eastAsia="黑体"/>
                <w:b/>
                <w:bCs/>
                <w:snapToGrid w:val="0"/>
                <w:kern w:val="0"/>
              </w:rPr>
            </w:pPr>
            <w:r>
              <w:rPr>
                <w:rFonts w:eastAsia="黑体"/>
                <w:b/>
                <w:bCs/>
                <w:snapToGrid w:val="0"/>
                <w:kern w:val="0"/>
              </w:rPr>
              <w:t>前 置 条 件</w:t>
            </w:r>
          </w:p>
        </w:tc>
        <w:tc>
          <w:tcPr>
            <w:tcW w:w="12529" w:type="dxa"/>
            <w:gridSpan w:val="5"/>
            <w:vAlign w:val="center"/>
          </w:tcPr>
          <w:p>
            <w:pPr>
              <w:spacing w:line="240" w:lineRule="exact"/>
              <w:rPr>
                <w:snapToGrid w:val="0"/>
                <w:kern w:val="0"/>
              </w:rPr>
            </w:pPr>
            <w:r>
              <w:rPr>
                <w:snapToGrid w:val="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2" w:type="dxa"/>
            <w:vMerge w:val="restart"/>
            <w:vAlign w:val="center"/>
          </w:tcPr>
          <w:p>
            <w:pPr>
              <w:spacing w:line="240" w:lineRule="exact"/>
              <w:jc w:val="center"/>
              <w:rPr>
                <w:rFonts w:eastAsia="黑体"/>
                <w:b/>
                <w:bCs/>
                <w:snapToGrid w:val="0"/>
                <w:kern w:val="0"/>
              </w:rPr>
            </w:pPr>
            <w:r>
              <w:rPr>
                <w:rFonts w:eastAsia="黑体"/>
                <w:b/>
                <w:bCs/>
                <w:snapToGrid w:val="0"/>
                <w:kern w:val="0"/>
              </w:rPr>
              <w:t>违法情形划分</w:t>
            </w:r>
          </w:p>
        </w:tc>
        <w:tc>
          <w:tcPr>
            <w:tcW w:w="3675" w:type="dxa"/>
            <w:vMerge w:val="restart"/>
            <w:vAlign w:val="center"/>
          </w:tcPr>
          <w:p>
            <w:pPr>
              <w:spacing w:line="240" w:lineRule="exact"/>
              <w:jc w:val="center"/>
              <w:rPr>
                <w:rFonts w:eastAsia="黑体"/>
                <w:b/>
                <w:bCs/>
                <w:snapToGrid w:val="0"/>
                <w:kern w:val="0"/>
              </w:rPr>
            </w:pPr>
            <w:r>
              <w:rPr>
                <w:rFonts w:eastAsia="黑体"/>
                <w:b/>
                <w:bCs/>
                <w:snapToGrid w:val="0"/>
                <w:kern w:val="0"/>
              </w:rPr>
              <w:t>具体违法情形</w:t>
            </w:r>
          </w:p>
        </w:tc>
        <w:tc>
          <w:tcPr>
            <w:tcW w:w="2033" w:type="dxa"/>
            <w:vMerge w:val="restart"/>
            <w:vAlign w:val="center"/>
          </w:tcPr>
          <w:p>
            <w:pPr>
              <w:spacing w:line="240" w:lineRule="exact"/>
              <w:jc w:val="center"/>
              <w:rPr>
                <w:rFonts w:eastAsia="黑体"/>
                <w:b/>
                <w:bCs/>
                <w:snapToGrid w:val="0"/>
                <w:kern w:val="0"/>
              </w:rPr>
            </w:pPr>
            <w:r>
              <w:rPr>
                <w:rFonts w:eastAsia="黑体"/>
                <w:b/>
                <w:bCs/>
                <w:snapToGrid w:val="0"/>
                <w:kern w:val="0"/>
              </w:rPr>
              <w:t>服务对象规模划分（S/平方米）</w:t>
            </w:r>
          </w:p>
        </w:tc>
        <w:tc>
          <w:tcPr>
            <w:tcW w:w="1689" w:type="dxa"/>
            <w:vMerge w:val="restart"/>
            <w:vAlign w:val="center"/>
          </w:tcPr>
          <w:p>
            <w:pPr>
              <w:spacing w:line="240" w:lineRule="exact"/>
              <w:jc w:val="center"/>
              <w:rPr>
                <w:rFonts w:eastAsia="黑体"/>
                <w:b/>
                <w:bCs/>
                <w:snapToGrid w:val="0"/>
                <w:kern w:val="0"/>
              </w:rPr>
            </w:pPr>
            <w:r>
              <w:rPr>
                <w:rFonts w:eastAsia="黑体"/>
                <w:b/>
                <w:bCs/>
                <w:snapToGrid w:val="0"/>
                <w:kern w:val="0"/>
              </w:rPr>
              <w:t>处罚阶次划分</w:t>
            </w:r>
          </w:p>
        </w:tc>
        <w:tc>
          <w:tcPr>
            <w:tcW w:w="5132" w:type="dxa"/>
            <w:gridSpan w:val="2"/>
            <w:vAlign w:val="center"/>
          </w:tcPr>
          <w:p>
            <w:pPr>
              <w:spacing w:line="240" w:lineRule="exact"/>
              <w:jc w:val="center"/>
              <w:rPr>
                <w:rFonts w:eastAsia="黑体"/>
                <w:b/>
                <w:bCs/>
                <w:snapToGrid w:val="0"/>
                <w:kern w:val="0"/>
              </w:rPr>
            </w:pPr>
            <w:r>
              <w:rPr>
                <w:rFonts w:eastAsia="黑体"/>
                <w:b/>
                <w:bCs/>
                <w:snapToGrid w:val="0"/>
                <w:kern w:val="0"/>
              </w:rPr>
              <w:t>量罚区间（A）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2" w:type="dxa"/>
            <w:vMerge w:val="continue"/>
            <w:vAlign w:val="center"/>
          </w:tcPr>
          <w:p>
            <w:pPr>
              <w:spacing w:line="240" w:lineRule="exact"/>
              <w:jc w:val="center"/>
            </w:pPr>
          </w:p>
        </w:tc>
        <w:tc>
          <w:tcPr>
            <w:tcW w:w="3675" w:type="dxa"/>
            <w:vMerge w:val="continue"/>
            <w:vAlign w:val="center"/>
          </w:tcPr>
          <w:p>
            <w:pPr>
              <w:spacing w:line="240" w:lineRule="exact"/>
              <w:jc w:val="center"/>
            </w:pPr>
          </w:p>
        </w:tc>
        <w:tc>
          <w:tcPr>
            <w:tcW w:w="2033" w:type="dxa"/>
            <w:vMerge w:val="continue"/>
            <w:vAlign w:val="center"/>
          </w:tcPr>
          <w:p>
            <w:pPr>
              <w:spacing w:line="240" w:lineRule="exact"/>
              <w:jc w:val="center"/>
            </w:pPr>
          </w:p>
        </w:tc>
        <w:tc>
          <w:tcPr>
            <w:tcW w:w="1689" w:type="dxa"/>
            <w:vMerge w:val="continue"/>
            <w:vAlign w:val="center"/>
          </w:tcPr>
          <w:p>
            <w:pPr>
              <w:spacing w:line="240" w:lineRule="exact"/>
              <w:jc w:val="center"/>
            </w:pPr>
          </w:p>
        </w:tc>
        <w:tc>
          <w:tcPr>
            <w:tcW w:w="2422" w:type="dxa"/>
            <w:vAlign w:val="center"/>
          </w:tcPr>
          <w:p>
            <w:pPr>
              <w:spacing w:line="240" w:lineRule="exact"/>
              <w:jc w:val="center"/>
              <w:rPr>
                <w:rFonts w:eastAsia="黑体"/>
                <w:b/>
                <w:bCs/>
                <w:snapToGrid w:val="0"/>
                <w:kern w:val="0"/>
                <w:sz w:val="18"/>
                <w:szCs w:val="18"/>
              </w:rPr>
            </w:pPr>
            <w:r>
              <w:rPr>
                <w:b/>
                <w:bCs/>
                <w:kern w:val="0"/>
                <w:sz w:val="18"/>
                <w:szCs w:val="18"/>
              </w:rPr>
              <w:t>个人</w:t>
            </w:r>
          </w:p>
        </w:tc>
        <w:tc>
          <w:tcPr>
            <w:tcW w:w="2710" w:type="dxa"/>
            <w:vAlign w:val="center"/>
          </w:tcPr>
          <w:p>
            <w:pPr>
              <w:spacing w:line="240" w:lineRule="exact"/>
              <w:jc w:val="center"/>
              <w:rPr>
                <w:rFonts w:eastAsia="黑体"/>
                <w:b/>
                <w:bCs/>
                <w:snapToGrid w:val="0"/>
                <w:kern w:val="0"/>
                <w:sz w:val="18"/>
                <w:szCs w:val="18"/>
              </w:rPr>
            </w:pPr>
            <w:r>
              <w:rPr>
                <w:b/>
                <w:bCs/>
                <w:snapToGrid w:val="0"/>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2" w:type="dxa"/>
            <w:vAlign w:val="center"/>
          </w:tcPr>
          <w:p>
            <w:pPr>
              <w:spacing w:line="240" w:lineRule="exact"/>
              <w:jc w:val="center"/>
              <w:rPr>
                <w:snapToGrid w:val="0"/>
                <w:kern w:val="0"/>
              </w:rPr>
            </w:pPr>
            <w:r>
              <w:rPr>
                <w:snapToGrid w:val="0"/>
                <w:kern w:val="0"/>
              </w:rPr>
              <w:t>严重违法</w:t>
            </w:r>
          </w:p>
        </w:tc>
        <w:tc>
          <w:tcPr>
            <w:tcW w:w="3675" w:type="dxa"/>
            <w:vAlign w:val="center"/>
          </w:tcPr>
          <w:p>
            <w:pPr>
              <w:spacing w:line="240" w:lineRule="exact"/>
              <w:jc w:val="left"/>
              <w:rPr>
                <w:snapToGrid w:val="0"/>
                <w:kern w:val="0"/>
              </w:rPr>
            </w:pPr>
            <w:r>
              <w:rPr>
                <w:snapToGrid w:val="0"/>
                <w:kern w:val="0"/>
              </w:rPr>
              <w:t>1.伪造消防技术服务文件的；</w:t>
            </w:r>
          </w:p>
          <w:p>
            <w:pPr>
              <w:spacing w:line="240" w:lineRule="exact"/>
              <w:jc w:val="left"/>
              <w:rPr>
                <w:snapToGrid w:val="0"/>
                <w:kern w:val="0"/>
              </w:rPr>
            </w:pPr>
            <w:r>
              <w:rPr>
                <w:snapToGrid w:val="0"/>
                <w:kern w:val="0"/>
              </w:rPr>
              <w:t>2.出具的消防技术服务文件超过5处内容与实际情况不符的；</w:t>
            </w:r>
          </w:p>
          <w:p>
            <w:pPr>
              <w:spacing w:line="240" w:lineRule="exact"/>
              <w:jc w:val="left"/>
            </w:pPr>
            <w:r>
              <w:rPr>
                <w:snapToGrid w:val="0"/>
                <w:kern w:val="0"/>
              </w:rPr>
              <w:t>3.在为人员密集场所和生产、储存、经营易燃易爆危险品的场所提供消防技术服务中，出具的消防技术服务文件与实际情况不符的</w:t>
            </w:r>
            <w:r>
              <w:rPr>
                <w:rFonts w:hint="eastAsia"/>
                <w:snapToGrid w:val="0"/>
                <w:kern w:val="0"/>
              </w:rPr>
              <w:t>。</w:t>
            </w:r>
          </w:p>
        </w:tc>
        <w:tc>
          <w:tcPr>
            <w:tcW w:w="2033" w:type="dxa"/>
            <w:vAlign w:val="center"/>
          </w:tcPr>
          <w:p>
            <w:pPr>
              <w:spacing w:line="240" w:lineRule="exact"/>
              <w:jc w:val="center"/>
            </w:pPr>
            <w:r>
              <w:rPr>
                <w:rFonts w:eastAsia="黑体"/>
                <w:snapToGrid w:val="0"/>
                <w:kern w:val="0"/>
              </w:rPr>
              <w:t>/</w:t>
            </w:r>
          </w:p>
        </w:tc>
        <w:tc>
          <w:tcPr>
            <w:tcW w:w="1689" w:type="dxa"/>
            <w:vAlign w:val="center"/>
          </w:tcPr>
          <w:p>
            <w:pPr>
              <w:spacing w:line="240" w:lineRule="exact"/>
              <w:jc w:val="center"/>
              <w:rPr>
                <w:rFonts w:eastAsia="黑体"/>
                <w:b/>
                <w:bCs/>
                <w:snapToGrid w:val="0"/>
                <w:kern w:val="0"/>
                <w:szCs w:val="21"/>
              </w:rPr>
            </w:pPr>
            <w:r>
              <w:rPr>
                <w:snapToGrid w:val="0"/>
                <w:kern w:val="0"/>
              </w:rPr>
              <w:t>处罚阶次1</w:t>
            </w:r>
          </w:p>
        </w:tc>
        <w:tc>
          <w:tcPr>
            <w:tcW w:w="2422" w:type="dxa"/>
            <w:vAlign w:val="center"/>
          </w:tcPr>
          <w:p>
            <w:pPr>
              <w:spacing w:line="240" w:lineRule="exact"/>
              <w:jc w:val="center"/>
              <w:rPr>
                <w:rFonts w:eastAsia="黑体"/>
                <w:b/>
                <w:bCs/>
                <w:snapToGrid w:val="0"/>
                <w:kern w:val="0"/>
                <w:szCs w:val="21"/>
              </w:rPr>
            </w:pPr>
            <w:r>
              <w:rPr>
                <w:szCs w:val="32"/>
              </w:rPr>
              <w:t>吊销相应资格</w:t>
            </w:r>
          </w:p>
        </w:tc>
        <w:tc>
          <w:tcPr>
            <w:tcW w:w="2710" w:type="dxa"/>
            <w:vAlign w:val="center"/>
          </w:tcPr>
          <w:p>
            <w:pPr>
              <w:spacing w:line="240" w:lineRule="exact"/>
              <w:jc w:val="center"/>
              <w:rPr>
                <w:rFonts w:eastAsia="黑体"/>
                <w:b/>
                <w:bCs/>
                <w:snapToGrid w:val="0"/>
                <w:kern w:val="0"/>
                <w:szCs w:val="21"/>
              </w:rPr>
            </w:pPr>
            <w:r>
              <w:rPr>
                <w:szCs w:val="32"/>
              </w:rPr>
              <w:t>停止执业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2" w:type="dxa"/>
            <w:vMerge w:val="restart"/>
            <w:vAlign w:val="center"/>
          </w:tcPr>
          <w:p>
            <w:pPr>
              <w:spacing w:line="240" w:lineRule="exact"/>
              <w:jc w:val="center"/>
              <w:rPr>
                <w:snapToGrid w:val="0"/>
                <w:kern w:val="0"/>
              </w:rPr>
            </w:pPr>
            <w:r>
              <w:rPr>
                <w:snapToGrid w:val="0"/>
                <w:kern w:val="0"/>
              </w:rPr>
              <w:t>一般违法</w:t>
            </w:r>
          </w:p>
        </w:tc>
        <w:tc>
          <w:tcPr>
            <w:tcW w:w="3675" w:type="dxa"/>
            <w:vMerge w:val="restart"/>
            <w:vAlign w:val="center"/>
          </w:tcPr>
          <w:p>
            <w:pPr>
              <w:spacing w:line="240" w:lineRule="exact"/>
              <w:jc w:val="left"/>
              <w:rPr>
                <w:snapToGrid w:val="0"/>
                <w:kern w:val="0"/>
              </w:rPr>
            </w:pPr>
            <w:r>
              <w:rPr>
                <w:snapToGrid w:val="0"/>
                <w:kern w:val="0"/>
              </w:rPr>
              <w:t>出具的消防技术服务文件超过3处但不超过5处（含）内容与实际情况不符的。</w:t>
            </w:r>
          </w:p>
        </w:tc>
        <w:tc>
          <w:tcPr>
            <w:tcW w:w="2033" w:type="dxa"/>
            <w:vAlign w:val="center"/>
          </w:tcPr>
          <w:p>
            <w:pPr>
              <w:jc w:val="center"/>
              <w:rPr>
                <w:snapToGrid w:val="0"/>
                <w:kern w:val="0"/>
              </w:rPr>
            </w:pPr>
            <w:r>
              <w:rPr>
                <w:rFonts w:eastAsia="黑体"/>
                <w:snapToGrid w:val="0"/>
                <w:kern w:val="0"/>
              </w:rPr>
              <w:t>10000&lt;S</w:t>
            </w:r>
          </w:p>
        </w:tc>
        <w:tc>
          <w:tcPr>
            <w:tcW w:w="1689" w:type="dxa"/>
            <w:vAlign w:val="center"/>
          </w:tcPr>
          <w:p>
            <w:pPr>
              <w:jc w:val="center"/>
              <w:rPr>
                <w:b/>
                <w:bCs/>
                <w:snapToGrid w:val="0"/>
                <w:kern w:val="0"/>
                <w:szCs w:val="21"/>
              </w:rPr>
            </w:pPr>
            <w:r>
              <w:rPr>
                <w:snapToGrid w:val="0"/>
                <w:kern w:val="0"/>
              </w:rPr>
              <w:t>处罚阶次2</w:t>
            </w:r>
          </w:p>
        </w:tc>
        <w:tc>
          <w:tcPr>
            <w:tcW w:w="2422" w:type="dxa"/>
            <w:vAlign w:val="center"/>
          </w:tcPr>
          <w:p>
            <w:pPr>
              <w:jc w:val="center"/>
              <w:rPr>
                <w:rFonts w:eastAsia="黑体"/>
                <w:b/>
                <w:bCs/>
                <w:snapToGrid w:val="0"/>
                <w:kern w:val="0"/>
                <w:szCs w:val="21"/>
              </w:rPr>
            </w:pPr>
            <w:r>
              <w:rPr>
                <w:color w:val="000000"/>
                <w:kern w:val="0"/>
                <w:szCs w:val="21"/>
              </w:rPr>
              <w:t>4.3万元&lt;A≤5万元</w:t>
            </w:r>
          </w:p>
        </w:tc>
        <w:tc>
          <w:tcPr>
            <w:tcW w:w="2710" w:type="dxa"/>
            <w:vAlign w:val="center"/>
          </w:tcPr>
          <w:p>
            <w:pPr>
              <w:jc w:val="center"/>
              <w:rPr>
                <w:rFonts w:eastAsia="黑体"/>
                <w:b/>
                <w:bCs/>
                <w:snapToGrid w:val="0"/>
                <w:kern w:val="0"/>
                <w:szCs w:val="21"/>
              </w:rPr>
            </w:pPr>
            <w:r>
              <w:rPr>
                <w:color w:val="000000"/>
                <w:kern w:val="0"/>
                <w:szCs w:val="21"/>
              </w:rPr>
              <w:t>9.15万元&lt;A≤10万元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2" w:type="dxa"/>
            <w:vMerge w:val="continue"/>
            <w:vAlign w:val="center"/>
          </w:tcPr>
          <w:p>
            <w:pPr>
              <w:spacing w:line="240" w:lineRule="exact"/>
              <w:jc w:val="center"/>
              <w:rPr>
                <w:snapToGrid w:val="0"/>
                <w:kern w:val="0"/>
              </w:rPr>
            </w:pPr>
          </w:p>
        </w:tc>
        <w:tc>
          <w:tcPr>
            <w:tcW w:w="3675" w:type="dxa"/>
            <w:vMerge w:val="continue"/>
            <w:vAlign w:val="center"/>
          </w:tcPr>
          <w:p>
            <w:pPr>
              <w:spacing w:line="240" w:lineRule="exact"/>
              <w:jc w:val="left"/>
              <w:rPr>
                <w:snapToGrid w:val="0"/>
                <w:kern w:val="0"/>
              </w:rPr>
            </w:pPr>
          </w:p>
        </w:tc>
        <w:tc>
          <w:tcPr>
            <w:tcW w:w="2033" w:type="dxa"/>
            <w:vAlign w:val="center"/>
          </w:tcPr>
          <w:p>
            <w:pPr>
              <w:jc w:val="center"/>
              <w:rPr>
                <w:snapToGrid w:val="0"/>
                <w:kern w:val="0"/>
              </w:rPr>
            </w:pPr>
            <w:r>
              <w:rPr>
                <w:rFonts w:eastAsia="黑体"/>
                <w:snapToGrid w:val="0"/>
                <w:kern w:val="0"/>
              </w:rPr>
              <w:t>3000&lt;</w:t>
            </w:r>
            <w:r>
              <w:rPr>
                <w:snapToGrid w:val="0"/>
                <w:kern w:val="0"/>
              </w:rPr>
              <w:t>S≤10000</w:t>
            </w:r>
          </w:p>
        </w:tc>
        <w:tc>
          <w:tcPr>
            <w:tcW w:w="1689" w:type="dxa"/>
            <w:vAlign w:val="center"/>
          </w:tcPr>
          <w:p>
            <w:pPr>
              <w:jc w:val="center"/>
              <w:rPr>
                <w:b/>
                <w:bCs/>
                <w:snapToGrid w:val="0"/>
                <w:kern w:val="0"/>
                <w:szCs w:val="21"/>
              </w:rPr>
            </w:pPr>
            <w:r>
              <w:rPr>
                <w:snapToGrid w:val="0"/>
                <w:kern w:val="0"/>
              </w:rPr>
              <w:t>处罚阶次3</w:t>
            </w:r>
          </w:p>
        </w:tc>
        <w:tc>
          <w:tcPr>
            <w:tcW w:w="2422" w:type="dxa"/>
            <w:vAlign w:val="center"/>
          </w:tcPr>
          <w:p>
            <w:pPr>
              <w:jc w:val="center"/>
              <w:rPr>
                <w:rFonts w:eastAsia="黑体"/>
                <w:b/>
                <w:bCs/>
                <w:snapToGrid w:val="0"/>
                <w:kern w:val="0"/>
                <w:szCs w:val="21"/>
              </w:rPr>
            </w:pPr>
            <w:r>
              <w:rPr>
                <w:rFonts w:eastAsia="黑体"/>
                <w:snapToGrid w:val="0"/>
                <w:kern w:val="0"/>
              </w:rPr>
              <w:t>3.64</w:t>
            </w:r>
            <w:r>
              <w:rPr>
                <w:color w:val="000000"/>
                <w:kern w:val="0"/>
                <w:szCs w:val="21"/>
              </w:rPr>
              <w:t>万元&lt;A≤4.3万元</w:t>
            </w:r>
          </w:p>
        </w:tc>
        <w:tc>
          <w:tcPr>
            <w:tcW w:w="2710" w:type="dxa"/>
            <w:vAlign w:val="center"/>
          </w:tcPr>
          <w:p>
            <w:pPr>
              <w:jc w:val="center"/>
              <w:rPr>
                <w:rFonts w:eastAsia="黑体"/>
                <w:b/>
                <w:bCs/>
                <w:snapToGrid w:val="0"/>
                <w:kern w:val="0"/>
                <w:szCs w:val="21"/>
              </w:rPr>
            </w:pPr>
            <w:r>
              <w:rPr>
                <w:color w:val="000000"/>
                <w:kern w:val="0"/>
                <w:szCs w:val="21"/>
              </w:rPr>
              <w:t>8.32万元&lt;A≤9.15万元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2" w:type="dxa"/>
            <w:vMerge w:val="continue"/>
            <w:vAlign w:val="center"/>
          </w:tcPr>
          <w:p>
            <w:pPr>
              <w:spacing w:line="240" w:lineRule="exact"/>
              <w:jc w:val="center"/>
              <w:rPr>
                <w:snapToGrid w:val="0"/>
                <w:kern w:val="0"/>
              </w:rPr>
            </w:pPr>
          </w:p>
        </w:tc>
        <w:tc>
          <w:tcPr>
            <w:tcW w:w="3675" w:type="dxa"/>
            <w:vMerge w:val="continue"/>
            <w:vAlign w:val="center"/>
          </w:tcPr>
          <w:p>
            <w:pPr>
              <w:spacing w:line="240" w:lineRule="exact"/>
              <w:jc w:val="left"/>
              <w:rPr>
                <w:snapToGrid w:val="0"/>
                <w:kern w:val="0"/>
              </w:rPr>
            </w:pPr>
          </w:p>
        </w:tc>
        <w:tc>
          <w:tcPr>
            <w:tcW w:w="2033" w:type="dxa"/>
            <w:vAlign w:val="center"/>
          </w:tcPr>
          <w:p>
            <w:pPr>
              <w:jc w:val="center"/>
              <w:rPr>
                <w:snapToGrid w:val="0"/>
                <w:kern w:val="0"/>
              </w:rPr>
            </w:pPr>
            <w:r>
              <w:rPr>
                <w:snapToGrid w:val="0"/>
                <w:kern w:val="0"/>
              </w:rPr>
              <w:t>S≤3000</w:t>
            </w:r>
          </w:p>
        </w:tc>
        <w:tc>
          <w:tcPr>
            <w:tcW w:w="1689" w:type="dxa"/>
            <w:vAlign w:val="center"/>
          </w:tcPr>
          <w:p>
            <w:pPr>
              <w:jc w:val="center"/>
              <w:rPr>
                <w:b/>
                <w:bCs/>
                <w:snapToGrid w:val="0"/>
                <w:kern w:val="0"/>
                <w:szCs w:val="21"/>
              </w:rPr>
            </w:pPr>
            <w:r>
              <w:rPr>
                <w:snapToGrid w:val="0"/>
                <w:kern w:val="0"/>
              </w:rPr>
              <w:t>处罚阶次4</w:t>
            </w:r>
          </w:p>
        </w:tc>
        <w:tc>
          <w:tcPr>
            <w:tcW w:w="2422" w:type="dxa"/>
            <w:vAlign w:val="center"/>
          </w:tcPr>
          <w:p>
            <w:pPr>
              <w:jc w:val="center"/>
              <w:rPr>
                <w:snapToGrid w:val="0"/>
                <w:kern w:val="0"/>
                <w:szCs w:val="21"/>
              </w:rPr>
            </w:pPr>
            <w:r>
              <w:rPr>
                <w:color w:val="000000"/>
                <w:kern w:val="0"/>
                <w:szCs w:val="21"/>
              </w:rPr>
              <w:t>2.98万元&lt;A≤3.64万元</w:t>
            </w:r>
          </w:p>
        </w:tc>
        <w:tc>
          <w:tcPr>
            <w:tcW w:w="2710" w:type="dxa"/>
            <w:vAlign w:val="center"/>
          </w:tcPr>
          <w:p>
            <w:pPr>
              <w:jc w:val="center"/>
              <w:rPr>
                <w:snapToGrid w:val="0"/>
                <w:kern w:val="0"/>
                <w:szCs w:val="21"/>
              </w:rPr>
            </w:pPr>
            <w:r>
              <w:rPr>
                <w:color w:val="000000"/>
                <w:kern w:val="0"/>
                <w:szCs w:val="21"/>
              </w:rPr>
              <w:t>7.49万元&lt;A≤8.32万元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2" w:type="dxa"/>
            <w:vMerge w:val="restart"/>
            <w:vAlign w:val="center"/>
          </w:tcPr>
          <w:p>
            <w:pPr>
              <w:spacing w:line="240" w:lineRule="exact"/>
              <w:jc w:val="center"/>
              <w:rPr>
                <w:snapToGrid w:val="0"/>
                <w:kern w:val="0"/>
              </w:rPr>
            </w:pPr>
            <w:r>
              <w:rPr>
                <w:snapToGrid w:val="0"/>
                <w:kern w:val="0"/>
              </w:rPr>
              <w:t>较轻违法</w:t>
            </w:r>
          </w:p>
        </w:tc>
        <w:tc>
          <w:tcPr>
            <w:tcW w:w="3675" w:type="dxa"/>
            <w:vMerge w:val="restart"/>
            <w:vAlign w:val="center"/>
          </w:tcPr>
          <w:p>
            <w:pPr>
              <w:spacing w:line="240" w:lineRule="exact"/>
              <w:jc w:val="left"/>
              <w:rPr>
                <w:snapToGrid w:val="0"/>
                <w:kern w:val="0"/>
              </w:rPr>
            </w:pPr>
            <w:r>
              <w:rPr>
                <w:snapToGrid w:val="0"/>
                <w:kern w:val="0"/>
              </w:rPr>
              <w:t>出具的消防技术服务文件有不超过3处（含）内容与实际情况不符的。</w:t>
            </w:r>
          </w:p>
        </w:tc>
        <w:tc>
          <w:tcPr>
            <w:tcW w:w="2033" w:type="dxa"/>
            <w:vAlign w:val="center"/>
          </w:tcPr>
          <w:p>
            <w:pPr>
              <w:jc w:val="center"/>
              <w:rPr>
                <w:snapToGrid w:val="0"/>
                <w:kern w:val="0"/>
              </w:rPr>
            </w:pPr>
            <w:r>
              <w:rPr>
                <w:rFonts w:eastAsia="黑体"/>
                <w:snapToGrid w:val="0"/>
                <w:kern w:val="0"/>
              </w:rPr>
              <w:t>10000&lt;S</w:t>
            </w:r>
          </w:p>
        </w:tc>
        <w:tc>
          <w:tcPr>
            <w:tcW w:w="1689" w:type="dxa"/>
            <w:vAlign w:val="center"/>
          </w:tcPr>
          <w:p>
            <w:pPr>
              <w:jc w:val="center"/>
              <w:rPr>
                <w:b/>
                <w:bCs/>
                <w:snapToGrid w:val="0"/>
                <w:kern w:val="0"/>
                <w:szCs w:val="21"/>
              </w:rPr>
            </w:pPr>
            <w:r>
              <w:rPr>
                <w:snapToGrid w:val="0"/>
                <w:kern w:val="0"/>
              </w:rPr>
              <w:t>处罚阶次5</w:t>
            </w:r>
          </w:p>
        </w:tc>
        <w:tc>
          <w:tcPr>
            <w:tcW w:w="2422" w:type="dxa"/>
            <w:vAlign w:val="center"/>
          </w:tcPr>
          <w:p>
            <w:pPr>
              <w:jc w:val="center"/>
              <w:rPr>
                <w:rFonts w:eastAsia="黑体"/>
                <w:snapToGrid w:val="0"/>
                <w:kern w:val="0"/>
                <w:szCs w:val="21"/>
              </w:rPr>
            </w:pPr>
            <w:r>
              <w:rPr>
                <w:color w:val="000000"/>
                <w:kern w:val="0"/>
                <w:szCs w:val="21"/>
              </w:rPr>
              <w:t>2.32万元&lt;A≤2.98万元</w:t>
            </w:r>
          </w:p>
        </w:tc>
        <w:tc>
          <w:tcPr>
            <w:tcW w:w="2710" w:type="dxa"/>
            <w:vAlign w:val="center"/>
          </w:tcPr>
          <w:p>
            <w:pPr>
              <w:jc w:val="center"/>
              <w:rPr>
                <w:rFonts w:eastAsia="黑体"/>
                <w:snapToGrid w:val="0"/>
                <w:kern w:val="0"/>
                <w:szCs w:val="21"/>
              </w:rPr>
            </w:pPr>
            <w:r>
              <w:rPr>
                <w:color w:val="000000"/>
                <w:kern w:val="0"/>
                <w:szCs w:val="21"/>
              </w:rPr>
              <w:t>6.66万元&lt;A≤7.49万元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2" w:type="dxa"/>
            <w:vMerge w:val="continue"/>
            <w:vAlign w:val="center"/>
          </w:tcPr>
          <w:p>
            <w:pPr>
              <w:spacing w:line="240" w:lineRule="exact"/>
              <w:jc w:val="center"/>
              <w:rPr>
                <w:rFonts w:eastAsia="黑体"/>
                <w:b/>
                <w:bCs/>
                <w:snapToGrid w:val="0"/>
                <w:kern w:val="0"/>
              </w:rPr>
            </w:pPr>
          </w:p>
        </w:tc>
        <w:tc>
          <w:tcPr>
            <w:tcW w:w="3675" w:type="dxa"/>
            <w:vMerge w:val="continue"/>
            <w:vAlign w:val="center"/>
          </w:tcPr>
          <w:p>
            <w:pPr>
              <w:spacing w:line="240" w:lineRule="exact"/>
              <w:jc w:val="center"/>
              <w:rPr>
                <w:rFonts w:eastAsia="黑体"/>
                <w:b/>
                <w:bCs/>
                <w:snapToGrid w:val="0"/>
                <w:kern w:val="0"/>
              </w:rPr>
            </w:pPr>
          </w:p>
        </w:tc>
        <w:tc>
          <w:tcPr>
            <w:tcW w:w="2033" w:type="dxa"/>
            <w:vAlign w:val="center"/>
          </w:tcPr>
          <w:p>
            <w:pPr>
              <w:jc w:val="center"/>
              <w:rPr>
                <w:snapToGrid w:val="0"/>
                <w:kern w:val="0"/>
              </w:rPr>
            </w:pPr>
            <w:r>
              <w:rPr>
                <w:rFonts w:eastAsia="黑体"/>
                <w:snapToGrid w:val="0"/>
                <w:kern w:val="0"/>
              </w:rPr>
              <w:t>3000&lt;</w:t>
            </w:r>
            <w:r>
              <w:rPr>
                <w:snapToGrid w:val="0"/>
                <w:kern w:val="0"/>
              </w:rPr>
              <w:t>S≤10000</w:t>
            </w:r>
          </w:p>
        </w:tc>
        <w:tc>
          <w:tcPr>
            <w:tcW w:w="1689" w:type="dxa"/>
            <w:vAlign w:val="center"/>
          </w:tcPr>
          <w:p>
            <w:pPr>
              <w:jc w:val="center"/>
              <w:rPr>
                <w:b/>
                <w:bCs/>
                <w:snapToGrid w:val="0"/>
                <w:kern w:val="0"/>
                <w:szCs w:val="21"/>
              </w:rPr>
            </w:pPr>
            <w:r>
              <w:rPr>
                <w:snapToGrid w:val="0"/>
                <w:kern w:val="0"/>
              </w:rPr>
              <w:t>处罚阶次6</w:t>
            </w:r>
          </w:p>
        </w:tc>
        <w:tc>
          <w:tcPr>
            <w:tcW w:w="2422" w:type="dxa"/>
            <w:vAlign w:val="center"/>
          </w:tcPr>
          <w:p>
            <w:pPr>
              <w:jc w:val="center"/>
              <w:rPr>
                <w:rFonts w:eastAsia="黑体"/>
                <w:snapToGrid w:val="0"/>
                <w:kern w:val="0"/>
                <w:szCs w:val="21"/>
              </w:rPr>
            </w:pPr>
            <w:r>
              <w:rPr>
                <w:color w:val="000000"/>
                <w:kern w:val="0"/>
                <w:szCs w:val="21"/>
              </w:rPr>
              <w:t>1.66万元&lt;A≤2.32万元</w:t>
            </w:r>
          </w:p>
        </w:tc>
        <w:tc>
          <w:tcPr>
            <w:tcW w:w="2710" w:type="dxa"/>
            <w:vAlign w:val="center"/>
          </w:tcPr>
          <w:p>
            <w:pPr>
              <w:jc w:val="center"/>
              <w:rPr>
                <w:rFonts w:eastAsia="黑体"/>
                <w:snapToGrid w:val="0"/>
                <w:kern w:val="0"/>
                <w:szCs w:val="21"/>
              </w:rPr>
            </w:pPr>
            <w:r>
              <w:rPr>
                <w:color w:val="000000"/>
                <w:kern w:val="0"/>
                <w:szCs w:val="21"/>
              </w:rPr>
              <w:t>5.83万元&lt;A≤6.66万元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2" w:type="dxa"/>
            <w:vMerge w:val="continue"/>
            <w:vAlign w:val="center"/>
          </w:tcPr>
          <w:p>
            <w:pPr>
              <w:spacing w:line="240" w:lineRule="exact"/>
              <w:jc w:val="center"/>
              <w:rPr>
                <w:rFonts w:eastAsia="黑体"/>
                <w:b/>
                <w:bCs/>
                <w:snapToGrid w:val="0"/>
                <w:kern w:val="0"/>
              </w:rPr>
            </w:pPr>
          </w:p>
        </w:tc>
        <w:tc>
          <w:tcPr>
            <w:tcW w:w="3675" w:type="dxa"/>
            <w:vMerge w:val="continue"/>
            <w:vAlign w:val="center"/>
          </w:tcPr>
          <w:p>
            <w:pPr>
              <w:spacing w:line="240" w:lineRule="exact"/>
              <w:jc w:val="center"/>
              <w:rPr>
                <w:rFonts w:eastAsia="黑体"/>
                <w:b/>
                <w:bCs/>
                <w:snapToGrid w:val="0"/>
                <w:kern w:val="0"/>
              </w:rPr>
            </w:pPr>
          </w:p>
        </w:tc>
        <w:tc>
          <w:tcPr>
            <w:tcW w:w="2033" w:type="dxa"/>
            <w:vAlign w:val="center"/>
          </w:tcPr>
          <w:p>
            <w:pPr>
              <w:jc w:val="center"/>
              <w:rPr>
                <w:snapToGrid w:val="0"/>
                <w:kern w:val="0"/>
              </w:rPr>
            </w:pPr>
            <w:r>
              <w:rPr>
                <w:snapToGrid w:val="0"/>
                <w:kern w:val="0"/>
              </w:rPr>
              <w:t>S≤3000</w:t>
            </w:r>
          </w:p>
        </w:tc>
        <w:tc>
          <w:tcPr>
            <w:tcW w:w="1689" w:type="dxa"/>
            <w:vAlign w:val="center"/>
          </w:tcPr>
          <w:p>
            <w:pPr>
              <w:jc w:val="center"/>
              <w:rPr>
                <w:b/>
                <w:bCs/>
                <w:snapToGrid w:val="0"/>
                <w:kern w:val="0"/>
                <w:szCs w:val="21"/>
              </w:rPr>
            </w:pPr>
            <w:r>
              <w:rPr>
                <w:snapToGrid w:val="0"/>
                <w:kern w:val="0"/>
              </w:rPr>
              <w:t>处罚阶次7</w:t>
            </w:r>
          </w:p>
        </w:tc>
        <w:tc>
          <w:tcPr>
            <w:tcW w:w="2422" w:type="dxa"/>
            <w:vAlign w:val="center"/>
          </w:tcPr>
          <w:p>
            <w:pPr>
              <w:jc w:val="center"/>
              <w:rPr>
                <w:snapToGrid w:val="0"/>
                <w:kern w:val="0"/>
                <w:szCs w:val="21"/>
              </w:rPr>
            </w:pPr>
            <w:r>
              <w:rPr>
                <w:color w:val="000000"/>
                <w:kern w:val="0"/>
                <w:szCs w:val="21"/>
              </w:rPr>
              <w:t>1万元≤A≤1.66万元</w:t>
            </w:r>
          </w:p>
        </w:tc>
        <w:tc>
          <w:tcPr>
            <w:tcW w:w="2710" w:type="dxa"/>
            <w:vAlign w:val="center"/>
          </w:tcPr>
          <w:p>
            <w:pPr>
              <w:jc w:val="center"/>
              <w:rPr>
                <w:snapToGrid w:val="0"/>
                <w:kern w:val="0"/>
                <w:szCs w:val="21"/>
              </w:rPr>
            </w:pPr>
            <w:r>
              <w:rPr>
                <w:color w:val="000000"/>
                <w:kern w:val="0"/>
                <w:szCs w:val="21"/>
              </w:rPr>
              <w:t>5万元≤A≤5.83万元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902" w:type="dxa"/>
            <w:vAlign w:val="center"/>
          </w:tcPr>
          <w:p>
            <w:pPr>
              <w:spacing w:line="240" w:lineRule="exact"/>
              <w:jc w:val="center"/>
              <w:rPr>
                <w:rFonts w:eastAsia="黑体"/>
                <w:b/>
                <w:bCs/>
                <w:snapToGrid w:val="0"/>
                <w:kern w:val="0"/>
              </w:rPr>
            </w:pPr>
            <w:r>
              <w:rPr>
                <w:snapToGrid w:val="0"/>
                <w:kern w:val="0"/>
              </w:rPr>
              <w:t>造成重大损失的</w:t>
            </w:r>
          </w:p>
        </w:tc>
        <w:tc>
          <w:tcPr>
            <w:tcW w:w="3675" w:type="dxa"/>
            <w:vAlign w:val="center"/>
          </w:tcPr>
          <w:p>
            <w:pPr>
              <w:spacing w:line="240" w:lineRule="exact"/>
              <w:rPr>
                <w:rFonts w:eastAsia="黑体"/>
                <w:b/>
                <w:bCs/>
                <w:snapToGrid w:val="0"/>
                <w:kern w:val="0"/>
              </w:rPr>
            </w:pPr>
            <w:r>
              <w:rPr>
                <w:snapToGrid w:val="0"/>
                <w:kern w:val="0"/>
              </w:rPr>
              <w:t>因出具虚假文件，造成服务对象发生火灾亡人或者100万元以上财产损失。</w:t>
            </w:r>
          </w:p>
        </w:tc>
        <w:tc>
          <w:tcPr>
            <w:tcW w:w="2033" w:type="dxa"/>
            <w:vAlign w:val="center"/>
          </w:tcPr>
          <w:p>
            <w:pPr>
              <w:spacing w:line="240" w:lineRule="exact"/>
              <w:jc w:val="center"/>
              <w:rPr>
                <w:snapToGrid w:val="0"/>
                <w:kern w:val="0"/>
              </w:rPr>
            </w:pPr>
            <w:r>
              <w:rPr>
                <w:rFonts w:eastAsia="黑体"/>
                <w:snapToGrid w:val="0"/>
                <w:kern w:val="0"/>
              </w:rPr>
              <w:t>/</w:t>
            </w:r>
          </w:p>
        </w:tc>
        <w:tc>
          <w:tcPr>
            <w:tcW w:w="1689" w:type="dxa"/>
            <w:vAlign w:val="center"/>
          </w:tcPr>
          <w:p>
            <w:pPr>
              <w:spacing w:line="240" w:lineRule="exact"/>
              <w:jc w:val="center"/>
              <w:rPr>
                <w:snapToGrid w:val="0"/>
                <w:kern w:val="0"/>
              </w:rPr>
            </w:pPr>
            <w:r>
              <w:rPr>
                <w:snapToGrid w:val="0"/>
                <w:kern w:val="0"/>
              </w:rPr>
              <w:t>处罚阶次8</w:t>
            </w:r>
          </w:p>
        </w:tc>
        <w:tc>
          <w:tcPr>
            <w:tcW w:w="2422" w:type="dxa"/>
            <w:vAlign w:val="center"/>
          </w:tcPr>
          <w:p>
            <w:pPr>
              <w:spacing w:line="240" w:lineRule="exact"/>
              <w:jc w:val="center"/>
              <w:rPr>
                <w:snapToGrid w:val="0"/>
                <w:kern w:val="0"/>
              </w:rPr>
            </w:pPr>
            <w:r>
              <w:rPr>
                <w:snapToGrid w:val="0"/>
                <w:kern w:val="0"/>
              </w:rPr>
              <w:t>采取终身市场禁入措施</w:t>
            </w:r>
          </w:p>
        </w:tc>
        <w:tc>
          <w:tcPr>
            <w:tcW w:w="2710" w:type="dxa"/>
            <w:vAlign w:val="center"/>
          </w:tcPr>
          <w:p>
            <w:pPr>
              <w:spacing w:line="240" w:lineRule="exact"/>
              <w:jc w:val="center"/>
              <w:rPr>
                <w:snapToGrid w:val="0"/>
                <w:kern w:val="0"/>
              </w:rPr>
            </w:pPr>
            <w:r>
              <w:rPr>
                <w:snapToGrid w:val="0"/>
                <w:kern w:val="0"/>
              </w:rPr>
              <w:t>相关部门吊销营业执照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902" w:type="dxa"/>
            <w:vAlign w:val="center"/>
          </w:tcPr>
          <w:p>
            <w:pPr>
              <w:spacing w:line="240" w:lineRule="exact"/>
              <w:jc w:val="center"/>
              <w:rPr>
                <w:rStyle w:val="23"/>
                <w:rFonts w:hint="default" w:ascii="Times New Roman" w:hAnsi="Times New Roman" w:cs="Times New Roman"/>
              </w:rPr>
            </w:pPr>
            <w:r>
              <w:rPr>
                <w:rFonts w:eastAsia="黑体"/>
                <w:b/>
                <w:bCs/>
                <w:snapToGrid w:val="0"/>
                <w:kern w:val="0"/>
              </w:rPr>
              <w:t>不予处罚清单</w:t>
            </w:r>
          </w:p>
        </w:tc>
        <w:tc>
          <w:tcPr>
            <w:tcW w:w="12529" w:type="dxa"/>
            <w:gridSpan w:val="5"/>
            <w:vAlign w:val="center"/>
          </w:tcPr>
          <w:p>
            <w:pPr>
              <w:spacing w:line="240" w:lineRule="exact"/>
              <w:rPr>
                <w:b/>
                <w:bCs/>
                <w:color w:val="000000"/>
                <w:kern w:val="0"/>
                <w:sz w:val="24"/>
              </w:rPr>
            </w:pPr>
            <w:r>
              <w:rPr>
                <w:snapToGrid w:val="0"/>
                <w:kern w:val="0"/>
              </w:rPr>
              <w:t>首违可不罚：首次违规且项目为非人密、非易燃易爆场所，服务对象场所面积在3000平方米以下，行为人主动认识到错误并及时改正的。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02" w:type="dxa"/>
            <w:vAlign w:val="center"/>
          </w:tcPr>
          <w:p>
            <w:pPr>
              <w:spacing w:line="240" w:lineRule="exact"/>
              <w:jc w:val="center"/>
              <w:rPr>
                <w:b/>
                <w:snapToGrid w:val="0"/>
                <w:kern w:val="0"/>
              </w:rPr>
            </w:pPr>
            <w:r>
              <w:rPr>
                <w:kern w:val="0"/>
              </w:rPr>
              <w:t>备注</w:t>
            </w:r>
          </w:p>
        </w:tc>
        <w:tc>
          <w:tcPr>
            <w:tcW w:w="12529" w:type="dxa"/>
            <w:gridSpan w:val="5"/>
            <w:vAlign w:val="center"/>
          </w:tcPr>
          <w:p>
            <w:pPr>
              <w:spacing w:line="240" w:lineRule="exact"/>
              <w:jc w:val="left"/>
              <w:rPr>
                <w:snapToGrid w:val="0"/>
                <w:kern w:val="0"/>
              </w:rPr>
            </w:pPr>
            <w:r>
              <w:rPr>
                <w:kern w:val="0"/>
              </w:rPr>
              <w:t>有违法所得的，并处没收违法所得;给他人造成损失的，依法承担赔偿责任。</w:t>
            </w:r>
          </w:p>
        </w:tc>
      </w:tr>
    </w:tbl>
    <w:p>
      <w:pPr>
        <w:pStyle w:val="11"/>
        <w:ind w:firstLine="500"/>
        <w:rPr>
          <w:rFonts w:ascii="Times New Roman" w:hAnsi="Times New Roman"/>
        </w:rPr>
        <w:sectPr>
          <w:pgSz w:w="16838" w:h="11906" w:orient="landscape"/>
          <w:pgMar w:top="1797" w:right="1440" w:bottom="1558" w:left="1440" w:header="851" w:footer="992" w:gutter="0"/>
          <w:pgNumType w:fmt="numberInDash"/>
          <w:cols w:space="720" w:num="1"/>
          <w:docGrid w:type="lines" w:linePitch="312" w:charSpace="0"/>
        </w:sectPr>
      </w:pPr>
    </w:p>
    <w:p/>
    <w:tbl>
      <w:tblPr>
        <w:tblStyle w:val="12"/>
        <w:tblW w:w="14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3608"/>
        <w:gridCol w:w="2622"/>
        <w:gridCol w:w="1511"/>
        <w:gridCol w:w="2345"/>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902" w:type="dxa"/>
            <w:vAlign w:val="center"/>
          </w:tcPr>
          <w:p>
            <w:pPr>
              <w:spacing w:line="240" w:lineRule="exact"/>
              <w:jc w:val="center"/>
              <w:rPr>
                <w:rFonts w:eastAsia="黑体"/>
                <w:b/>
                <w:bCs/>
                <w:snapToGrid w:val="0"/>
                <w:kern w:val="0"/>
              </w:rPr>
            </w:pPr>
            <w:r>
              <w:rPr>
                <w:rFonts w:eastAsia="黑体"/>
                <w:b/>
                <w:bCs/>
                <w:snapToGrid w:val="0"/>
                <w:kern w:val="0"/>
              </w:rPr>
              <w:t>类 型</w:t>
            </w:r>
          </w:p>
        </w:tc>
        <w:tc>
          <w:tcPr>
            <w:tcW w:w="12529" w:type="dxa"/>
            <w:gridSpan w:val="5"/>
            <w:vAlign w:val="center"/>
          </w:tcPr>
          <w:p>
            <w:pPr>
              <w:spacing w:line="240" w:lineRule="exact"/>
              <w:jc w:val="left"/>
              <w:rPr>
                <w:snapToGrid w:val="0"/>
                <w:kern w:val="0"/>
              </w:rPr>
            </w:pPr>
            <w:r>
              <w:rPr>
                <w:b/>
                <w:bCs/>
                <w:snapToGrid w:val="0"/>
                <w:kern w:val="0"/>
              </w:rPr>
              <w:t>技术服务机构管理类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902" w:type="dxa"/>
            <w:vAlign w:val="center"/>
          </w:tcPr>
          <w:p>
            <w:pPr>
              <w:spacing w:line="240" w:lineRule="exact"/>
              <w:jc w:val="center"/>
              <w:rPr>
                <w:rFonts w:eastAsia="黑体"/>
                <w:b/>
                <w:bCs/>
                <w:snapToGrid w:val="0"/>
                <w:kern w:val="0"/>
              </w:rPr>
            </w:pPr>
            <w:r>
              <w:rPr>
                <w:rFonts w:eastAsia="黑体"/>
                <w:b/>
                <w:bCs/>
                <w:snapToGrid w:val="0"/>
                <w:kern w:val="0"/>
              </w:rPr>
              <w:t>编 号</w:t>
            </w:r>
          </w:p>
        </w:tc>
        <w:tc>
          <w:tcPr>
            <w:tcW w:w="12529" w:type="dxa"/>
            <w:gridSpan w:val="5"/>
            <w:vAlign w:val="center"/>
          </w:tcPr>
          <w:p>
            <w:pPr>
              <w:spacing w:line="240" w:lineRule="exact"/>
              <w:rPr>
                <w:b/>
                <w:bCs/>
                <w:snapToGrid w:val="0"/>
                <w:kern w:val="0"/>
              </w:rPr>
            </w:pPr>
            <w:r>
              <w:rPr>
                <w:b/>
                <w:bCs/>
                <w:snapToGrid w:val="0"/>
                <w:kern w:val="0"/>
              </w:rPr>
              <w:t>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2" w:type="dxa"/>
            <w:vAlign w:val="center"/>
          </w:tcPr>
          <w:p>
            <w:pPr>
              <w:spacing w:line="240" w:lineRule="exact"/>
              <w:jc w:val="center"/>
              <w:rPr>
                <w:rFonts w:eastAsia="黑体"/>
                <w:b/>
                <w:bCs/>
                <w:snapToGrid w:val="0"/>
                <w:kern w:val="0"/>
              </w:rPr>
            </w:pPr>
            <w:r>
              <w:rPr>
                <w:rFonts w:eastAsia="黑体"/>
                <w:b/>
                <w:bCs/>
                <w:snapToGrid w:val="0"/>
                <w:kern w:val="0"/>
              </w:rPr>
              <w:t>违 法 行 为</w:t>
            </w:r>
          </w:p>
        </w:tc>
        <w:tc>
          <w:tcPr>
            <w:tcW w:w="12529" w:type="dxa"/>
            <w:gridSpan w:val="5"/>
            <w:vAlign w:val="center"/>
          </w:tcPr>
          <w:p>
            <w:pPr>
              <w:spacing w:line="240" w:lineRule="exact"/>
              <w:rPr>
                <w:snapToGrid w:val="0"/>
                <w:kern w:val="0"/>
              </w:rPr>
            </w:pPr>
            <w:r>
              <w:rPr>
                <w:szCs w:val="32"/>
              </w:rPr>
              <w:t>消防技术服务机构不按照国家标准、行业标准开展消防技术服务活动。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2" w:type="dxa"/>
            <w:vAlign w:val="center"/>
          </w:tcPr>
          <w:p>
            <w:pPr>
              <w:spacing w:line="240" w:lineRule="exact"/>
              <w:jc w:val="center"/>
              <w:rPr>
                <w:rFonts w:eastAsia="黑体"/>
                <w:b/>
                <w:bCs/>
                <w:snapToGrid w:val="0"/>
                <w:kern w:val="0"/>
              </w:rPr>
            </w:pPr>
            <w:r>
              <w:rPr>
                <w:rFonts w:eastAsia="黑体"/>
                <w:b/>
                <w:bCs/>
                <w:snapToGrid w:val="0"/>
                <w:kern w:val="0"/>
              </w:rPr>
              <w:t>处罚种类及幅度</w:t>
            </w:r>
          </w:p>
        </w:tc>
        <w:tc>
          <w:tcPr>
            <w:tcW w:w="12529" w:type="dxa"/>
            <w:gridSpan w:val="5"/>
            <w:vAlign w:val="center"/>
          </w:tcPr>
          <w:p>
            <w:pPr>
              <w:spacing w:line="240" w:lineRule="exact"/>
              <w:rPr>
                <w:snapToGrid w:val="0"/>
                <w:kern w:val="0"/>
              </w:rPr>
            </w:pPr>
            <w:r>
              <w:rPr>
                <w:szCs w:val="32"/>
              </w:rPr>
              <w:t>处五万元以下罚款，并对直接负责的主管人员和其它直接责任人员处一万元以下罚款；情节严重的，依法责令停止执业或者吊销相应资格。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2" w:type="dxa"/>
            <w:vAlign w:val="center"/>
          </w:tcPr>
          <w:p>
            <w:pPr>
              <w:spacing w:line="240" w:lineRule="exact"/>
              <w:jc w:val="center"/>
              <w:rPr>
                <w:rFonts w:eastAsia="黑体"/>
                <w:b/>
                <w:bCs/>
                <w:snapToGrid w:val="0"/>
                <w:kern w:val="0"/>
              </w:rPr>
            </w:pPr>
            <w:r>
              <w:rPr>
                <w:rFonts w:eastAsia="黑体"/>
                <w:b/>
                <w:bCs/>
                <w:snapToGrid w:val="0"/>
                <w:kern w:val="0"/>
              </w:rPr>
              <w:t>违 法 主 体</w:t>
            </w:r>
          </w:p>
        </w:tc>
        <w:tc>
          <w:tcPr>
            <w:tcW w:w="12529" w:type="dxa"/>
            <w:gridSpan w:val="5"/>
            <w:vAlign w:val="center"/>
          </w:tcPr>
          <w:p>
            <w:pPr>
              <w:spacing w:line="240" w:lineRule="exact"/>
              <w:rPr>
                <w:snapToGrid w:val="0"/>
                <w:kern w:val="0"/>
              </w:rPr>
            </w:pPr>
            <w:r>
              <w:t>消防技术服务机构、</w:t>
            </w:r>
            <w:r>
              <w:rPr>
                <w:kern w:val="0"/>
              </w:rPr>
              <w:t>直接负责的主管人员和其他直接责任人员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2" w:type="dxa"/>
            <w:vAlign w:val="center"/>
          </w:tcPr>
          <w:p>
            <w:pPr>
              <w:spacing w:line="240" w:lineRule="exact"/>
              <w:jc w:val="center"/>
              <w:rPr>
                <w:rFonts w:eastAsia="黑体"/>
                <w:b/>
                <w:bCs/>
                <w:snapToGrid w:val="0"/>
                <w:kern w:val="0"/>
              </w:rPr>
            </w:pPr>
            <w:r>
              <w:rPr>
                <w:rFonts w:eastAsia="黑体"/>
                <w:b/>
                <w:bCs/>
                <w:snapToGrid w:val="0"/>
                <w:kern w:val="0"/>
              </w:rPr>
              <w:t>违 反 条 款</w:t>
            </w:r>
          </w:p>
        </w:tc>
        <w:tc>
          <w:tcPr>
            <w:tcW w:w="12529" w:type="dxa"/>
            <w:gridSpan w:val="5"/>
            <w:vAlign w:val="center"/>
          </w:tcPr>
          <w:p>
            <w:pPr>
              <w:spacing w:line="240" w:lineRule="exact"/>
              <w:rPr>
                <w:snapToGrid w:val="0"/>
                <w:kern w:val="0"/>
              </w:rPr>
            </w:pPr>
            <w:r>
              <w:rPr>
                <w:snapToGrid w:val="0"/>
                <w:kern w:val="0"/>
              </w:rPr>
              <w:t>《中华人民共和国消防法》第三十四条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2" w:type="dxa"/>
            <w:vAlign w:val="center"/>
          </w:tcPr>
          <w:p>
            <w:pPr>
              <w:spacing w:line="240" w:lineRule="exact"/>
              <w:jc w:val="center"/>
              <w:rPr>
                <w:rFonts w:eastAsia="黑体"/>
                <w:b/>
                <w:bCs/>
                <w:snapToGrid w:val="0"/>
                <w:kern w:val="0"/>
              </w:rPr>
            </w:pPr>
            <w:r>
              <w:rPr>
                <w:rFonts w:eastAsia="黑体"/>
                <w:b/>
                <w:bCs/>
                <w:snapToGrid w:val="0"/>
                <w:kern w:val="0"/>
              </w:rPr>
              <w:t>处 罚 依 据</w:t>
            </w:r>
          </w:p>
        </w:tc>
        <w:tc>
          <w:tcPr>
            <w:tcW w:w="12529" w:type="dxa"/>
            <w:gridSpan w:val="5"/>
            <w:vAlign w:val="center"/>
          </w:tcPr>
          <w:p>
            <w:pPr>
              <w:spacing w:line="240" w:lineRule="exact"/>
              <w:rPr>
                <w:snapToGrid w:val="0"/>
                <w:kern w:val="0"/>
              </w:rPr>
            </w:pPr>
            <w:r>
              <w:rPr>
                <w:snapToGrid w:val="0"/>
                <w:kern w:val="0"/>
              </w:rPr>
              <w:t>《中华人民共和国消防法》第六十九条第一款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2" w:type="dxa"/>
            <w:vAlign w:val="center"/>
          </w:tcPr>
          <w:p>
            <w:pPr>
              <w:spacing w:line="240" w:lineRule="exact"/>
              <w:jc w:val="center"/>
              <w:rPr>
                <w:rFonts w:eastAsia="黑体"/>
                <w:b/>
                <w:bCs/>
                <w:snapToGrid w:val="0"/>
                <w:kern w:val="0"/>
              </w:rPr>
            </w:pPr>
            <w:r>
              <w:rPr>
                <w:rFonts w:eastAsia="黑体"/>
                <w:b/>
                <w:bCs/>
                <w:snapToGrid w:val="0"/>
                <w:kern w:val="0"/>
              </w:rPr>
              <w:t>前 置 条 件</w:t>
            </w:r>
          </w:p>
        </w:tc>
        <w:tc>
          <w:tcPr>
            <w:tcW w:w="12529" w:type="dxa"/>
            <w:gridSpan w:val="5"/>
            <w:vAlign w:val="center"/>
          </w:tcPr>
          <w:p>
            <w:pPr>
              <w:spacing w:line="240" w:lineRule="exact"/>
              <w:rPr>
                <w:snapToGrid w:val="0"/>
                <w:kern w:val="0"/>
              </w:rPr>
            </w:pPr>
            <w:r>
              <w:rPr>
                <w:snapToGrid w:val="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2" w:type="dxa"/>
            <w:vMerge w:val="restart"/>
            <w:vAlign w:val="center"/>
          </w:tcPr>
          <w:p>
            <w:pPr>
              <w:spacing w:line="240" w:lineRule="exact"/>
              <w:jc w:val="center"/>
              <w:rPr>
                <w:rFonts w:eastAsia="黑体"/>
                <w:b/>
                <w:bCs/>
                <w:snapToGrid w:val="0"/>
                <w:kern w:val="0"/>
              </w:rPr>
            </w:pPr>
            <w:r>
              <w:rPr>
                <w:rFonts w:eastAsia="黑体"/>
                <w:b/>
                <w:bCs/>
                <w:snapToGrid w:val="0"/>
                <w:kern w:val="0"/>
              </w:rPr>
              <w:t>违法情形划分</w:t>
            </w:r>
          </w:p>
        </w:tc>
        <w:tc>
          <w:tcPr>
            <w:tcW w:w="3608" w:type="dxa"/>
            <w:vMerge w:val="restart"/>
            <w:vAlign w:val="center"/>
          </w:tcPr>
          <w:p>
            <w:pPr>
              <w:spacing w:line="240" w:lineRule="exact"/>
              <w:jc w:val="center"/>
              <w:rPr>
                <w:rFonts w:eastAsia="黑体"/>
                <w:b/>
                <w:bCs/>
                <w:snapToGrid w:val="0"/>
                <w:kern w:val="0"/>
              </w:rPr>
            </w:pPr>
            <w:r>
              <w:rPr>
                <w:rFonts w:eastAsia="黑体"/>
                <w:b/>
                <w:bCs/>
                <w:snapToGrid w:val="0"/>
                <w:kern w:val="0"/>
              </w:rPr>
              <w:t>具体违法情形</w:t>
            </w:r>
          </w:p>
        </w:tc>
        <w:tc>
          <w:tcPr>
            <w:tcW w:w="2622" w:type="dxa"/>
            <w:vMerge w:val="restart"/>
            <w:vAlign w:val="center"/>
          </w:tcPr>
          <w:p>
            <w:pPr>
              <w:spacing w:line="240" w:lineRule="exact"/>
              <w:jc w:val="center"/>
              <w:rPr>
                <w:rFonts w:eastAsia="黑体"/>
                <w:b/>
                <w:bCs/>
                <w:snapToGrid w:val="0"/>
                <w:kern w:val="0"/>
              </w:rPr>
            </w:pPr>
            <w:r>
              <w:rPr>
                <w:rFonts w:eastAsia="黑体"/>
                <w:b/>
                <w:bCs/>
                <w:snapToGrid w:val="0"/>
                <w:kern w:val="0"/>
              </w:rPr>
              <w:t>服务对象规模划分</w:t>
            </w:r>
          </w:p>
          <w:p>
            <w:pPr>
              <w:spacing w:line="240" w:lineRule="exact"/>
              <w:jc w:val="center"/>
              <w:rPr>
                <w:rFonts w:eastAsia="黑体"/>
                <w:b/>
                <w:bCs/>
                <w:snapToGrid w:val="0"/>
                <w:kern w:val="0"/>
              </w:rPr>
            </w:pPr>
            <w:r>
              <w:rPr>
                <w:rFonts w:eastAsia="黑体"/>
                <w:b/>
                <w:bCs/>
                <w:snapToGrid w:val="0"/>
                <w:kern w:val="0"/>
              </w:rPr>
              <w:t>（S/平方米）</w:t>
            </w:r>
          </w:p>
        </w:tc>
        <w:tc>
          <w:tcPr>
            <w:tcW w:w="1511" w:type="dxa"/>
            <w:vMerge w:val="restart"/>
            <w:vAlign w:val="center"/>
          </w:tcPr>
          <w:p>
            <w:pPr>
              <w:spacing w:line="240" w:lineRule="exact"/>
              <w:jc w:val="center"/>
              <w:rPr>
                <w:rFonts w:eastAsia="黑体"/>
                <w:b/>
                <w:bCs/>
                <w:snapToGrid w:val="0"/>
                <w:kern w:val="0"/>
              </w:rPr>
            </w:pPr>
            <w:r>
              <w:rPr>
                <w:rFonts w:eastAsia="黑体"/>
                <w:b/>
                <w:bCs/>
                <w:snapToGrid w:val="0"/>
                <w:kern w:val="0"/>
              </w:rPr>
              <w:t>处罚阶次划分</w:t>
            </w:r>
          </w:p>
        </w:tc>
        <w:tc>
          <w:tcPr>
            <w:tcW w:w="4788" w:type="dxa"/>
            <w:gridSpan w:val="2"/>
            <w:vAlign w:val="center"/>
          </w:tcPr>
          <w:p>
            <w:pPr>
              <w:spacing w:line="240" w:lineRule="exact"/>
              <w:jc w:val="center"/>
              <w:rPr>
                <w:rFonts w:eastAsia="黑体"/>
                <w:b/>
                <w:bCs/>
                <w:snapToGrid w:val="0"/>
                <w:kern w:val="0"/>
              </w:rPr>
            </w:pPr>
            <w:r>
              <w:rPr>
                <w:rFonts w:eastAsia="黑体"/>
                <w:b/>
                <w:bCs/>
                <w:snapToGrid w:val="0"/>
                <w:kern w:val="0"/>
              </w:rPr>
              <w:t>量罚区间（A）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02" w:type="dxa"/>
            <w:vMerge w:val="continue"/>
            <w:vAlign w:val="center"/>
          </w:tcPr>
          <w:p>
            <w:pPr>
              <w:spacing w:line="240" w:lineRule="exact"/>
              <w:jc w:val="center"/>
            </w:pPr>
          </w:p>
        </w:tc>
        <w:tc>
          <w:tcPr>
            <w:tcW w:w="3608" w:type="dxa"/>
            <w:vMerge w:val="continue"/>
            <w:vAlign w:val="center"/>
          </w:tcPr>
          <w:p>
            <w:pPr>
              <w:spacing w:line="240" w:lineRule="exact"/>
              <w:jc w:val="center"/>
            </w:pPr>
          </w:p>
        </w:tc>
        <w:tc>
          <w:tcPr>
            <w:tcW w:w="2622" w:type="dxa"/>
            <w:vMerge w:val="continue"/>
            <w:vAlign w:val="center"/>
          </w:tcPr>
          <w:p>
            <w:pPr>
              <w:spacing w:line="240" w:lineRule="exact"/>
              <w:jc w:val="center"/>
            </w:pPr>
          </w:p>
        </w:tc>
        <w:tc>
          <w:tcPr>
            <w:tcW w:w="1511" w:type="dxa"/>
            <w:vMerge w:val="continue"/>
            <w:vAlign w:val="center"/>
          </w:tcPr>
          <w:p>
            <w:pPr>
              <w:spacing w:line="240" w:lineRule="exact"/>
              <w:jc w:val="center"/>
            </w:pPr>
          </w:p>
        </w:tc>
        <w:tc>
          <w:tcPr>
            <w:tcW w:w="2345" w:type="dxa"/>
            <w:vAlign w:val="center"/>
          </w:tcPr>
          <w:p>
            <w:pPr>
              <w:spacing w:line="240" w:lineRule="exact"/>
              <w:jc w:val="center"/>
              <w:rPr>
                <w:rFonts w:eastAsia="黑体"/>
                <w:b/>
                <w:bCs/>
                <w:snapToGrid w:val="0"/>
                <w:kern w:val="0"/>
                <w:sz w:val="18"/>
                <w:szCs w:val="18"/>
              </w:rPr>
            </w:pPr>
            <w:r>
              <w:rPr>
                <w:b/>
                <w:bCs/>
                <w:kern w:val="0"/>
                <w:sz w:val="18"/>
                <w:szCs w:val="18"/>
              </w:rPr>
              <w:t>个人</w:t>
            </w:r>
          </w:p>
        </w:tc>
        <w:tc>
          <w:tcPr>
            <w:tcW w:w="2443" w:type="dxa"/>
            <w:vAlign w:val="center"/>
          </w:tcPr>
          <w:p>
            <w:pPr>
              <w:spacing w:line="240" w:lineRule="exact"/>
              <w:jc w:val="center"/>
              <w:rPr>
                <w:rFonts w:eastAsia="黑体"/>
                <w:b/>
                <w:bCs/>
                <w:snapToGrid w:val="0"/>
                <w:kern w:val="0"/>
                <w:sz w:val="18"/>
                <w:szCs w:val="18"/>
              </w:rPr>
            </w:pPr>
            <w:r>
              <w:rPr>
                <w:b/>
                <w:bCs/>
                <w:snapToGrid w:val="0"/>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2" w:type="dxa"/>
            <w:vAlign w:val="center"/>
          </w:tcPr>
          <w:p>
            <w:pPr>
              <w:spacing w:line="240" w:lineRule="exact"/>
              <w:jc w:val="center"/>
              <w:rPr>
                <w:snapToGrid w:val="0"/>
                <w:kern w:val="0"/>
              </w:rPr>
            </w:pPr>
            <w:r>
              <w:rPr>
                <w:snapToGrid w:val="0"/>
                <w:kern w:val="0"/>
              </w:rPr>
              <w:t>严重违法</w:t>
            </w:r>
          </w:p>
        </w:tc>
        <w:tc>
          <w:tcPr>
            <w:tcW w:w="3608" w:type="dxa"/>
            <w:vAlign w:val="center"/>
          </w:tcPr>
          <w:p>
            <w:pPr>
              <w:pStyle w:val="4"/>
              <w:spacing w:after="0" w:line="240" w:lineRule="exact"/>
              <w:rPr>
                <w:rFonts w:cs="Times New Roman"/>
              </w:rPr>
            </w:pPr>
            <w:r>
              <w:rPr>
                <w:rFonts w:eastAsia="宋体" w:cs="Times New Roman"/>
              </w:rPr>
              <w:t>1.一年内因未按国家标准、行业标准开展技术服务活动接受过行政处罚，再次因未按国家标准、行业标准开展服务活动的</w:t>
            </w:r>
            <w:r>
              <w:rPr>
                <w:rFonts w:hint="eastAsia" w:eastAsia="宋体" w:cs="Times New Roman"/>
              </w:rPr>
              <w:t>；</w:t>
            </w:r>
            <w:r>
              <w:rPr>
                <w:rFonts w:eastAsia="宋体" w:cs="Times New Roman"/>
              </w:rPr>
              <w:br w:type="textWrapping"/>
            </w:r>
            <w:r>
              <w:rPr>
                <w:rFonts w:eastAsia="宋体" w:cs="Times New Roman"/>
              </w:rPr>
              <w:t>2.因未按国家标准、行业标准开展技术服务活动，导致服务对象存在重大火灾隐患的</w:t>
            </w:r>
            <w:r>
              <w:rPr>
                <w:rFonts w:hint="eastAsia" w:eastAsia="宋体" w:cs="Times New Roman"/>
              </w:rPr>
              <w:t>；</w:t>
            </w:r>
            <w:r>
              <w:rPr>
                <w:rFonts w:eastAsia="宋体" w:cs="Times New Roman"/>
              </w:rPr>
              <w:br w:type="textWrapping"/>
            </w:r>
            <w:r>
              <w:rPr>
                <w:rFonts w:eastAsia="宋体" w:cs="Times New Roman"/>
              </w:rPr>
              <w:t>3.发生火灾后，因未按国家标准、行业标准开展技术服务活动，造成火灾蔓延扩大后果的。</w:t>
            </w:r>
          </w:p>
        </w:tc>
        <w:tc>
          <w:tcPr>
            <w:tcW w:w="2622" w:type="dxa"/>
            <w:vAlign w:val="center"/>
          </w:tcPr>
          <w:p>
            <w:pPr>
              <w:spacing w:line="240" w:lineRule="exact"/>
              <w:jc w:val="center"/>
              <w:rPr>
                <w:snapToGrid w:val="0"/>
                <w:kern w:val="0"/>
              </w:rPr>
            </w:pPr>
            <w:r>
              <w:rPr>
                <w:rFonts w:eastAsia="黑体"/>
                <w:snapToGrid w:val="0"/>
                <w:kern w:val="0"/>
              </w:rPr>
              <w:t>/</w:t>
            </w:r>
          </w:p>
        </w:tc>
        <w:tc>
          <w:tcPr>
            <w:tcW w:w="1511" w:type="dxa"/>
            <w:vAlign w:val="center"/>
          </w:tcPr>
          <w:p>
            <w:pPr>
              <w:spacing w:line="240" w:lineRule="exact"/>
              <w:jc w:val="center"/>
              <w:rPr>
                <w:rFonts w:eastAsia="黑体"/>
                <w:b/>
                <w:bCs/>
                <w:snapToGrid w:val="0"/>
                <w:kern w:val="0"/>
                <w:szCs w:val="21"/>
              </w:rPr>
            </w:pPr>
            <w:r>
              <w:rPr>
                <w:snapToGrid w:val="0"/>
                <w:kern w:val="0"/>
              </w:rPr>
              <w:t>处罚阶次1</w:t>
            </w:r>
          </w:p>
        </w:tc>
        <w:tc>
          <w:tcPr>
            <w:tcW w:w="2345" w:type="dxa"/>
            <w:vAlign w:val="center"/>
          </w:tcPr>
          <w:p>
            <w:pPr>
              <w:spacing w:line="240" w:lineRule="exact"/>
              <w:jc w:val="center"/>
              <w:rPr>
                <w:rFonts w:eastAsia="黑体"/>
                <w:b/>
                <w:bCs/>
                <w:snapToGrid w:val="0"/>
                <w:kern w:val="0"/>
                <w:szCs w:val="21"/>
              </w:rPr>
            </w:pPr>
            <w:r>
              <w:rPr>
                <w:szCs w:val="32"/>
              </w:rPr>
              <w:t>吊销相应资格</w:t>
            </w:r>
          </w:p>
        </w:tc>
        <w:tc>
          <w:tcPr>
            <w:tcW w:w="2443" w:type="dxa"/>
            <w:vAlign w:val="center"/>
          </w:tcPr>
          <w:p>
            <w:pPr>
              <w:spacing w:line="240" w:lineRule="exact"/>
              <w:jc w:val="center"/>
              <w:rPr>
                <w:rFonts w:eastAsia="黑体"/>
                <w:b/>
                <w:bCs/>
                <w:snapToGrid w:val="0"/>
                <w:kern w:val="0"/>
                <w:szCs w:val="21"/>
              </w:rPr>
            </w:pPr>
            <w:r>
              <w:rPr>
                <w:szCs w:val="32"/>
              </w:rPr>
              <w:t>停止执业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902" w:type="dxa"/>
            <w:vMerge w:val="restart"/>
            <w:vAlign w:val="center"/>
          </w:tcPr>
          <w:p>
            <w:pPr>
              <w:spacing w:line="240" w:lineRule="exact"/>
              <w:jc w:val="center"/>
              <w:rPr>
                <w:snapToGrid w:val="0"/>
                <w:kern w:val="0"/>
              </w:rPr>
            </w:pPr>
            <w:r>
              <w:rPr>
                <w:snapToGrid w:val="0"/>
                <w:kern w:val="0"/>
              </w:rPr>
              <w:t>一般违法</w:t>
            </w:r>
          </w:p>
        </w:tc>
        <w:tc>
          <w:tcPr>
            <w:tcW w:w="3608" w:type="dxa"/>
            <w:vMerge w:val="restart"/>
            <w:vAlign w:val="center"/>
          </w:tcPr>
          <w:p>
            <w:pPr>
              <w:adjustRightInd w:val="0"/>
              <w:snapToGrid w:val="0"/>
              <w:spacing w:line="240" w:lineRule="exact"/>
              <w:rPr>
                <w:snapToGrid w:val="0"/>
                <w:kern w:val="0"/>
              </w:rPr>
            </w:pPr>
            <w:r>
              <w:t>未按照国家标准、行业标准开展消防技术服务活动的。</w:t>
            </w:r>
          </w:p>
        </w:tc>
        <w:tc>
          <w:tcPr>
            <w:tcW w:w="2622" w:type="dxa"/>
            <w:vAlign w:val="center"/>
          </w:tcPr>
          <w:p>
            <w:pPr>
              <w:spacing w:line="240" w:lineRule="exact"/>
              <w:jc w:val="center"/>
              <w:rPr>
                <w:snapToGrid w:val="0"/>
                <w:kern w:val="0"/>
              </w:rPr>
            </w:pPr>
            <w:r>
              <w:rPr>
                <w:rFonts w:eastAsia="黑体"/>
                <w:snapToGrid w:val="0"/>
                <w:kern w:val="0"/>
              </w:rPr>
              <w:t>10000&lt;S</w:t>
            </w:r>
          </w:p>
        </w:tc>
        <w:tc>
          <w:tcPr>
            <w:tcW w:w="1511" w:type="dxa"/>
            <w:vAlign w:val="center"/>
          </w:tcPr>
          <w:p>
            <w:pPr>
              <w:spacing w:line="240" w:lineRule="exact"/>
              <w:jc w:val="center"/>
              <w:rPr>
                <w:b/>
                <w:bCs/>
                <w:snapToGrid w:val="0"/>
                <w:kern w:val="0"/>
                <w:szCs w:val="21"/>
              </w:rPr>
            </w:pPr>
            <w:r>
              <w:rPr>
                <w:snapToGrid w:val="0"/>
                <w:kern w:val="0"/>
              </w:rPr>
              <w:t>处罚阶次2</w:t>
            </w:r>
          </w:p>
        </w:tc>
        <w:tc>
          <w:tcPr>
            <w:tcW w:w="2345" w:type="dxa"/>
            <w:vAlign w:val="center"/>
          </w:tcPr>
          <w:p>
            <w:pPr>
              <w:spacing w:line="240" w:lineRule="exact"/>
              <w:jc w:val="center"/>
              <w:rPr>
                <w:rFonts w:eastAsia="黑体"/>
                <w:snapToGrid w:val="0"/>
                <w:kern w:val="0"/>
                <w:szCs w:val="21"/>
              </w:rPr>
            </w:pPr>
            <w:r>
              <w:rPr>
                <w:color w:val="000000"/>
                <w:kern w:val="0"/>
                <w:szCs w:val="21"/>
              </w:rPr>
              <w:t>8000元&lt;A≤10000元</w:t>
            </w:r>
          </w:p>
        </w:tc>
        <w:tc>
          <w:tcPr>
            <w:tcW w:w="2443" w:type="dxa"/>
            <w:vAlign w:val="center"/>
          </w:tcPr>
          <w:p>
            <w:pPr>
              <w:spacing w:line="240" w:lineRule="exact"/>
              <w:jc w:val="center"/>
              <w:rPr>
                <w:rFonts w:eastAsia="黑体"/>
                <w:b/>
                <w:bCs/>
                <w:snapToGrid w:val="0"/>
                <w:kern w:val="0"/>
                <w:szCs w:val="21"/>
              </w:rPr>
            </w:pPr>
            <w:r>
              <w:rPr>
                <w:color w:val="000000"/>
                <w:kern w:val="0"/>
                <w:szCs w:val="21"/>
              </w:rPr>
              <w:t>4.15万元&lt;A≤5万元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902" w:type="dxa"/>
            <w:vMerge w:val="continue"/>
            <w:vAlign w:val="center"/>
          </w:tcPr>
          <w:p>
            <w:pPr>
              <w:spacing w:line="240" w:lineRule="exact"/>
              <w:jc w:val="center"/>
              <w:rPr>
                <w:snapToGrid w:val="0"/>
                <w:kern w:val="0"/>
              </w:rPr>
            </w:pPr>
          </w:p>
        </w:tc>
        <w:tc>
          <w:tcPr>
            <w:tcW w:w="3608" w:type="dxa"/>
            <w:vMerge w:val="continue"/>
            <w:vAlign w:val="center"/>
          </w:tcPr>
          <w:p>
            <w:pPr>
              <w:spacing w:line="240" w:lineRule="exact"/>
              <w:jc w:val="left"/>
              <w:rPr>
                <w:snapToGrid w:val="0"/>
                <w:kern w:val="0"/>
              </w:rPr>
            </w:pPr>
          </w:p>
        </w:tc>
        <w:tc>
          <w:tcPr>
            <w:tcW w:w="2622" w:type="dxa"/>
            <w:vAlign w:val="center"/>
          </w:tcPr>
          <w:p>
            <w:pPr>
              <w:spacing w:line="240" w:lineRule="exact"/>
              <w:jc w:val="center"/>
              <w:rPr>
                <w:snapToGrid w:val="0"/>
                <w:kern w:val="0"/>
              </w:rPr>
            </w:pPr>
            <w:r>
              <w:rPr>
                <w:rFonts w:eastAsia="黑体"/>
                <w:snapToGrid w:val="0"/>
                <w:kern w:val="0"/>
              </w:rPr>
              <w:t>3000&lt;</w:t>
            </w:r>
            <w:r>
              <w:rPr>
                <w:snapToGrid w:val="0"/>
                <w:kern w:val="0"/>
              </w:rPr>
              <w:t>S≤10000</w:t>
            </w:r>
          </w:p>
        </w:tc>
        <w:tc>
          <w:tcPr>
            <w:tcW w:w="1511" w:type="dxa"/>
            <w:vAlign w:val="center"/>
          </w:tcPr>
          <w:p>
            <w:pPr>
              <w:spacing w:line="240" w:lineRule="exact"/>
              <w:jc w:val="center"/>
              <w:rPr>
                <w:b/>
                <w:bCs/>
                <w:snapToGrid w:val="0"/>
                <w:kern w:val="0"/>
                <w:szCs w:val="21"/>
              </w:rPr>
            </w:pPr>
            <w:r>
              <w:rPr>
                <w:snapToGrid w:val="0"/>
                <w:kern w:val="0"/>
              </w:rPr>
              <w:t>处罚阶次3</w:t>
            </w:r>
          </w:p>
        </w:tc>
        <w:tc>
          <w:tcPr>
            <w:tcW w:w="2345" w:type="dxa"/>
            <w:vAlign w:val="center"/>
          </w:tcPr>
          <w:p>
            <w:pPr>
              <w:spacing w:line="240" w:lineRule="exact"/>
              <w:jc w:val="center"/>
              <w:rPr>
                <w:rFonts w:eastAsia="黑体"/>
                <w:snapToGrid w:val="0"/>
                <w:kern w:val="0"/>
                <w:szCs w:val="21"/>
              </w:rPr>
            </w:pPr>
            <w:r>
              <w:rPr>
                <w:color w:val="000000"/>
                <w:kern w:val="0"/>
                <w:szCs w:val="21"/>
              </w:rPr>
              <w:t>6400元&lt;A≤8000元</w:t>
            </w:r>
          </w:p>
        </w:tc>
        <w:tc>
          <w:tcPr>
            <w:tcW w:w="2443" w:type="dxa"/>
            <w:vAlign w:val="center"/>
          </w:tcPr>
          <w:p>
            <w:pPr>
              <w:spacing w:line="240" w:lineRule="exact"/>
              <w:jc w:val="center"/>
              <w:rPr>
                <w:rFonts w:eastAsia="黑体"/>
                <w:b/>
                <w:bCs/>
                <w:snapToGrid w:val="0"/>
                <w:kern w:val="0"/>
                <w:szCs w:val="21"/>
              </w:rPr>
            </w:pPr>
            <w:r>
              <w:rPr>
                <w:color w:val="000000"/>
                <w:kern w:val="0"/>
                <w:szCs w:val="21"/>
              </w:rPr>
              <w:t>3.32万元&lt;A≤4.15万元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2" w:type="dxa"/>
            <w:vMerge w:val="continue"/>
            <w:vAlign w:val="center"/>
          </w:tcPr>
          <w:p>
            <w:pPr>
              <w:spacing w:line="240" w:lineRule="exact"/>
              <w:jc w:val="center"/>
              <w:rPr>
                <w:snapToGrid w:val="0"/>
                <w:kern w:val="0"/>
              </w:rPr>
            </w:pPr>
          </w:p>
        </w:tc>
        <w:tc>
          <w:tcPr>
            <w:tcW w:w="3608" w:type="dxa"/>
            <w:vMerge w:val="continue"/>
            <w:vAlign w:val="center"/>
          </w:tcPr>
          <w:p>
            <w:pPr>
              <w:spacing w:line="240" w:lineRule="exact"/>
              <w:jc w:val="left"/>
              <w:rPr>
                <w:snapToGrid w:val="0"/>
                <w:kern w:val="0"/>
              </w:rPr>
            </w:pPr>
          </w:p>
        </w:tc>
        <w:tc>
          <w:tcPr>
            <w:tcW w:w="2622" w:type="dxa"/>
            <w:vAlign w:val="center"/>
          </w:tcPr>
          <w:p>
            <w:pPr>
              <w:spacing w:line="240" w:lineRule="exact"/>
              <w:jc w:val="center"/>
              <w:rPr>
                <w:snapToGrid w:val="0"/>
                <w:kern w:val="0"/>
              </w:rPr>
            </w:pPr>
            <w:r>
              <w:rPr>
                <w:snapToGrid w:val="0"/>
                <w:kern w:val="0"/>
              </w:rPr>
              <w:t>S≤3000</w:t>
            </w:r>
          </w:p>
        </w:tc>
        <w:tc>
          <w:tcPr>
            <w:tcW w:w="1511" w:type="dxa"/>
            <w:vAlign w:val="center"/>
          </w:tcPr>
          <w:p>
            <w:pPr>
              <w:spacing w:line="240" w:lineRule="exact"/>
              <w:jc w:val="center"/>
              <w:rPr>
                <w:b/>
                <w:bCs/>
                <w:snapToGrid w:val="0"/>
                <w:kern w:val="0"/>
                <w:szCs w:val="21"/>
              </w:rPr>
            </w:pPr>
            <w:r>
              <w:rPr>
                <w:snapToGrid w:val="0"/>
                <w:kern w:val="0"/>
              </w:rPr>
              <w:t>处罚阶次4</w:t>
            </w:r>
          </w:p>
        </w:tc>
        <w:tc>
          <w:tcPr>
            <w:tcW w:w="2345" w:type="dxa"/>
            <w:vAlign w:val="center"/>
          </w:tcPr>
          <w:p>
            <w:pPr>
              <w:spacing w:line="240" w:lineRule="exact"/>
              <w:jc w:val="center"/>
              <w:rPr>
                <w:rFonts w:eastAsia="黑体"/>
                <w:snapToGrid w:val="0"/>
                <w:kern w:val="0"/>
                <w:szCs w:val="21"/>
              </w:rPr>
            </w:pPr>
            <w:r>
              <w:rPr>
                <w:color w:val="000000"/>
                <w:kern w:val="0"/>
                <w:szCs w:val="21"/>
              </w:rPr>
              <w:t>4800元&lt;A≤6400元</w:t>
            </w:r>
          </w:p>
        </w:tc>
        <w:tc>
          <w:tcPr>
            <w:tcW w:w="2443" w:type="dxa"/>
            <w:vAlign w:val="center"/>
          </w:tcPr>
          <w:p>
            <w:pPr>
              <w:spacing w:line="240" w:lineRule="exact"/>
              <w:jc w:val="center"/>
              <w:rPr>
                <w:snapToGrid w:val="0"/>
                <w:kern w:val="0"/>
                <w:szCs w:val="21"/>
              </w:rPr>
            </w:pPr>
            <w:r>
              <w:rPr>
                <w:color w:val="000000"/>
                <w:kern w:val="0"/>
                <w:szCs w:val="21"/>
              </w:rPr>
              <w:t>2.49万元&lt;A≤3.32万元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2" w:type="dxa"/>
            <w:vMerge w:val="restart"/>
            <w:vAlign w:val="center"/>
          </w:tcPr>
          <w:p>
            <w:pPr>
              <w:spacing w:line="240" w:lineRule="exact"/>
              <w:jc w:val="center"/>
              <w:rPr>
                <w:snapToGrid w:val="0"/>
                <w:kern w:val="0"/>
              </w:rPr>
            </w:pPr>
            <w:r>
              <w:rPr>
                <w:snapToGrid w:val="0"/>
                <w:kern w:val="0"/>
              </w:rPr>
              <w:t>较轻违法</w:t>
            </w:r>
          </w:p>
        </w:tc>
        <w:tc>
          <w:tcPr>
            <w:tcW w:w="3608" w:type="dxa"/>
            <w:vMerge w:val="restart"/>
            <w:vAlign w:val="center"/>
          </w:tcPr>
          <w:p>
            <w:pPr>
              <w:adjustRightInd w:val="0"/>
              <w:snapToGrid w:val="0"/>
              <w:spacing w:line="240" w:lineRule="exact"/>
              <w:rPr>
                <w:snapToGrid w:val="0"/>
                <w:kern w:val="0"/>
              </w:rPr>
            </w:pPr>
            <w:r>
              <w:t>未按照国家标准、行业标准开展消防技术服务活动，但积极整改的。</w:t>
            </w:r>
          </w:p>
        </w:tc>
        <w:tc>
          <w:tcPr>
            <w:tcW w:w="2622" w:type="dxa"/>
            <w:vAlign w:val="center"/>
          </w:tcPr>
          <w:p>
            <w:pPr>
              <w:spacing w:line="240" w:lineRule="exact"/>
              <w:jc w:val="center"/>
              <w:rPr>
                <w:snapToGrid w:val="0"/>
                <w:kern w:val="0"/>
              </w:rPr>
            </w:pPr>
            <w:r>
              <w:rPr>
                <w:rFonts w:eastAsia="黑体"/>
                <w:snapToGrid w:val="0"/>
                <w:kern w:val="0"/>
              </w:rPr>
              <w:t>10000&lt;S</w:t>
            </w:r>
          </w:p>
        </w:tc>
        <w:tc>
          <w:tcPr>
            <w:tcW w:w="1511" w:type="dxa"/>
            <w:vAlign w:val="center"/>
          </w:tcPr>
          <w:p>
            <w:pPr>
              <w:spacing w:line="240" w:lineRule="exact"/>
              <w:jc w:val="center"/>
              <w:rPr>
                <w:b/>
                <w:bCs/>
                <w:snapToGrid w:val="0"/>
                <w:kern w:val="0"/>
                <w:szCs w:val="21"/>
              </w:rPr>
            </w:pPr>
            <w:r>
              <w:rPr>
                <w:snapToGrid w:val="0"/>
                <w:kern w:val="0"/>
              </w:rPr>
              <w:t>处罚阶次5</w:t>
            </w:r>
          </w:p>
        </w:tc>
        <w:tc>
          <w:tcPr>
            <w:tcW w:w="2345" w:type="dxa"/>
            <w:vAlign w:val="center"/>
          </w:tcPr>
          <w:p>
            <w:pPr>
              <w:spacing w:line="240" w:lineRule="exact"/>
              <w:jc w:val="center"/>
              <w:rPr>
                <w:rFonts w:eastAsia="黑体"/>
                <w:snapToGrid w:val="0"/>
                <w:kern w:val="0"/>
                <w:szCs w:val="21"/>
              </w:rPr>
            </w:pPr>
            <w:r>
              <w:rPr>
                <w:color w:val="000000"/>
                <w:kern w:val="0"/>
                <w:szCs w:val="21"/>
              </w:rPr>
              <w:t>3200元&lt;A≤4800元</w:t>
            </w:r>
          </w:p>
        </w:tc>
        <w:tc>
          <w:tcPr>
            <w:tcW w:w="2443" w:type="dxa"/>
            <w:vAlign w:val="center"/>
          </w:tcPr>
          <w:p>
            <w:pPr>
              <w:spacing w:line="240" w:lineRule="exact"/>
              <w:jc w:val="center"/>
              <w:rPr>
                <w:rFonts w:eastAsia="黑体"/>
                <w:snapToGrid w:val="0"/>
                <w:kern w:val="0"/>
                <w:szCs w:val="21"/>
              </w:rPr>
            </w:pPr>
            <w:r>
              <w:rPr>
                <w:color w:val="000000"/>
                <w:kern w:val="0"/>
                <w:szCs w:val="21"/>
              </w:rPr>
              <w:t>1.66万元&lt;A≤2.49万元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2" w:type="dxa"/>
            <w:vMerge w:val="continue"/>
            <w:vAlign w:val="center"/>
          </w:tcPr>
          <w:p>
            <w:pPr>
              <w:spacing w:line="240" w:lineRule="exact"/>
              <w:jc w:val="center"/>
              <w:rPr>
                <w:rFonts w:eastAsia="黑体"/>
                <w:b/>
                <w:bCs/>
                <w:snapToGrid w:val="0"/>
                <w:kern w:val="0"/>
              </w:rPr>
            </w:pPr>
          </w:p>
        </w:tc>
        <w:tc>
          <w:tcPr>
            <w:tcW w:w="3608" w:type="dxa"/>
            <w:vMerge w:val="continue"/>
            <w:vAlign w:val="center"/>
          </w:tcPr>
          <w:p>
            <w:pPr>
              <w:spacing w:line="240" w:lineRule="exact"/>
              <w:jc w:val="center"/>
              <w:rPr>
                <w:rFonts w:eastAsia="黑体"/>
                <w:b/>
                <w:bCs/>
                <w:snapToGrid w:val="0"/>
                <w:kern w:val="0"/>
              </w:rPr>
            </w:pPr>
          </w:p>
        </w:tc>
        <w:tc>
          <w:tcPr>
            <w:tcW w:w="2622" w:type="dxa"/>
            <w:vAlign w:val="center"/>
          </w:tcPr>
          <w:p>
            <w:pPr>
              <w:spacing w:line="240" w:lineRule="exact"/>
              <w:jc w:val="center"/>
              <w:rPr>
                <w:snapToGrid w:val="0"/>
                <w:kern w:val="0"/>
              </w:rPr>
            </w:pPr>
            <w:r>
              <w:rPr>
                <w:rFonts w:eastAsia="黑体"/>
                <w:snapToGrid w:val="0"/>
                <w:kern w:val="0"/>
              </w:rPr>
              <w:t>3000&lt;</w:t>
            </w:r>
            <w:r>
              <w:rPr>
                <w:snapToGrid w:val="0"/>
                <w:kern w:val="0"/>
              </w:rPr>
              <w:t>S≤10000</w:t>
            </w:r>
          </w:p>
        </w:tc>
        <w:tc>
          <w:tcPr>
            <w:tcW w:w="1511" w:type="dxa"/>
            <w:vAlign w:val="center"/>
          </w:tcPr>
          <w:p>
            <w:pPr>
              <w:spacing w:line="240" w:lineRule="exact"/>
              <w:jc w:val="center"/>
              <w:rPr>
                <w:b/>
                <w:bCs/>
                <w:snapToGrid w:val="0"/>
                <w:kern w:val="0"/>
                <w:szCs w:val="21"/>
              </w:rPr>
            </w:pPr>
            <w:r>
              <w:rPr>
                <w:snapToGrid w:val="0"/>
                <w:kern w:val="0"/>
              </w:rPr>
              <w:t>处罚阶次6</w:t>
            </w:r>
          </w:p>
        </w:tc>
        <w:tc>
          <w:tcPr>
            <w:tcW w:w="2345" w:type="dxa"/>
            <w:vAlign w:val="center"/>
          </w:tcPr>
          <w:p>
            <w:pPr>
              <w:spacing w:line="240" w:lineRule="exact"/>
              <w:jc w:val="center"/>
              <w:rPr>
                <w:rFonts w:eastAsia="黑体"/>
                <w:snapToGrid w:val="0"/>
                <w:kern w:val="0"/>
                <w:szCs w:val="21"/>
              </w:rPr>
            </w:pPr>
            <w:r>
              <w:rPr>
                <w:color w:val="000000"/>
                <w:kern w:val="0"/>
                <w:szCs w:val="21"/>
              </w:rPr>
              <w:t>1600元&lt;A≤3200元</w:t>
            </w:r>
          </w:p>
        </w:tc>
        <w:tc>
          <w:tcPr>
            <w:tcW w:w="2443" w:type="dxa"/>
            <w:vAlign w:val="center"/>
          </w:tcPr>
          <w:p>
            <w:pPr>
              <w:spacing w:line="240" w:lineRule="exact"/>
              <w:jc w:val="center"/>
              <w:rPr>
                <w:rFonts w:eastAsia="黑体"/>
                <w:snapToGrid w:val="0"/>
                <w:kern w:val="0"/>
                <w:szCs w:val="21"/>
              </w:rPr>
            </w:pPr>
            <w:r>
              <w:rPr>
                <w:color w:val="000000"/>
                <w:kern w:val="0"/>
                <w:szCs w:val="21"/>
              </w:rPr>
              <w:t>0.83万元&lt;A≤1.66万元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902" w:type="dxa"/>
            <w:vMerge w:val="continue"/>
            <w:vAlign w:val="center"/>
          </w:tcPr>
          <w:p>
            <w:pPr>
              <w:spacing w:line="240" w:lineRule="exact"/>
              <w:jc w:val="center"/>
              <w:rPr>
                <w:rFonts w:eastAsia="黑体"/>
                <w:b/>
                <w:bCs/>
                <w:snapToGrid w:val="0"/>
                <w:kern w:val="0"/>
              </w:rPr>
            </w:pPr>
          </w:p>
        </w:tc>
        <w:tc>
          <w:tcPr>
            <w:tcW w:w="3608" w:type="dxa"/>
            <w:vMerge w:val="continue"/>
            <w:vAlign w:val="center"/>
          </w:tcPr>
          <w:p>
            <w:pPr>
              <w:spacing w:line="240" w:lineRule="exact"/>
              <w:jc w:val="center"/>
              <w:rPr>
                <w:rFonts w:eastAsia="黑体"/>
                <w:b/>
                <w:bCs/>
                <w:snapToGrid w:val="0"/>
                <w:kern w:val="0"/>
              </w:rPr>
            </w:pPr>
          </w:p>
        </w:tc>
        <w:tc>
          <w:tcPr>
            <w:tcW w:w="2622" w:type="dxa"/>
            <w:vAlign w:val="center"/>
          </w:tcPr>
          <w:p>
            <w:pPr>
              <w:spacing w:line="240" w:lineRule="exact"/>
              <w:jc w:val="center"/>
              <w:rPr>
                <w:snapToGrid w:val="0"/>
                <w:kern w:val="0"/>
              </w:rPr>
            </w:pPr>
            <w:r>
              <w:rPr>
                <w:snapToGrid w:val="0"/>
                <w:kern w:val="0"/>
              </w:rPr>
              <w:t>S≤3000</w:t>
            </w:r>
          </w:p>
        </w:tc>
        <w:tc>
          <w:tcPr>
            <w:tcW w:w="1511" w:type="dxa"/>
            <w:vAlign w:val="center"/>
          </w:tcPr>
          <w:p>
            <w:pPr>
              <w:spacing w:line="240" w:lineRule="exact"/>
              <w:jc w:val="center"/>
              <w:rPr>
                <w:b/>
                <w:bCs/>
                <w:snapToGrid w:val="0"/>
                <w:kern w:val="0"/>
                <w:szCs w:val="21"/>
              </w:rPr>
            </w:pPr>
            <w:r>
              <w:rPr>
                <w:snapToGrid w:val="0"/>
                <w:kern w:val="0"/>
              </w:rPr>
              <w:t>处罚阶次7</w:t>
            </w:r>
          </w:p>
        </w:tc>
        <w:tc>
          <w:tcPr>
            <w:tcW w:w="2345" w:type="dxa"/>
            <w:vAlign w:val="center"/>
          </w:tcPr>
          <w:p>
            <w:pPr>
              <w:spacing w:line="240" w:lineRule="exact"/>
              <w:jc w:val="center"/>
              <w:rPr>
                <w:rFonts w:eastAsia="黑体"/>
                <w:snapToGrid w:val="0"/>
                <w:kern w:val="0"/>
                <w:szCs w:val="21"/>
              </w:rPr>
            </w:pPr>
            <w:r>
              <w:rPr>
                <w:color w:val="000000"/>
                <w:kern w:val="0"/>
                <w:szCs w:val="21"/>
              </w:rPr>
              <w:t>0元&lt;A≤1600元</w:t>
            </w:r>
          </w:p>
        </w:tc>
        <w:tc>
          <w:tcPr>
            <w:tcW w:w="2443" w:type="dxa"/>
            <w:vAlign w:val="center"/>
          </w:tcPr>
          <w:p>
            <w:pPr>
              <w:spacing w:line="240" w:lineRule="exact"/>
              <w:jc w:val="center"/>
              <w:rPr>
                <w:snapToGrid w:val="0"/>
                <w:kern w:val="0"/>
                <w:szCs w:val="21"/>
              </w:rPr>
            </w:pPr>
            <w:r>
              <w:rPr>
                <w:color w:val="000000"/>
                <w:kern w:val="0"/>
                <w:szCs w:val="21"/>
              </w:rPr>
              <w:t>0元&lt;A≤0.83万元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902" w:type="dxa"/>
            <w:vAlign w:val="center"/>
          </w:tcPr>
          <w:p>
            <w:pPr>
              <w:spacing w:line="240" w:lineRule="exact"/>
              <w:jc w:val="center"/>
              <w:rPr>
                <w:rFonts w:eastAsia="黑体"/>
                <w:b/>
                <w:bCs/>
                <w:snapToGrid w:val="0"/>
                <w:kern w:val="0"/>
              </w:rPr>
            </w:pPr>
            <w:r>
              <w:rPr>
                <w:snapToGrid w:val="0"/>
                <w:kern w:val="0"/>
              </w:rPr>
              <w:t>造成重大损失的</w:t>
            </w:r>
          </w:p>
        </w:tc>
        <w:tc>
          <w:tcPr>
            <w:tcW w:w="3608" w:type="dxa"/>
            <w:vAlign w:val="center"/>
          </w:tcPr>
          <w:p>
            <w:pPr>
              <w:spacing w:line="240" w:lineRule="exact"/>
              <w:rPr>
                <w:rFonts w:eastAsia="黑体"/>
                <w:b/>
                <w:bCs/>
                <w:snapToGrid w:val="0"/>
                <w:kern w:val="0"/>
              </w:rPr>
            </w:pPr>
            <w:r>
              <w:t>因未按国家标准、行业标准开展技术服务活动，服务对象发生亡人或者100万元以上财产损失。</w:t>
            </w:r>
          </w:p>
        </w:tc>
        <w:tc>
          <w:tcPr>
            <w:tcW w:w="2622" w:type="dxa"/>
            <w:vAlign w:val="center"/>
          </w:tcPr>
          <w:p>
            <w:pPr>
              <w:spacing w:line="240" w:lineRule="exact"/>
              <w:jc w:val="center"/>
              <w:rPr>
                <w:snapToGrid w:val="0"/>
                <w:kern w:val="0"/>
              </w:rPr>
            </w:pPr>
            <w:r>
              <w:rPr>
                <w:rFonts w:eastAsia="黑体"/>
                <w:snapToGrid w:val="0"/>
                <w:kern w:val="0"/>
              </w:rPr>
              <w:t>/</w:t>
            </w:r>
          </w:p>
        </w:tc>
        <w:tc>
          <w:tcPr>
            <w:tcW w:w="1511" w:type="dxa"/>
            <w:vAlign w:val="center"/>
          </w:tcPr>
          <w:p>
            <w:pPr>
              <w:spacing w:line="240" w:lineRule="exact"/>
              <w:jc w:val="center"/>
              <w:rPr>
                <w:snapToGrid w:val="0"/>
                <w:kern w:val="0"/>
              </w:rPr>
            </w:pPr>
            <w:r>
              <w:rPr>
                <w:snapToGrid w:val="0"/>
                <w:kern w:val="0"/>
              </w:rPr>
              <w:t>处罚阶次8</w:t>
            </w:r>
          </w:p>
        </w:tc>
        <w:tc>
          <w:tcPr>
            <w:tcW w:w="2345" w:type="dxa"/>
            <w:vAlign w:val="center"/>
          </w:tcPr>
          <w:p>
            <w:pPr>
              <w:spacing w:line="240" w:lineRule="exact"/>
              <w:jc w:val="center"/>
              <w:rPr>
                <w:snapToGrid w:val="0"/>
                <w:kern w:val="0"/>
              </w:rPr>
            </w:pPr>
            <w:r>
              <w:rPr>
                <w:snapToGrid w:val="0"/>
                <w:kern w:val="0"/>
              </w:rPr>
              <w:t>采取终身市场禁入措施</w:t>
            </w:r>
          </w:p>
        </w:tc>
        <w:tc>
          <w:tcPr>
            <w:tcW w:w="2443" w:type="dxa"/>
            <w:vAlign w:val="center"/>
          </w:tcPr>
          <w:p>
            <w:pPr>
              <w:spacing w:line="240" w:lineRule="exact"/>
              <w:jc w:val="center"/>
              <w:rPr>
                <w:snapToGrid w:val="0"/>
                <w:kern w:val="0"/>
              </w:rPr>
            </w:pPr>
            <w:r>
              <w:rPr>
                <w:snapToGrid w:val="0"/>
                <w:kern w:val="0"/>
              </w:rPr>
              <w:t>相关部门吊销营业执照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902" w:type="dxa"/>
            <w:vAlign w:val="center"/>
          </w:tcPr>
          <w:p>
            <w:pPr>
              <w:spacing w:line="240" w:lineRule="exact"/>
              <w:jc w:val="center"/>
              <w:rPr>
                <w:b/>
                <w:snapToGrid w:val="0"/>
                <w:kern w:val="0"/>
              </w:rPr>
            </w:pPr>
            <w:r>
              <w:rPr>
                <w:rFonts w:eastAsia="黑体"/>
                <w:b/>
                <w:bCs/>
                <w:snapToGrid w:val="0"/>
                <w:kern w:val="0"/>
              </w:rPr>
              <w:t>不予处罚清单</w:t>
            </w:r>
          </w:p>
        </w:tc>
        <w:tc>
          <w:tcPr>
            <w:tcW w:w="12529" w:type="dxa"/>
            <w:gridSpan w:val="5"/>
            <w:vAlign w:val="center"/>
          </w:tcPr>
          <w:p>
            <w:pPr>
              <w:spacing w:line="240" w:lineRule="exact"/>
              <w:jc w:val="left"/>
              <w:rPr>
                <w:snapToGrid w:val="0"/>
                <w:kern w:val="0"/>
              </w:rPr>
            </w:pPr>
            <w:r>
              <w:rPr>
                <w:snapToGrid w:val="0"/>
                <w:kern w:val="0"/>
              </w:rPr>
              <w:t>首违可不罚：首次违规执业活动且项目为非人密、非易燃易爆场所，服务对象场所面积在3000平方米以下，行为人主动认识到错误并及时改正的。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02" w:type="dxa"/>
            <w:vAlign w:val="center"/>
          </w:tcPr>
          <w:p>
            <w:pPr>
              <w:spacing w:line="240" w:lineRule="exact"/>
              <w:jc w:val="center"/>
              <w:rPr>
                <w:b/>
                <w:snapToGrid w:val="0"/>
                <w:kern w:val="0"/>
              </w:rPr>
            </w:pPr>
            <w:r>
              <w:rPr>
                <w:szCs w:val="32"/>
              </w:rPr>
              <w:t>备注</w:t>
            </w:r>
          </w:p>
        </w:tc>
        <w:tc>
          <w:tcPr>
            <w:tcW w:w="12529" w:type="dxa"/>
            <w:gridSpan w:val="5"/>
            <w:vAlign w:val="center"/>
          </w:tcPr>
          <w:p>
            <w:pPr>
              <w:spacing w:line="240" w:lineRule="exact"/>
              <w:jc w:val="left"/>
              <w:rPr>
                <w:strike/>
                <w:snapToGrid w:val="0"/>
                <w:kern w:val="0"/>
              </w:rPr>
            </w:pPr>
            <w:r>
              <w:rPr>
                <w:szCs w:val="32"/>
              </w:rPr>
              <w:t>1.有违法所得的，并处没收违法所得；给他人造成损失的，依法承担赔偿责任。</w:t>
            </w:r>
          </w:p>
          <w:p>
            <w:pPr>
              <w:spacing w:line="240" w:lineRule="exact"/>
              <w:jc w:val="left"/>
              <w:rPr>
                <w:snapToGrid w:val="0"/>
                <w:kern w:val="0"/>
              </w:rPr>
            </w:pPr>
            <w:r>
              <w:rPr>
                <w:szCs w:val="32"/>
              </w:rPr>
              <w:t>2.不按照国家标准、行业标准开展消防技术服务活动包含：未按标准检测、维修、保养消防设施；消防设施维修、保养质量不符合标准。</w:t>
            </w:r>
          </w:p>
        </w:tc>
      </w:tr>
    </w:tbl>
    <w:p>
      <w:pPr>
        <w:pStyle w:val="11"/>
        <w:ind w:firstLine="500"/>
        <w:rPr>
          <w:rFonts w:ascii="Times New Roman" w:hAnsi="Times New Roman"/>
        </w:rPr>
      </w:pPr>
    </w:p>
    <w:p>
      <w:pPr>
        <w:pStyle w:val="11"/>
        <w:ind w:firstLine="500"/>
        <w:rPr>
          <w:rFonts w:ascii="Times New Roman" w:hAnsi="Times New Roman"/>
        </w:rPr>
      </w:pPr>
    </w:p>
    <w:p>
      <w:pPr>
        <w:pStyle w:val="11"/>
        <w:ind w:firstLine="500"/>
        <w:rPr>
          <w:rFonts w:ascii="Times New Roman" w:hAnsi="Times New Roman"/>
        </w:rPr>
      </w:pPr>
    </w:p>
    <w:p>
      <w:pPr>
        <w:pStyle w:val="11"/>
        <w:ind w:firstLine="500"/>
        <w:rPr>
          <w:rFonts w:ascii="Times New Roman" w:hAnsi="Times New Roman"/>
        </w:rPr>
      </w:pPr>
    </w:p>
    <w:p>
      <w:pPr>
        <w:pStyle w:val="11"/>
        <w:ind w:firstLine="500"/>
        <w:rPr>
          <w:rFonts w:ascii="Times New Roman" w:hAnsi="Times New Roman"/>
        </w:rPr>
      </w:pPr>
    </w:p>
    <w:p>
      <w:pPr>
        <w:pStyle w:val="11"/>
        <w:ind w:firstLine="500"/>
        <w:rPr>
          <w:rFonts w:ascii="Times New Roman" w:hAnsi="Times New Roman"/>
        </w:rPr>
      </w:pPr>
    </w:p>
    <w:p>
      <w:pPr>
        <w:pStyle w:val="11"/>
        <w:ind w:firstLine="500"/>
        <w:rPr>
          <w:rFonts w:ascii="Times New Roman" w:hAnsi="Times New Roman"/>
        </w:rPr>
      </w:pPr>
    </w:p>
    <w:p>
      <w:pPr>
        <w:pStyle w:val="11"/>
        <w:ind w:firstLine="500"/>
        <w:rPr>
          <w:rFonts w:ascii="Times New Roman" w:hAnsi="Times New Roman"/>
        </w:rPr>
      </w:pPr>
    </w:p>
    <w:p>
      <w:pPr>
        <w:pStyle w:val="11"/>
        <w:ind w:firstLine="500"/>
        <w:rPr>
          <w:rFonts w:ascii="Times New Roman" w:hAnsi="Times New Roman"/>
        </w:rPr>
      </w:pPr>
    </w:p>
    <w:p>
      <w:pPr>
        <w:pStyle w:val="11"/>
        <w:ind w:firstLine="500"/>
        <w:rPr>
          <w:rFonts w:ascii="Times New Roman" w:hAnsi="Times New Roman"/>
        </w:rPr>
      </w:pPr>
    </w:p>
    <w:p>
      <w:pPr>
        <w:pStyle w:val="11"/>
        <w:ind w:firstLine="500"/>
        <w:rPr>
          <w:rFonts w:ascii="Times New Roman" w:hAnsi="Times New Roman"/>
        </w:rPr>
      </w:pPr>
    </w:p>
    <w:p>
      <w:pPr>
        <w:pStyle w:val="11"/>
        <w:ind w:firstLine="500"/>
        <w:rPr>
          <w:rFonts w:ascii="Times New Roman" w:hAnsi="Times New Roman"/>
        </w:rPr>
      </w:pPr>
    </w:p>
    <w:p>
      <w:pPr>
        <w:pStyle w:val="11"/>
        <w:ind w:firstLine="500"/>
        <w:rPr>
          <w:rFonts w:ascii="Times New Roman" w:hAnsi="Times New Roman"/>
        </w:rPr>
      </w:pPr>
    </w:p>
    <w:p>
      <w:pPr>
        <w:pStyle w:val="11"/>
        <w:ind w:firstLine="500"/>
        <w:rPr>
          <w:rFonts w:ascii="Times New Roman" w:hAnsi="Times New Roman"/>
        </w:rPr>
      </w:pPr>
    </w:p>
    <w:p>
      <w:pPr>
        <w:pStyle w:val="11"/>
        <w:ind w:firstLine="500"/>
        <w:rPr>
          <w:rFonts w:ascii="Times New Roman" w:hAnsi="Times New Roman"/>
        </w:rPr>
      </w:pPr>
    </w:p>
    <w:p>
      <w:pPr>
        <w:pStyle w:val="11"/>
        <w:ind w:firstLine="500"/>
        <w:rPr>
          <w:rFonts w:ascii="Times New Roman" w:hAnsi="Times New Roman"/>
        </w:rPr>
      </w:pPr>
    </w:p>
    <w:p>
      <w:pPr>
        <w:pStyle w:val="11"/>
        <w:ind w:firstLine="500"/>
        <w:rPr>
          <w:rFonts w:ascii="Times New Roman" w:hAnsi="Times New Roman"/>
        </w:rPr>
      </w:pPr>
    </w:p>
    <w:p>
      <w:pPr>
        <w:pStyle w:val="11"/>
        <w:ind w:firstLine="500"/>
        <w:rPr>
          <w:rFonts w:ascii="Times New Roman" w:hAnsi="Times New Roman"/>
        </w:rPr>
      </w:pPr>
    </w:p>
    <w:p>
      <w:pPr>
        <w:pStyle w:val="11"/>
        <w:ind w:firstLine="500"/>
        <w:rPr>
          <w:rFonts w:ascii="Times New Roman" w:hAnsi="Times New Roma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3975"/>
        <w:gridCol w:w="2500"/>
        <w:gridCol w:w="2500"/>
        <w:gridCol w:w="1138"/>
        <w:gridCol w:w="2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81" w:type="dxa"/>
            <w:noWrap/>
            <w:vAlign w:val="center"/>
          </w:tcPr>
          <w:p>
            <w:pPr>
              <w:spacing w:line="300" w:lineRule="exact"/>
              <w:jc w:val="center"/>
              <w:rPr>
                <w:rFonts w:eastAsia="黑体"/>
                <w:b/>
                <w:bCs/>
                <w:snapToGrid w:val="0"/>
                <w:kern w:val="0"/>
              </w:rPr>
            </w:pPr>
            <w:r>
              <w:rPr>
                <w:rFonts w:eastAsia="黑体"/>
                <w:b/>
                <w:bCs/>
                <w:snapToGrid w:val="0"/>
                <w:kern w:val="0"/>
              </w:rPr>
              <w:t>类型</w:t>
            </w:r>
          </w:p>
        </w:tc>
        <w:tc>
          <w:tcPr>
            <w:tcW w:w="12419" w:type="dxa"/>
            <w:gridSpan w:val="5"/>
            <w:noWrap/>
            <w:vAlign w:val="center"/>
          </w:tcPr>
          <w:p>
            <w:pPr>
              <w:spacing w:line="300" w:lineRule="exact"/>
              <w:jc w:val="left"/>
              <w:rPr>
                <w:snapToGrid w:val="0"/>
                <w:kern w:val="0"/>
              </w:rPr>
            </w:pPr>
            <w:r>
              <w:rPr>
                <w:b/>
                <w:bCs/>
                <w:snapToGrid w:val="0"/>
                <w:kern w:val="0"/>
              </w:rPr>
              <w:t>技术服务机构管理类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681" w:type="dxa"/>
            <w:noWrap/>
            <w:vAlign w:val="center"/>
          </w:tcPr>
          <w:p>
            <w:pPr>
              <w:spacing w:line="360" w:lineRule="exact"/>
              <w:jc w:val="center"/>
              <w:rPr>
                <w:rFonts w:eastAsia="黑体"/>
                <w:b/>
                <w:bCs/>
                <w:snapToGrid w:val="0"/>
                <w:kern w:val="0"/>
              </w:rPr>
            </w:pPr>
            <w:r>
              <w:rPr>
                <w:rFonts w:eastAsia="黑体"/>
                <w:b/>
                <w:bCs/>
                <w:snapToGrid w:val="0"/>
                <w:kern w:val="0"/>
              </w:rPr>
              <w:t>编号</w:t>
            </w:r>
          </w:p>
        </w:tc>
        <w:tc>
          <w:tcPr>
            <w:tcW w:w="12419" w:type="dxa"/>
            <w:gridSpan w:val="5"/>
            <w:noWrap/>
            <w:vAlign w:val="center"/>
          </w:tcPr>
          <w:p>
            <w:pPr>
              <w:spacing w:line="360" w:lineRule="exact"/>
              <w:rPr>
                <w:b/>
                <w:bCs/>
                <w:snapToGrid w:val="0"/>
                <w:kern w:val="0"/>
              </w:rPr>
            </w:pPr>
            <w:r>
              <w:rPr>
                <w:b/>
                <w:bCs/>
                <w:snapToGrid w:val="0"/>
                <w:kern w:val="0"/>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681" w:type="dxa"/>
            <w:noWrap/>
            <w:vAlign w:val="center"/>
          </w:tcPr>
          <w:p>
            <w:pPr>
              <w:spacing w:line="360" w:lineRule="exact"/>
              <w:jc w:val="center"/>
              <w:rPr>
                <w:rFonts w:eastAsia="黑体"/>
                <w:b/>
                <w:bCs/>
                <w:snapToGrid w:val="0"/>
                <w:kern w:val="0"/>
              </w:rPr>
            </w:pPr>
            <w:r>
              <w:rPr>
                <w:rFonts w:eastAsia="黑体"/>
                <w:b/>
                <w:bCs/>
                <w:snapToGrid w:val="0"/>
                <w:kern w:val="0"/>
              </w:rPr>
              <w:t>违法行为</w:t>
            </w:r>
          </w:p>
        </w:tc>
        <w:tc>
          <w:tcPr>
            <w:tcW w:w="12419" w:type="dxa"/>
            <w:gridSpan w:val="5"/>
            <w:noWrap/>
            <w:vAlign w:val="center"/>
          </w:tcPr>
          <w:p>
            <w:pPr>
              <w:spacing w:line="360" w:lineRule="exact"/>
            </w:pPr>
            <w:r>
              <w:rPr>
                <w:snapToGrid w:val="0"/>
                <w:kern w:val="0"/>
              </w:rPr>
              <w:t>冒用其他消防技术服务机构名义从事社会消防技术服务活动。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81" w:type="dxa"/>
            <w:noWrap/>
            <w:vAlign w:val="center"/>
          </w:tcPr>
          <w:p>
            <w:pPr>
              <w:spacing w:line="360" w:lineRule="exact"/>
              <w:jc w:val="center"/>
              <w:rPr>
                <w:rFonts w:eastAsia="黑体"/>
                <w:b/>
                <w:bCs/>
                <w:snapToGrid w:val="0"/>
                <w:kern w:val="0"/>
              </w:rPr>
            </w:pPr>
            <w:r>
              <w:rPr>
                <w:rFonts w:eastAsia="黑体"/>
                <w:b/>
                <w:bCs/>
                <w:snapToGrid w:val="0"/>
                <w:kern w:val="0"/>
              </w:rPr>
              <w:t>处罚种类</w:t>
            </w:r>
          </w:p>
          <w:p>
            <w:pPr>
              <w:spacing w:line="360" w:lineRule="exact"/>
              <w:jc w:val="center"/>
              <w:rPr>
                <w:rFonts w:eastAsia="黑体"/>
                <w:b/>
                <w:bCs/>
                <w:snapToGrid w:val="0"/>
                <w:kern w:val="0"/>
              </w:rPr>
            </w:pPr>
            <w:r>
              <w:rPr>
                <w:rFonts w:eastAsia="黑体"/>
                <w:b/>
                <w:bCs/>
                <w:snapToGrid w:val="0"/>
                <w:kern w:val="0"/>
              </w:rPr>
              <w:t>及幅度</w:t>
            </w:r>
          </w:p>
        </w:tc>
        <w:tc>
          <w:tcPr>
            <w:tcW w:w="12419" w:type="dxa"/>
            <w:gridSpan w:val="5"/>
            <w:noWrap/>
            <w:vAlign w:val="center"/>
          </w:tcPr>
          <w:p>
            <w:pPr>
              <w:spacing w:line="360" w:lineRule="exact"/>
              <w:rPr>
                <w:snapToGrid w:val="0"/>
                <w:kern w:val="0"/>
              </w:rPr>
            </w:pPr>
            <w:r>
              <w:rPr>
                <w:snapToGrid w:val="0"/>
                <w:kern w:val="0"/>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81" w:type="dxa"/>
            <w:noWrap/>
            <w:vAlign w:val="center"/>
          </w:tcPr>
          <w:p>
            <w:pPr>
              <w:spacing w:line="360" w:lineRule="exact"/>
              <w:jc w:val="center"/>
              <w:rPr>
                <w:rFonts w:eastAsia="黑体"/>
                <w:b/>
                <w:bCs/>
                <w:snapToGrid w:val="0"/>
                <w:kern w:val="0"/>
              </w:rPr>
            </w:pPr>
            <w:r>
              <w:rPr>
                <w:rFonts w:eastAsia="黑体"/>
                <w:b/>
                <w:bCs/>
                <w:snapToGrid w:val="0"/>
                <w:kern w:val="0"/>
              </w:rPr>
              <w:t>违法主体</w:t>
            </w:r>
          </w:p>
        </w:tc>
        <w:tc>
          <w:tcPr>
            <w:tcW w:w="12419" w:type="dxa"/>
            <w:gridSpan w:val="5"/>
            <w:noWrap/>
            <w:vAlign w:val="center"/>
          </w:tcPr>
          <w:p>
            <w:pPr>
              <w:spacing w:line="360" w:lineRule="exact"/>
              <w:rPr>
                <w:snapToGrid w:val="0"/>
                <w:kern w:val="0"/>
              </w:rPr>
            </w:pPr>
            <w:r>
              <w:rPr>
                <w:snapToGrid w:val="0"/>
                <w:kern w:val="0"/>
              </w:rPr>
              <w:t>消防技术服务机构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81" w:type="dxa"/>
            <w:noWrap/>
            <w:vAlign w:val="center"/>
          </w:tcPr>
          <w:p>
            <w:pPr>
              <w:spacing w:line="360" w:lineRule="exact"/>
              <w:jc w:val="center"/>
              <w:rPr>
                <w:rFonts w:eastAsia="黑体"/>
                <w:b/>
                <w:bCs/>
                <w:snapToGrid w:val="0"/>
                <w:kern w:val="0"/>
              </w:rPr>
            </w:pPr>
            <w:r>
              <w:rPr>
                <w:rFonts w:eastAsia="黑体"/>
                <w:b/>
                <w:bCs/>
                <w:snapToGrid w:val="0"/>
                <w:kern w:val="0"/>
              </w:rPr>
              <w:t>违 反 条 款</w:t>
            </w:r>
          </w:p>
        </w:tc>
        <w:tc>
          <w:tcPr>
            <w:tcW w:w="12419" w:type="dxa"/>
            <w:gridSpan w:val="5"/>
            <w:noWrap/>
            <w:vAlign w:val="center"/>
          </w:tcPr>
          <w:p>
            <w:pPr>
              <w:spacing w:line="240" w:lineRule="exact"/>
              <w:rPr>
                <w:snapToGrid w:val="0"/>
                <w:kern w:val="0"/>
              </w:rPr>
            </w:pPr>
            <w:r>
              <w:rPr>
                <w:snapToGrid w:val="0"/>
                <w:kern w:val="0"/>
              </w:rPr>
              <w:t>《社会消防技术服务管理规定》第十八条第六项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81" w:type="dxa"/>
            <w:noWrap/>
            <w:vAlign w:val="center"/>
          </w:tcPr>
          <w:p>
            <w:pPr>
              <w:spacing w:line="360" w:lineRule="exact"/>
              <w:jc w:val="center"/>
              <w:rPr>
                <w:rFonts w:eastAsia="黑体"/>
                <w:b/>
                <w:bCs/>
                <w:snapToGrid w:val="0"/>
                <w:kern w:val="0"/>
              </w:rPr>
            </w:pPr>
            <w:r>
              <w:rPr>
                <w:rFonts w:eastAsia="黑体"/>
                <w:b/>
                <w:bCs/>
                <w:snapToGrid w:val="0"/>
                <w:kern w:val="0"/>
              </w:rPr>
              <w:t>处 罚 依 据</w:t>
            </w:r>
          </w:p>
        </w:tc>
        <w:tc>
          <w:tcPr>
            <w:tcW w:w="12419" w:type="dxa"/>
            <w:gridSpan w:val="5"/>
            <w:noWrap/>
            <w:vAlign w:val="center"/>
          </w:tcPr>
          <w:p>
            <w:pPr>
              <w:spacing w:line="240" w:lineRule="exact"/>
              <w:rPr>
                <w:snapToGrid w:val="0"/>
                <w:kern w:val="0"/>
              </w:rPr>
            </w:pPr>
            <w:r>
              <w:rPr>
                <w:snapToGrid w:val="0"/>
                <w:kern w:val="0"/>
              </w:rPr>
              <w:t>《社会消防技术服务管理规定》第二十六条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81" w:type="dxa"/>
            <w:noWrap/>
            <w:vAlign w:val="center"/>
          </w:tcPr>
          <w:p>
            <w:pPr>
              <w:spacing w:line="360" w:lineRule="exact"/>
              <w:jc w:val="center"/>
              <w:rPr>
                <w:rFonts w:eastAsia="黑体"/>
                <w:b/>
                <w:bCs/>
                <w:snapToGrid w:val="0"/>
                <w:kern w:val="0"/>
              </w:rPr>
            </w:pPr>
            <w:r>
              <w:rPr>
                <w:rFonts w:eastAsia="黑体"/>
                <w:b/>
                <w:bCs/>
                <w:snapToGrid w:val="0"/>
                <w:kern w:val="0"/>
              </w:rPr>
              <w:t>前 置 条 件</w:t>
            </w:r>
          </w:p>
        </w:tc>
        <w:tc>
          <w:tcPr>
            <w:tcW w:w="12419" w:type="dxa"/>
            <w:gridSpan w:val="5"/>
            <w:noWrap/>
            <w:vAlign w:val="center"/>
          </w:tcPr>
          <w:p>
            <w:pPr>
              <w:spacing w:line="360" w:lineRule="exact"/>
              <w:rPr>
                <w:snapToGrid w:val="0"/>
                <w:kern w:val="0"/>
              </w:rPr>
            </w:pPr>
            <w:r>
              <w:rPr>
                <w:snapToGrid w:val="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81" w:type="dxa"/>
            <w:noWrap/>
            <w:vAlign w:val="center"/>
          </w:tcPr>
          <w:p>
            <w:pPr>
              <w:spacing w:line="360" w:lineRule="exact"/>
              <w:jc w:val="center"/>
              <w:rPr>
                <w:rFonts w:eastAsia="黑体"/>
                <w:b/>
                <w:bCs/>
                <w:snapToGrid w:val="0"/>
                <w:kern w:val="0"/>
              </w:rPr>
            </w:pPr>
            <w:r>
              <w:rPr>
                <w:rFonts w:eastAsia="黑体"/>
                <w:b/>
                <w:bCs/>
                <w:snapToGrid w:val="0"/>
                <w:kern w:val="0"/>
              </w:rPr>
              <w:t>违法情形划分</w:t>
            </w:r>
          </w:p>
        </w:tc>
        <w:tc>
          <w:tcPr>
            <w:tcW w:w="3975" w:type="dxa"/>
            <w:noWrap/>
            <w:vAlign w:val="center"/>
          </w:tcPr>
          <w:p>
            <w:pPr>
              <w:spacing w:line="360" w:lineRule="exact"/>
              <w:jc w:val="center"/>
              <w:rPr>
                <w:rFonts w:eastAsia="黑体"/>
                <w:b/>
                <w:bCs/>
                <w:snapToGrid w:val="0"/>
                <w:kern w:val="0"/>
              </w:rPr>
            </w:pPr>
            <w:r>
              <w:rPr>
                <w:rFonts w:eastAsia="黑体"/>
                <w:b/>
                <w:bCs/>
                <w:snapToGrid w:val="0"/>
                <w:kern w:val="0"/>
              </w:rPr>
              <w:t>具体违法情形</w:t>
            </w:r>
          </w:p>
        </w:tc>
        <w:tc>
          <w:tcPr>
            <w:tcW w:w="2500" w:type="dxa"/>
            <w:noWrap/>
            <w:vAlign w:val="center"/>
          </w:tcPr>
          <w:p>
            <w:pPr>
              <w:spacing w:line="360" w:lineRule="exact"/>
              <w:jc w:val="center"/>
              <w:rPr>
                <w:rFonts w:eastAsia="黑体"/>
                <w:b/>
                <w:bCs/>
                <w:snapToGrid w:val="0"/>
                <w:kern w:val="0"/>
              </w:rPr>
            </w:pPr>
            <w:r>
              <w:rPr>
                <w:rFonts w:eastAsia="黑体"/>
                <w:b/>
                <w:bCs/>
                <w:snapToGrid w:val="0"/>
                <w:kern w:val="0"/>
              </w:rPr>
              <w:t>处罚阶次划分</w:t>
            </w:r>
          </w:p>
        </w:tc>
        <w:tc>
          <w:tcPr>
            <w:tcW w:w="2500" w:type="dxa"/>
            <w:noWrap/>
            <w:vAlign w:val="center"/>
          </w:tcPr>
          <w:p>
            <w:pPr>
              <w:spacing w:line="360" w:lineRule="exact"/>
              <w:jc w:val="center"/>
              <w:rPr>
                <w:rFonts w:eastAsia="黑体"/>
                <w:b/>
                <w:bCs/>
                <w:snapToGrid w:val="0"/>
                <w:kern w:val="0"/>
              </w:rPr>
            </w:pPr>
            <w:r>
              <w:rPr>
                <w:rFonts w:eastAsia="黑体"/>
                <w:b/>
                <w:bCs/>
                <w:snapToGrid w:val="0"/>
                <w:kern w:val="0"/>
              </w:rPr>
              <w:t>单位场所类别</w:t>
            </w:r>
          </w:p>
        </w:tc>
        <w:tc>
          <w:tcPr>
            <w:tcW w:w="1138" w:type="dxa"/>
            <w:noWrap/>
            <w:vAlign w:val="center"/>
          </w:tcPr>
          <w:p>
            <w:pPr>
              <w:spacing w:line="360" w:lineRule="exact"/>
              <w:jc w:val="center"/>
              <w:rPr>
                <w:rFonts w:eastAsia="黑体"/>
                <w:b/>
                <w:bCs/>
                <w:snapToGrid w:val="0"/>
                <w:kern w:val="0"/>
              </w:rPr>
            </w:pPr>
            <w:r>
              <w:rPr>
                <w:rFonts w:eastAsia="黑体"/>
                <w:b/>
                <w:bCs/>
                <w:snapToGrid w:val="0"/>
                <w:kern w:val="0"/>
              </w:rPr>
              <w:t>场所面积</w:t>
            </w:r>
          </w:p>
        </w:tc>
        <w:tc>
          <w:tcPr>
            <w:tcW w:w="2306" w:type="dxa"/>
            <w:noWrap/>
            <w:vAlign w:val="center"/>
          </w:tcPr>
          <w:p>
            <w:pPr>
              <w:spacing w:line="360" w:lineRule="exact"/>
              <w:jc w:val="center"/>
              <w:rPr>
                <w:rFonts w:eastAsia="黑体"/>
                <w:b/>
                <w:bCs/>
                <w:snapToGrid w:val="0"/>
                <w:kern w:val="0"/>
              </w:rPr>
            </w:pPr>
            <w:r>
              <w:rPr>
                <w:rFonts w:eastAsia="黑体"/>
                <w:b/>
                <w:bCs/>
                <w:snapToGrid w:val="0"/>
                <w:kern w:val="0"/>
              </w:rPr>
              <w:t>量罚区间（A）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681" w:type="dxa"/>
            <w:vMerge w:val="restart"/>
            <w:noWrap/>
            <w:vAlign w:val="center"/>
          </w:tcPr>
          <w:p>
            <w:pPr>
              <w:widowControl/>
              <w:jc w:val="center"/>
              <w:textAlignment w:val="center"/>
              <w:rPr>
                <w:rFonts w:eastAsia="黑体"/>
                <w:snapToGrid w:val="0"/>
                <w:kern w:val="0"/>
                <w:szCs w:val="21"/>
              </w:rPr>
            </w:pPr>
            <w:r>
              <w:rPr>
                <w:color w:val="000000"/>
                <w:kern w:val="0"/>
                <w:szCs w:val="21"/>
              </w:rPr>
              <w:t>严重情形</w:t>
            </w:r>
          </w:p>
        </w:tc>
        <w:tc>
          <w:tcPr>
            <w:tcW w:w="3975" w:type="dxa"/>
            <w:vMerge w:val="restart"/>
            <w:noWrap/>
            <w:vAlign w:val="center"/>
          </w:tcPr>
          <w:p>
            <w:pPr>
              <w:widowControl/>
              <w:spacing w:line="240" w:lineRule="exact"/>
              <w:jc w:val="left"/>
              <w:textAlignment w:val="center"/>
              <w:rPr>
                <w:rFonts w:eastAsia="黑体"/>
                <w:snapToGrid w:val="0"/>
                <w:kern w:val="0"/>
                <w:szCs w:val="21"/>
              </w:rPr>
            </w:pPr>
            <w:r>
              <w:rPr>
                <w:color w:val="000000"/>
                <w:kern w:val="0"/>
                <w:szCs w:val="21"/>
              </w:rPr>
              <w:t>1.本身不符合从业条件</w:t>
            </w:r>
            <w:r>
              <w:rPr>
                <w:rFonts w:hint="eastAsia"/>
                <w:color w:val="000000"/>
                <w:kern w:val="0"/>
                <w:szCs w:val="21"/>
              </w:rPr>
              <w:t>；</w:t>
            </w:r>
            <w:r>
              <w:rPr>
                <w:color w:val="000000"/>
                <w:kern w:val="0"/>
                <w:szCs w:val="21"/>
              </w:rPr>
              <w:br w:type="textWrapping"/>
            </w:r>
            <w:r>
              <w:rPr>
                <w:color w:val="000000"/>
                <w:kern w:val="0"/>
                <w:szCs w:val="21"/>
              </w:rPr>
              <w:t>2.冒用其他消防技术服务机构出具虚假、失实文件的</w:t>
            </w:r>
            <w:r>
              <w:rPr>
                <w:rFonts w:hint="eastAsia"/>
                <w:color w:val="000000"/>
                <w:kern w:val="0"/>
                <w:szCs w:val="21"/>
              </w:rPr>
              <w:t>；</w:t>
            </w:r>
            <w:r>
              <w:rPr>
                <w:color w:val="000000"/>
                <w:kern w:val="0"/>
                <w:szCs w:val="21"/>
              </w:rPr>
              <w:br w:type="textWrapping"/>
            </w:r>
            <w:r>
              <w:rPr>
                <w:color w:val="000000"/>
                <w:kern w:val="0"/>
                <w:szCs w:val="21"/>
              </w:rPr>
              <w:t>3.冒用其他消防技术服务机构名义从事社会消防技术服务活动3次以上的</w:t>
            </w:r>
          </w:p>
        </w:tc>
        <w:tc>
          <w:tcPr>
            <w:tcW w:w="2500" w:type="dxa"/>
            <w:noWrap/>
            <w:vAlign w:val="center"/>
          </w:tcPr>
          <w:p>
            <w:pPr>
              <w:widowControl/>
              <w:jc w:val="center"/>
              <w:textAlignment w:val="center"/>
              <w:rPr>
                <w:rFonts w:eastAsia="黑体"/>
                <w:snapToGrid w:val="0"/>
                <w:kern w:val="0"/>
                <w:szCs w:val="21"/>
              </w:rPr>
            </w:pPr>
            <w:r>
              <w:rPr>
                <w:snapToGrid w:val="0"/>
                <w:kern w:val="0"/>
              </w:rPr>
              <w:t>处罚阶次1</w:t>
            </w:r>
          </w:p>
        </w:tc>
        <w:tc>
          <w:tcPr>
            <w:tcW w:w="2500" w:type="dxa"/>
            <w:noWrap/>
            <w:vAlign w:val="center"/>
          </w:tcPr>
          <w:p>
            <w:pPr>
              <w:widowControl/>
              <w:jc w:val="center"/>
              <w:textAlignment w:val="center"/>
              <w:rPr>
                <w:rFonts w:eastAsia="黑体"/>
                <w:snapToGrid w:val="0"/>
                <w:kern w:val="0"/>
                <w:szCs w:val="21"/>
              </w:rPr>
            </w:pPr>
            <w:r>
              <w:rPr>
                <w:color w:val="000000"/>
                <w:kern w:val="0"/>
                <w:szCs w:val="21"/>
              </w:rPr>
              <w:t>火灾高危单位</w:t>
            </w:r>
          </w:p>
        </w:tc>
        <w:tc>
          <w:tcPr>
            <w:tcW w:w="1138" w:type="dxa"/>
            <w:vMerge w:val="restart"/>
            <w:noWrap/>
            <w:vAlign w:val="center"/>
          </w:tcPr>
          <w:p>
            <w:pPr>
              <w:widowControl/>
              <w:jc w:val="center"/>
              <w:textAlignment w:val="center"/>
              <w:rPr>
                <w:color w:val="000000"/>
                <w:szCs w:val="21"/>
              </w:rPr>
            </w:pPr>
            <w:r>
              <w:rPr>
                <w:color w:val="000000"/>
                <w:kern w:val="0"/>
                <w:szCs w:val="21"/>
              </w:rPr>
              <w:t>不涉及</w:t>
            </w:r>
          </w:p>
        </w:tc>
        <w:tc>
          <w:tcPr>
            <w:tcW w:w="2306" w:type="dxa"/>
            <w:noWrap/>
            <w:vAlign w:val="center"/>
          </w:tcPr>
          <w:p>
            <w:pPr>
              <w:widowControl/>
              <w:jc w:val="left"/>
              <w:textAlignment w:val="center"/>
              <w:rPr>
                <w:rFonts w:eastAsia="黑体"/>
                <w:snapToGrid w:val="0"/>
                <w:kern w:val="0"/>
                <w:szCs w:val="21"/>
              </w:rPr>
            </w:pPr>
            <w:r>
              <w:rPr>
                <w:color w:val="000000"/>
                <w:kern w:val="0"/>
                <w:szCs w:val="21"/>
              </w:rPr>
              <w:t>2.9万元&lt;A≤3万元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681" w:type="dxa"/>
            <w:vMerge w:val="continue"/>
            <w:noWrap/>
            <w:vAlign w:val="center"/>
          </w:tcPr>
          <w:p>
            <w:pPr>
              <w:spacing w:line="360" w:lineRule="exact"/>
              <w:jc w:val="center"/>
            </w:pPr>
          </w:p>
        </w:tc>
        <w:tc>
          <w:tcPr>
            <w:tcW w:w="3975" w:type="dxa"/>
            <w:vMerge w:val="continue"/>
            <w:noWrap/>
            <w:vAlign w:val="center"/>
          </w:tcPr>
          <w:p>
            <w:pPr>
              <w:spacing w:line="360" w:lineRule="exact"/>
              <w:jc w:val="center"/>
            </w:pPr>
          </w:p>
        </w:tc>
        <w:tc>
          <w:tcPr>
            <w:tcW w:w="2500" w:type="dxa"/>
            <w:noWrap/>
            <w:vAlign w:val="center"/>
          </w:tcPr>
          <w:p>
            <w:pPr>
              <w:widowControl/>
              <w:jc w:val="center"/>
              <w:textAlignment w:val="center"/>
              <w:rPr>
                <w:snapToGrid w:val="0"/>
                <w:kern w:val="0"/>
                <w:szCs w:val="21"/>
              </w:rPr>
            </w:pPr>
            <w:r>
              <w:rPr>
                <w:snapToGrid w:val="0"/>
                <w:kern w:val="0"/>
              </w:rPr>
              <w:t>处罚阶次</w:t>
            </w:r>
            <w:r>
              <w:rPr>
                <w:rFonts w:hint="eastAsia"/>
                <w:snapToGrid w:val="0"/>
                <w:kern w:val="0"/>
              </w:rPr>
              <w:t>2</w:t>
            </w:r>
          </w:p>
        </w:tc>
        <w:tc>
          <w:tcPr>
            <w:tcW w:w="2500" w:type="dxa"/>
            <w:noWrap/>
            <w:vAlign w:val="center"/>
          </w:tcPr>
          <w:p>
            <w:pPr>
              <w:widowControl/>
              <w:jc w:val="center"/>
              <w:textAlignment w:val="center"/>
              <w:rPr>
                <w:rFonts w:eastAsia="黑体"/>
                <w:snapToGrid w:val="0"/>
                <w:kern w:val="0"/>
                <w:szCs w:val="21"/>
              </w:rPr>
            </w:pPr>
            <w:r>
              <w:rPr>
                <w:color w:val="000000"/>
                <w:kern w:val="0"/>
                <w:szCs w:val="21"/>
              </w:rPr>
              <w:t>消防安全重点单位</w:t>
            </w:r>
          </w:p>
        </w:tc>
        <w:tc>
          <w:tcPr>
            <w:tcW w:w="1138" w:type="dxa"/>
            <w:vMerge w:val="continue"/>
            <w:noWrap/>
            <w:vAlign w:val="center"/>
          </w:tcPr>
          <w:p>
            <w:pPr>
              <w:spacing w:line="360" w:lineRule="exact"/>
              <w:jc w:val="center"/>
              <w:rPr>
                <w:rFonts w:eastAsia="黑体"/>
                <w:b/>
                <w:bCs/>
                <w:snapToGrid w:val="0"/>
                <w:kern w:val="0"/>
              </w:rPr>
            </w:pPr>
          </w:p>
        </w:tc>
        <w:tc>
          <w:tcPr>
            <w:tcW w:w="2306" w:type="dxa"/>
            <w:noWrap/>
            <w:vAlign w:val="center"/>
          </w:tcPr>
          <w:p>
            <w:pPr>
              <w:widowControl/>
              <w:jc w:val="left"/>
              <w:textAlignment w:val="center"/>
              <w:rPr>
                <w:rFonts w:eastAsia="黑体"/>
                <w:snapToGrid w:val="0"/>
                <w:kern w:val="0"/>
                <w:szCs w:val="21"/>
              </w:rPr>
            </w:pPr>
            <w:r>
              <w:rPr>
                <w:color w:val="000000"/>
                <w:kern w:val="0"/>
                <w:szCs w:val="21"/>
              </w:rPr>
              <w:t>2.8万元&lt;A≤2.9万元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681" w:type="dxa"/>
            <w:vMerge w:val="continue"/>
            <w:noWrap/>
            <w:vAlign w:val="center"/>
          </w:tcPr>
          <w:p>
            <w:pPr>
              <w:spacing w:line="360" w:lineRule="exact"/>
              <w:jc w:val="center"/>
              <w:rPr>
                <w:rFonts w:eastAsia="黑体"/>
                <w:b/>
                <w:bCs/>
                <w:snapToGrid w:val="0"/>
                <w:kern w:val="0"/>
              </w:rPr>
            </w:pPr>
          </w:p>
        </w:tc>
        <w:tc>
          <w:tcPr>
            <w:tcW w:w="3975" w:type="dxa"/>
            <w:vMerge w:val="continue"/>
            <w:noWrap/>
            <w:vAlign w:val="center"/>
          </w:tcPr>
          <w:p>
            <w:pPr>
              <w:spacing w:line="360" w:lineRule="exact"/>
              <w:jc w:val="center"/>
              <w:rPr>
                <w:rFonts w:eastAsia="黑体"/>
                <w:b/>
                <w:bCs/>
                <w:snapToGrid w:val="0"/>
                <w:kern w:val="0"/>
              </w:rPr>
            </w:pPr>
          </w:p>
        </w:tc>
        <w:tc>
          <w:tcPr>
            <w:tcW w:w="2500" w:type="dxa"/>
            <w:noWrap/>
            <w:vAlign w:val="center"/>
          </w:tcPr>
          <w:p>
            <w:pPr>
              <w:widowControl/>
              <w:jc w:val="center"/>
              <w:textAlignment w:val="center"/>
              <w:rPr>
                <w:snapToGrid w:val="0"/>
                <w:kern w:val="0"/>
                <w:szCs w:val="21"/>
              </w:rPr>
            </w:pPr>
            <w:r>
              <w:rPr>
                <w:snapToGrid w:val="0"/>
                <w:kern w:val="0"/>
              </w:rPr>
              <w:t>处罚阶次</w:t>
            </w:r>
            <w:r>
              <w:rPr>
                <w:rFonts w:hint="eastAsia"/>
                <w:snapToGrid w:val="0"/>
                <w:kern w:val="0"/>
              </w:rPr>
              <w:t>3</w:t>
            </w:r>
          </w:p>
        </w:tc>
        <w:tc>
          <w:tcPr>
            <w:tcW w:w="2500" w:type="dxa"/>
            <w:noWrap/>
            <w:vAlign w:val="center"/>
          </w:tcPr>
          <w:p>
            <w:pPr>
              <w:widowControl/>
              <w:jc w:val="center"/>
              <w:textAlignment w:val="center"/>
              <w:rPr>
                <w:color w:val="000000"/>
                <w:kern w:val="0"/>
                <w:szCs w:val="21"/>
              </w:rPr>
            </w:pPr>
            <w:r>
              <w:rPr>
                <w:color w:val="000000"/>
                <w:kern w:val="0"/>
                <w:szCs w:val="21"/>
              </w:rPr>
              <w:t>一般单位</w:t>
            </w:r>
          </w:p>
          <w:p>
            <w:pPr>
              <w:widowControl/>
              <w:jc w:val="center"/>
              <w:textAlignment w:val="center"/>
              <w:rPr>
                <w:rFonts w:eastAsia="黑体"/>
                <w:snapToGrid w:val="0"/>
                <w:kern w:val="0"/>
                <w:szCs w:val="21"/>
              </w:rPr>
            </w:pPr>
            <w:r>
              <w:rPr>
                <w:color w:val="000000"/>
                <w:kern w:val="0"/>
                <w:szCs w:val="21"/>
              </w:rPr>
              <w:t>（个体工商户）</w:t>
            </w:r>
          </w:p>
        </w:tc>
        <w:tc>
          <w:tcPr>
            <w:tcW w:w="1138" w:type="dxa"/>
            <w:vMerge w:val="continue"/>
            <w:noWrap/>
            <w:vAlign w:val="center"/>
          </w:tcPr>
          <w:p>
            <w:pPr>
              <w:spacing w:line="360" w:lineRule="exact"/>
              <w:jc w:val="center"/>
              <w:rPr>
                <w:rFonts w:eastAsia="黑体"/>
                <w:b/>
                <w:bCs/>
                <w:snapToGrid w:val="0"/>
                <w:kern w:val="0"/>
              </w:rPr>
            </w:pPr>
          </w:p>
        </w:tc>
        <w:tc>
          <w:tcPr>
            <w:tcW w:w="2306" w:type="dxa"/>
            <w:noWrap/>
            <w:vAlign w:val="center"/>
          </w:tcPr>
          <w:p>
            <w:pPr>
              <w:widowControl/>
              <w:jc w:val="left"/>
              <w:textAlignment w:val="center"/>
              <w:rPr>
                <w:rFonts w:eastAsia="黑体"/>
                <w:snapToGrid w:val="0"/>
                <w:kern w:val="0"/>
                <w:szCs w:val="21"/>
              </w:rPr>
            </w:pPr>
            <w:r>
              <w:rPr>
                <w:color w:val="000000"/>
                <w:kern w:val="0"/>
                <w:szCs w:val="21"/>
              </w:rPr>
              <w:t>2.7万元&lt;A≤2.8万元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681" w:type="dxa"/>
            <w:vMerge w:val="restart"/>
            <w:noWrap/>
            <w:vAlign w:val="center"/>
          </w:tcPr>
          <w:p>
            <w:pPr>
              <w:widowControl/>
              <w:jc w:val="center"/>
              <w:textAlignment w:val="center"/>
              <w:rPr>
                <w:rFonts w:eastAsia="黑体"/>
                <w:snapToGrid w:val="0"/>
                <w:kern w:val="0"/>
                <w:szCs w:val="21"/>
              </w:rPr>
            </w:pPr>
            <w:r>
              <w:rPr>
                <w:color w:val="000000"/>
                <w:kern w:val="0"/>
                <w:szCs w:val="21"/>
              </w:rPr>
              <w:t>一般情形</w:t>
            </w:r>
          </w:p>
        </w:tc>
        <w:tc>
          <w:tcPr>
            <w:tcW w:w="3975" w:type="dxa"/>
            <w:vMerge w:val="restart"/>
            <w:noWrap/>
            <w:vAlign w:val="center"/>
          </w:tcPr>
          <w:p>
            <w:pPr>
              <w:widowControl/>
              <w:spacing w:line="240" w:lineRule="exact"/>
              <w:jc w:val="left"/>
              <w:textAlignment w:val="center"/>
              <w:rPr>
                <w:color w:val="000000"/>
                <w:kern w:val="0"/>
                <w:szCs w:val="21"/>
              </w:rPr>
            </w:pPr>
            <w:r>
              <w:rPr>
                <w:color w:val="000000"/>
                <w:kern w:val="0"/>
                <w:szCs w:val="21"/>
              </w:rPr>
              <w:t>1.冒用其他消防技术服务机构不按照国家标准、行业标准提供技术服务活动的</w:t>
            </w:r>
            <w:r>
              <w:rPr>
                <w:rFonts w:hint="eastAsia"/>
                <w:color w:val="000000"/>
                <w:kern w:val="0"/>
                <w:szCs w:val="21"/>
              </w:rPr>
              <w:t>；</w:t>
            </w:r>
          </w:p>
          <w:p>
            <w:pPr>
              <w:widowControl/>
              <w:spacing w:line="240" w:lineRule="exact"/>
              <w:jc w:val="left"/>
              <w:textAlignment w:val="center"/>
              <w:rPr>
                <w:rFonts w:eastAsia="黑体"/>
                <w:snapToGrid w:val="0"/>
                <w:kern w:val="0"/>
                <w:szCs w:val="21"/>
              </w:rPr>
            </w:pPr>
            <w:r>
              <w:rPr>
                <w:color w:val="000000"/>
                <w:kern w:val="0"/>
                <w:szCs w:val="21"/>
              </w:rPr>
              <w:t>2.冒用其他消防技术服务机构名义从事社会消防技术服务活动2次的。</w:t>
            </w:r>
          </w:p>
        </w:tc>
        <w:tc>
          <w:tcPr>
            <w:tcW w:w="2500" w:type="dxa"/>
            <w:noWrap/>
            <w:vAlign w:val="center"/>
          </w:tcPr>
          <w:p>
            <w:pPr>
              <w:widowControl/>
              <w:jc w:val="center"/>
              <w:textAlignment w:val="center"/>
              <w:rPr>
                <w:b/>
                <w:bCs/>
                <w:snapToGrid w:val="0"/>
                <w:kern w:val="0"/>
              </w:rPr>
            </w:pPr>
            <w:r>
              <w:rPr>
                <w:snapToGrid w:val="0"/>
                <w:kern w:val="0"/>
              </w:rPr>
              <w:t>处罚阶次</w:t>
            </w:r>
            <w:r>
              <w:rPr>
                <w:rFonts w:hint="eastAsia"/>
                <w:snapToGrid w:val="0"/>
                <w:kern w:val="0"/>
              </w:rPr>
              <w:t>4</w:t>
            </w:r>
          </w:p>
        </w:tc>
        <w:tc>
          <w:tcPr>
            <w:tcW w:w="2500" w:type="dxa"/>
            <w:noWrap/>
            <w:vAlign w:val="center"/>
          </w:tcPr>
          <w:p>
            <w:pPr>
              <w:widowControl/>
              <w:jc w:val="center"/>
              <w:textAlignment w:val="center"/>
              <w:rPr>
                <w:rFonts w:eastAsia="黑体"/>
                <w:b/>
                <w:bCs/>
                <w:snapToGrid w:val="0"/>
                <w:kern w:val="0"/>
              </w:rPr>
            </w:pPr>
            <w:r>
              <w:rPr>
                <w:color w:val="000000"/>
                <w:kern w:val="0"/>
                <w:szCs w:val="21"/>
              </w:rPr>
              <w:t>火灾高危单位</w:t>
            </w:r>
          </w:p>
        </w:tc>
        <w:tc>
          <w:tcPr>
            <w:tcW w:w="1138" w:type="dxa"/>
            <w:vMerge w:val="restart"/>
            <w:noWrap/>
            <w:vAlign w:val="center"/>
          </w:tcPr>
          <w:p>
            <w:pPr>
              <w:spacing w:line="360" w:lineRule="exact"/>
              <w:jc w:val="center"/>
              <w:rPr>
                <w:rFonts w:eastAsia="黑体"/>
                <w:b/>
                <w:bCs/>
                <w:snapToGrid w:val="0"/>
                <w:kern w:val="0"/>
              </w:rPr>
            </w:pPr>
            <w:r>
              <w:rPr>
                <w:color w:val="000000"/>
                <w:kern w:val="0"/>
                <w:szCs w:val="21"/>
              </w:rPr>
              <w:t>不涉及</w:t>
            </w:r>
          </w:p>
        </w:tc>
        <w:tc>
          <w:tcPr>
            <w:tcW w:w="2306" w:type="dxa"/>
            <w:noWrap/>
            <w:vAlign w:val="center"/>
          </w:tcPr>
          <w:p>
            <w:pPr>
              <w:widowControl/>
              <w:jc w:val="left"/>
              <w:textAlignment w:val="center"/>
              <w:rPr>
                <w:rFonts w:eastAsia="黑体"/>
                <w:snapToGrid w:val="0"/>
                <w:kern w:val="0"/>
                <w:szCs w:val="21"/>
              </w:rPr>
            </w:pPr>
            <w:r>
              <w:rPr>
                <w:color w:val="000000"/>
                <w:kern w:val="0"/>
                <w:szCs w:val="21"/>
              </w:rPr>
              <w:t>2.6万元&lt;A≤2.7万元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681" w:type="dxa"/>
            <w:vMerge w:val="continue"/>
            <w:noWrap/>
            <w:vAlign w:val="center"/>
          </w:tcPr>
          <w:p>
            <w:pPr>
              <w:spacing w:line="360" w:lineRule="exact"/>
              <w:jc w:val="center"/>
            </w:pPr>
          </w:p>
        </w:tc>
        <w:tc>
          <w:tcPr>
            <w:tcW w:w="3975" w:type="dxa"/>
            <w:vMerge w:val="continue"/>
            <w:noWrap/>
            <w:vAlign w:val="center"/>
          </w:tcPr>
          <w:p>
            <w:pPr>
              <w:spacing w:line="360" w:lineRule="exact"/>
              <w:jc w:val="center"/>
            </w:pPr>
          </w:p>
        </w:tc>
        <w:tc>
          <w:tcPr>
            <w:tcW w:w="2500" w:type="dxa"/>
            <w:noWrap/>
            <w:vAlign w:val="center"/>
          </w:tcPr>
          <w:p>
            <w:pPr>
              <w:widowControl/>
              <w:jc w:val="center"/>
              <w:textAlignment w:val="center"/>
              <w:rPr>
                <w:b/>
                <w:bCs/>
                <w:snapToGrid w:val="0"/>
                <w:kern w:val="0"/>
              </w:rPr>
            </w:pPr>
            <w:r>
              <w:rPr>
                <w:snapToGrid w:val="0"/>
                <w:kern w:val="0"/>
              </w:rPr>
              <w:t>处罚阶次</w:t>
            </w:r>
            <w:r>
              <w:rPr>
                <w:rFonts w:hint="eastAsia"/>
                <w:snapToGrid w:val="0"/>
                <w:kern w:val="0"/>
              </w:rPr>
              <w:t>5</w:t>
            </w:r>
          </w:p>
        </w:tc>
        <w:tc>
          <w:tcPr>
            <w:tcW w:w="2500" w:type="dxa"/>
            <w:noWrap/>
            <w:vAlign w:val="center"/>
          </w:tcPr>
          <w:p>
            <w:pPr>
              <w:widowControl/>
              <w:jc w:val="center"/>
              <w:textAlignment w:val="center"/>
              <w:rPr>
                <w:rFonts w:eastAsia="黑体"/>
                <w:b/>
                <w:bCs/>
                <w:snapToGrid w:val="0"/>
                <w:kern w:val="0"/>
              </w:rPr>
            </w:pPr>
            <w:r>
              <w:rPr>
                <w:color w:val="000000"/>
                <w:kern w:val="0"/>
                <w:szCs w:val="21"/>
              </w:rPr>
              <w:t>消防安全重点单位</w:t>
            </w:r>
          </w:p>
        </w:tc>
        <w:tc>
          <w:tcPr>
            <w:tcW w:w="1138" w:type="dxa"/>
            <w:vMerge w:val="continue"/>
            <w:noWrap/>
            <w:vAlign w:val="center"/>
          </w:tcPr>
          <w:p>
            <w:pPr>
              <w:spacing w:line="360" w:lineRule="exact"/>
              <w:jc w:val="center"/>
              <w:rPr>
                <w:rFonts w:eastAsia="黑体"/>
                <w:b/>
                <w:bCs/>
                <w:snapToGrid w:val="0"/>
                <w:kern w:val="0"/>
              </w:rPr>
            </w:pPr>
          </w:p>
        </w:tc>
        <w:tc>
          <w:tcPr>
            <w:tcW w:w="2306" w:type="dxa"/>
            <w:noWrap/>
            <w:vAlign w:val="center"/>
          </w:tcPr>
          <w:p>
            <w:pPr>
              <w:widowControl/>
              <w:jc w:val="left"/>
              <w:textAlignment w:val="center"/>
              <w:rPr>
                <w:rFonts w:eastAsia="黑体"/>
                <w:snapToGrid w:val="0"/>
                <w:kern w:val="0"/>
                <w:szCs w:val="21"/>
              </w:rPr>
            </w:pPr>
            <w:r>
              <w:rPr>
                <w:color w:val="000000"/>
                <w:kern w:val="0"/>
                <w:szCs w:val="21"/>
              </w:rPr>
              <w:t>2.5万元&lt;A≤2.6万元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681" w:type="dxa"/>
            <w:vMerge w:val="continue"/>
            <w:noWrap/>
            <w:vAlign w:val="center"/>
          </w:tcPr>
          <w:p>
            <w:pPr>
              <w:spacing w:line="360" w:lineRule="exact"/>
              <w:jc w:val="center"/>
              <w:rPr>
                <w:rFonts w:eastAsia="黑体"/>
                <w:b/>
                <w:bCs/>
                <w:snapToGrid w:val="0"/>
                <w:kern w:val="0"/>
              </w:rPr>
            </w:pPr>
          </w:p>
        </w:tc>
        <w:tc>
          <w:tcPr>
            <w:tcW w:w="3975" w:type="dxa"/>
            <w:vMerge w:val="continue"/>
            <w:noWrap/>
            <w:vAlign w:val="center"/>
          </w:tcPr>
          <w:p>
            <w:pPr>
              <w:spacing w:line="360" w:lineRule="exact"/>
              <w:jc w:val="center"/>
              <w:rPr>
                <w:rFonts w:eastAsia="黑体"/>
                <w:b/>
                <w:bCs/>
                <w:snapToGrid w:val="0"/>
                <w:kern w:val="0"/>
              </w:rPr>
            </w:pPr>
          </w:p>
        </w:tc>
        <w:tc>
          <w:tcPr>
            <w:tcW w:w="2500" w:type="dxa"/>
            <w:noWrap/>
            <w:vAlign w:val="center"/>
          </w:tcPr>
          <w:p>
            <w:pPr>
              <w:widowControl/>
              <w:jc w:val="center"/>
              <w:textAlignment w:val="center"/>
              <w:rPr>
                <w:b/>
                <w:bCs/>
                <w:snapToGrid w:val="0"/>
                <w:kern w:val="0"/>
              </w:rPr>
            </w:pPr>
            <w:r>
              <w:rPr>
                <w:snapToGrid w:val="0"/>
                <w:kern w:val="0"/>
              </w:rPr>
              <w:t>处罚阶次</w:t>
            </w:r>
            <w:r>
              <w:rPr>
                <w:rFonts w:hint="eastAsia"/>
                <w:snapToGrid w:val="0"/>
                <w:kern w:val="0"/>
              </w:rPr>
              <w:t>6</w:t>
            </w:r>
          </w:p>
        </w:tc>
        <w:tc>
          <w:tcPr>
            <w:tcW w:w="2500" w:type="dxa"/>
            <w:noWrap/>
            <w:vAlign w:val="center"/>
          </w:tcPr>
          <w:p>
            <w:pPr>
              <w:widowControl/>
              <w:jc w:val="center"/>
              <w:textAlignment w:val="center"/>
              <w:rPr>
                <w:color w:val="000000"/>
                <w:kern w:val="0"/>
                <w:szCs w:val="21"/>
              </w:rPr>
            </w:pPr>
            <w:r>
              <w:rPr>
                <w:color w:val="000000"/>
                <w:kern w:val="0"/>
                <w:szCs w:val="21"/>
              </w:rPr>
              <w:t>一般单位</w:t>
            </w:r>
          </w:p>
          <w:p>
            <w:pPr>
              <w:widowControl/>
              <w:jc w:val="center"/>
              <w:textAlignment w:val="center"/>
              <w:rPr>
                <w:rFonts w:eastAsia="黑体"/>
                <w:b/>
                <w:bCs/>
                <w:snapToGrid w:val="0"/>
                <w:kern w:val="0"/>
              </w:rPr>
            </w:pPr>
            <w:r>
              <w:rPr>
                <w:color w:val="000000"/>
                <w:kern w:val="0"/>
                <w:szCs w:val="21"/>
              </w:rPr>
              <w:t>（个体工商户）</w:t>
            </w:r>
          </w:p>
        </w:tc>
        <w:tc>
          <w:tcPr>
            <w:tcW w:w="1138" w:type="dxa"/>
            <w:vMerge w:val="continue"/>
            <w:noWrap/>
            <w:vAlign w:val="center"/>
          </w:tcPr>
          <w:p>
            <w:pPr>
              <w:spacing w:line="360" w:lineRule="exact"/>
              <w:jc w:val="center"/>
              <w:rPr>
                <w:rFonts w:eastAsia="黑体"/>
                <w:b/>
                <w:bCs/>
                <w:snapToGrid w:val="0"/>
                <w:kern w:val="0"/>
              </w:rPr>
            </w:pPr>
          </w:p>
        </w:tc>
        <w:tc>
          <w:tcPr>
            <w:tcW w:w="2306" w:type="dxa"/>
            <w:noWrap/>
            <w:vAlign w:val="center"/>
          </w:tcPr>
          <w:p>
            <w:pPr>
              <w:widowControl/>
              <w:jc w:val="left"/>
              <w:textAlignment w:val="center"/>
              <w:rPr>
                <w:rFonts w:eastAsia="黑体"/>
                <w:snapToGrid w:val="0"/>
                <w:kern w:val="0"/>
                <w:szCs w:val="21"/>
              </w:rPr>
            </w:pPr>
            <w:r>
              <w:rPr>
                <w:color w:val="000000"/>
                <w:kern w:val="0"/>
                <w:szCs w:val="21"/>
              </w:rPr>
              <w:t>2.4万元&lt;A≤2.5万元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681" w:type="dxa"/>
            <w:vMerge w:val="restart"/>
            <w:noWrap/>
            <w:vAlign w:val="center"/>
          </w:tcPr>
          <w:p>
            <w:pPr>
              <w:widowControl/>
              <w:jc w:val="center"/>
              <w:textAlignment w:val="center"/>
              <w:rPr>
                <w:rFonts w:eastAsia="黑体"/>
                <w:snapToGrid w:val="0"/>
                <w:kern w:val="0"/>
                <w:szCs w:val="21"/>
              </w:rPr>
            </w:pPr>
            <w:r>
              <w:rPr>
                <w:color w:val="000000"/>
                <w:kern w:val="0"/>
                <w:szCs w:val="21"/>
              </w:rPr>
              <w:t>较轻情形</w:t>
            </w:r>
          </w:p>
        </w:tc>
        <w:tc>
          <w:tcPr>
            <w:tcW w:w="3975" w:type="dxa"/>
            <w:vMerge w:val="restart"/>
            <w:noWrap/>
            <w:vAlign w:val="center"/>
          </w:tcPr>
          <w:p>
            <w:pPr>
              <w:widowControl/>
              <w:spacing w:line="240" w:lineRule="exact"/>
              <w:jc w:val="left"/>
              <w:textAlignment w:val="center"/>
              <w:rPr>
                <w:rFonts w:eastAsia="黑体"/>
                <w:snapToGrid w:val="0"/>
                <w:kern w:val="0"/>
                <w:szCs w:val="21"/>
              </w:rPr>
            </w:pPr>
            <w:r>
              <w:rPr>
                <w:color w:val="000000"/>
                <w:kern w:val="0"/>
                <w:szCs w:val="21"/>
              </w:rPr>
              <w:t>冒用其他消防技术服务机构名义从事社会消防技术服务活动1次或者其他违反本条规定的行为。</w:t>
            </w:r>
          </w:p>
        </w:tc>
        <w:tc>
          <w:tcPr>
            <w:tcW w:w="2500" w:type="dxa"/>
            <w:noWrap/>
            <w:vAlign w:val="center"/>
          </w:tcPr>
          <w:p>
            <w:pPr>
              <w:widowControl/>
              <w:jc w:val="center"/>
              <w:textAlignment w:val="center"/>
              <w:rPr>
                <w:b/>
                <w:bCs/>
                <w:snapToGrid w:val="0"/>
                <w:kern w:val="0"/>
              </w:rPr>
            </w:pPr>
            <w:r>
              <w:rPr>
                <w:snapToGrid w:val="0"/>
                <w:kern w:val="0"/>
              </w:rPr>
              <w:t>处罚阶次</w:t>
            </w:r>
            <w:r>
              <w:rPr>
                <w:rFonts w:hint="eastAsia"/>
                <w:snapToGrid w:val="0"/>
                <w:kern w:val="0"/>
              </w:rPr>
              <w:t>7</w:t>
            </w:r>
          </w:p>
        </w:tc>
        <w:tc>
          <w:tcPr>
            <w:tcW w:w="2500" w:type="dxa"/>
            <w:noWrap/>
            <w:vAlign w:val="center"/>
          </w:tcPr>
          <w:p>
            <w:pPr>
              <w:widowControl/>
              <w:jc w:val="center"/>
              <w:textAlignment w:val="center"/>
              <w:rPr>
                <w:rFonts w:eastAsia="黑体"/>
                <w:b/>
                <w:bCs/>
                <w:snapToGrid w:val="0"/>
                <w:kern w:val="0"/>
              </w:rPr>
            </w:pPr>
            <w:r>
              <w:rPr>
                <w:color w:val="000000"/>
                <w:kern w:val="0"/>
                <w:szCs w:val="21"/>
              </w:rPr>
              <w:t>火灾高危单位</w:t>
            </w:r>
          </w:p>
        </w:tc>
        <w:tc>
          <w:tcPr>
            <w:tcW w:w="1138" w:type="dxa"/>
            <w:vMerge w:val="restart"/>
            <w:noWrap/>
            <w:vAlign w:val="center"/>
          </w:tcPr>
          <w:p>
            <w:pPr>
              <w:spacing w:line="360" w:lineRule="exact"/>
              <w:jc w:val="center"/>
              <w:rPr>
                <w:rFonts w:eastAsia="黑体"/>
                <w:b/>
                <w:bCs/>
                <w:snapToGrid w:val="0"/>
                <w:kern w:val="0"/>
              </w:rPr>
            </w:pPr>
            <w:r>
              <w:rPr>
                <w:color w:val="000000"/>
                <w:kern w:val="0"/>
                <w:szCs w:val="21"/>
              </w:rPr>
              <w:t>不涉及</w:t>
            </w:r>
          </w:p>
        </w:tc>
        <w:tc>
          <w:tcPr>
            <w:tcW w:w="2306" w:type="dxa"/>
            <w:noWrap/>
            <w:vAlign w:val="center"/>
          </w:tcPr>
          <w:p>
            <w:pPr>
              <w:widowControl/>
              <w:jc w:val="left"/>
              <w:textAlignment w:val="center"/>
              <w:rPr>
                <w:rFonts w:eastAsia="黑体"/>
                <w:snapToGrid w:val="0"/>
                <w:kern w:val="0"/>
                <w:szCs w:val="21"/>
              </w:rPr>
            </w:pPr>
            <w:r>
              <w:rPr>
                <w:color w:val="000000"/>
                <w:kern w:val="0"/>
                <w:szCs w:val="21"/>
              </w:rPr>
              <w:t>2.3万元&lt;A≤2.4万元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681" w:type="dxa"/>
            <w:vMerge w:val="continue"/>
            <w:noWrap/>
            <w:vAlign w:val="center"/>
          </w:tcPr>
          <w:p>
            <w:pPr>
              <w:spacing w:line="360" w:lineRule="exact"/>
              <w:jc w:val="center"/>
            </w:pPr>
          </w:p>
        </w:tc>
        <w:tc>
          <w:tcPr>
            <w:tcW w:w="3975" w:type="dxa"/>
            <w:vMerge w:val="continue"/>
            <w:noWrap/>
            <w:vAlign w:val="center"/>
          </w:tcPr>
          <w:p>
            <w:pPr>
              <w:spacing w:line="360" w:lineRule="exact"/>
              <w:jc w:val="center"/>
            </w:pPr>
          </w:p>
        </w:tc>
        <w:tc>
          <w:tcPr>
            <w:tcW w:w="2500" w:type="dxa"/>
            <w:noWrap/>
            <w:vAlign w:val="center"/>
          </w:tcPr>
          <w:p>
            <w:pPr>
              <w:widowControl/>
              <w:jc w:val="center"/>
              <w:textAlignment w:val="center"/>
              <w:rPr>
                <w:b/>
                <w:bCs/>
                <w:snapToGrid w:val="0"/>
                <w:kern w:val="0"/>
              </w:rPr>
            </w:pPr>
            <w:r>
              <w:rPr>
                <w:snapToGrid w:val="0"/>
                <w:kern w:val="0"/>
              </w:rPr>
              <w:t>处罚阶次</w:t>
            </w:r>
            <w:r>
              <w:rPr>
                <w:rFonts w:hint="eastAsia"/>
                <w:snapToGrid w:val="0"/>
                <w:kern w:val="0"/>
              </w:rPr>
              <w:t>8</w:t>
            </w:r>
          </w:p>
        </w:tc>
        <w:tc>
          <w:tcPr>
            <w:tcW w:w="2500" w:type="dxa"/>
            <w:noWrap/>
            <w:vAlign w:val="center"/>
          </w:tcPr>
          <w:p>
            <w:pPr>
              <w:widowControl/>
              <w:jc w:val="center"/>
              <w:textAlignment w:val="center"/>
              <w:rPr>
                <w:rFonts w:eastAsia="黑体"/>
                <w:b/>
                <w:bCs/>
                <w:snapToGrid w:val="0"/>
                <w:kern w:val="0"/>
              </w:rPr>
            </w:pPr>
            <w:r>
              <w:rPr>
                <w:color w:val="000000"/>
                <w:kern w:val="0"/>
                <w:szCs w:val="21"/>
              </w:rPr>
              <w:t>消防安全重点单位</w:t>
            </w:r>
          </w:p>
        </w:tc>
        <w:tc>
          <w:tcPr>
            <w:tcW w:w="1138" w:type="dxa"/>
            <w:vMerge w:val="continue"/>
            <w:noWrap/>
            <w:vAlign w:val="center"/>
          </w:tcPr>
          <w:p>
            <w:pPr>
              <w:spacing w:line="360" w:lineRule="exact"/>
              <w:jc w:val="center"/>
              <w:rPr>
                <w:rFonts w:eastAsia="黑体"/>
                <w:b/>
                <w:bCs/>
                <w:snapToGrid w:val="0"/>
                <w:kern w:val="0"/>
              </w:rPr>
            </w:pPr>
          </w:p>
        </w:tc>
        <w:tc>
          <w:tcPr>
            <w:tcW w:w="2306" w:type="dxa"/>
            <w:noWrap/>
            <w:vAlign w:val="center"/>
          </w:tcPr>
          <w:p>
            <w:pPr>
              <w:widowControl/>
              <w:jc w:val="left"/>
              <w:textAlignment w:val="center"/>
              <w:rPr>
                <w:rFonts w:eastAsia="黑体"/>
                <w:snapToGrid w:val="0"/>
                <w:kern w:val="0"/>
                <w:szCs w:val="21"/>
              </w:rPr>
            </w:pPr>
            <w:r>
              <w:rPr>
                <w:color w:val="000000"/>
                <w:kern w:val="0"/>
                <w:szCs w:val="21"/>
              </w:rPr>
              <w:t>2.2万元&lt;A≤2.3万元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681" w:type="dxa"/>
            <w:vMerge w:val="continue"/>
            <w:noWrap/>
            <w:vAlign w:val="center"/>
          </w:tcPr>
          <w:p>
            <w:pPr>
              <w:spacing w:line="360" w:lineRule="exact"/>
              <w:jc w:val="center"/>
              <w:rPr>
                <w:rFonts w:eastAsia="黑体"/>
                <w:b/>
                <w:bCs/>
                <w:snapToGrid w:val="0"/>
                <w:kern w:val="0"/>
              </w:rPr>
            </w:pPr>
          </w:p>
        </w:tc>
        <w:tc>
          <w:tcPr>
            <w:tcW w:w="3975" w:type="dxa"/>
            <w:vMerge w:val="continue"/>
            <w:noWrap/>
            <w:vAlign w:val="center"/>
          </w:tcPr>
          <w:p>
            <w:pPr>
              <w:spacing w:line="360" w:lineRule="exact"/>
              <w:jc w:val="center"/>
              <w:rPr>
                <w:rFonts w:eastAsia="黑体"/>
                <w:b/>
                <w:bCs/>
                <w:snapToGrid w:val="0"/>
                <w:kern w:val="0"/>
              </w:rPr>
            </w:pPr>
          </w:p>
        </w:tc>
        <w:tc>
          <w:tcPr>
            <w:tcW w:w="2500" w:type="dxa"/>
            <w:noWrap/>
            <w:vAlign w:val="center"/>
          </w:tcPr>
          <w:p>
            <w:pPr>
              <w:widowControl/>
              <w:jc w:val="center"/>
              <w:textAlignment w:val="center"/>
              <w:rPr>
                <w:b/>
                <w:bCs/>
                <w:snapToGrid w:val="0"/>
                <w:kern w:val="0"/>
              </w:rPr>
            </w:pPr>
            <w:r>
              <w:rPr>
                <w:snapToGrid w:val="0"/>
                <w:kern w:val="0"/>
              </w:rPr>
              <w:t>处罚阶次</w:t>
            </w:r>
            <w:r>
              <w:rPr>
                <w:rFonts w:hint="eastAsia"/>
                <w:snapToGrid w:val="0"/>
                <w:kern w:val="0"/>
              </w:rPr>
              <w:t>9</w:t>
            </w:r>
          </w:p>
        </w:tc>
        <w:tc>
          <w:tcPr>
            <w:tcW w:w="2500" w:type="dxa"/>
            <w:noWrap/>
            <w:vAlign w:val="center"/>
          </w:tcPr>
          <w:p>
            <w:pPr>
              <w:widowControl/>
              <w:jc w:val="center"/>
              <w:textAlignment w:val="center"/>
              <w:rPr>
                <w:color w:val="000000"/>
                <w:kern w:val="0"/>
                <w:szCs w:val="21"/>
              </w:rPr>
            </w:pPr>
            <w:r>
              <w:rPr>
                <w:color w:val="000000"/>
                <w:kern w:val="0"/>
                <w:szCs w:val="21"/>
              </w:rPr>
              <w:t>一般单位</w:t>
            </w:r>
          </w:p>
          <w:p>
            <w:pPr>
              <w:widowControl/>
              <w:jc w:val="center"/>
              <w:textAlignment w:val="center"/>
              <w:rPr>
                <w:rFonts w:eastAsia="黑体"/>
                <w:b/>
                <w:bCs/>
                <w:snapToGrid w:val="0"/>
                <w:kern w:val="0"/>
              </w:rPr>
            </w:pPr>
            <w:r>
              <w:rPr>
                <w:color w:val="000000"/>
                <w:kern w:val="0"/>
                <w:szCs w:val="21"/>
              </w:rPr>
              <w:t>（个体工商户）</w:t>
            </w:r>
          </w:p>
        </w:tc>
        <w:tc>
          <w:tcPr>
            <w:tcW w:w="1138" w:type="dxa"/>
            <w:vMerge w:val="continue"/>
            <w:noWrap/>
            <w:vAlign w:val="center"/>
          </w:tcPr>
          <w:p>
            <w:pPr>
              <w:spacing w:line="360" w:lineRule="exact"/>
              <w:jc w:val="center"/>
              <w:rPr>
                <w:rFonts w:eastAsia="黑体"/>
                <w:b/>
                <w:bCs/>
                <w:snapToGrid w:val="0"/>
                <w:kern w:val="0"/>
              </w:rPr>
            </w:pPr>
          </w:p>
        </w:tc>
        <w:tc>
          <w:tcPr>
            <w:tcW w:w="2306" w:type="dxa"/>
            <w:noWrap/>
            <w:vAlign w:val="center"/>
          </w:tcPr>
          <w:p>
            <w:pPr>
              <w:widowControl/>
              <w:jc w:val="left"/>
              <w:textAlignment w:val="center"/>
              <w:rPr>
                <w:rFonts w:eastAsia="黑体"/>
                <w:snapToGrid w:val="0"/>
                <w:kern w:val="0"/>
                <w:szCs w:val="21"/>
              </w:rPr>
            </w:pPr>
            <w:r>
              <w:rPr>
                <w:color w:val="000000"/>
                <w:kern w:val="0"/>
                <w:szCs w:val="21"/>
              </w:rPr>
              <w:t>2万元≤A≤2.2万元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681" w:type="dxa"/>
            <w:noWrap/>
            <w:vAlign w:val="center"/>
          </w:tcPr>
          <w:p>
            <w:pPr>
              <w:spacing w:line="360" w:lineRule="exact"/>
              <w:jc w:val="center"/>
              <w:rPr>
                <w:rFonts w:eastAsia="黑体"/>
                <w:b/>
                <w:bCs/>
                <w:snapToGrid w:val="0"/>
                <w:kern w:val="0"/>
              </w:rPr>
            </w:pPr>
            <w:r>
              <w:rPr>
                <w:rFonts w:eastAsia="黑体"/>
                <w:b/>
                <w:bCs/>
                <w:snapToGrid w:val="0"/>
                <w:kern w:val="0"/>
              </w:rPr>
              <w:t>不予处罚清单</w:t>
            </w:r>
          </w:p>
        </w:tc>
        <w:tc>
          <w:tcPr>
            <w:tcW w:w="12419" w:type="dxa"/>
            <w:gridSpan w:val="5"/>
            <w:noWrap/>
            <w:vAlign w:val="center"/>
          </w:tcPr>
          <w:p>
            <w:pPr>
              <w:spacing w:line="240" w:lineRule="exact"/>
              <w:rPr>
                <w:snapToGrid w:val="0"/>
                <w:kern w:val="0"/>
              </w:rPr>
            </w:pPr>
            <w:r>
              <w:t>首违可不罚：首次冒用其他消防技术服务机构名义从事社会消防技术服务活动，已签订项目合同或协议且金额在1万元（含）以下，未实施服务项目的，违法行为被发现后及时改正的。</w:t>
            </w:r>
          </w:p>
        </w:tc>
      </w:tr>
    </w:tbl>
    <w:p>
      <w:pPr>
        <w:sectPr>
          <w:pgSz w:w="16838" w:h="11906" w:orient="landscape"/>
          <w:pgMar w:top="1797" w:right="1440" w:bottom="1558" w:left="1440" w:header="851" w:footer="992" w:gutter="0"/>
          <w:pgNumType w:fmt="numberInDash"/>
          <w:cols w:space="720" w:num="1"/>
          <w:docGrid w:type="lines" w:linePitch="312" w:charSpace="0"/>
        </w:sectPr>
      </w:pPr>
    </w:p>
    <w:tbl>
      <w:tblPr>
        <w:tblStyle w:val="12"/>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5363"/>
        <w:gridCol w:w="2362"/>
        <w:gridCol w:w="1563"/>
        <w:gridCol w:w="1262"/>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531" w:type="dxa"/>
            <w:noWrap/>
            <w:vAlign w:val="center"/>
          </w:tcPr>
          <w:p>
            <w:pPr>
              <w:spacing w:line="300" w:lineRule="exact"/>
              <w:jc w:val="center"/>
              <w:rPr>
                <w:rFonts w:eastAsia="黑体"/>
                <w:b/>
                <w:bCs/>
                <w:snapToGrid w:val="0"/>
                <w:kern w:val="0"/>
              </w:rPr>
            </w:pPr>
            <w:r>
              <w:rPr>
                <w:rFonts w:eastAsia="黑体"/>
                <w:b/>
                <w:bCs/>
                <w:snapToGrid w:val="0"/>
                <w:kern w:val="0"/>
              </w:rPr>
              <w:t>类型</w:t>
            </w:r>
          </w:p>
        </w:tc>
        <w:tc>
          <w:tcPr>
            <w:tcW w:w="12645" w:type="dxa"/>
            <w:gridSpan w:val="5"/>
            <w:noWrap/>
            <w:vAlign w:val="center"/>
          </w:tcPr>
          <w:p>
            <w:pPr>
              <w:spacing w:line="300" w:lineRule="exact"/>
              <w:jc w:val="left"/>
              <w:rPr>
                <w:snapToGrid w:val="0"/>
                <w:kern w:val="0"/>
              </w:rPr>
            </w:pPr>
            <w:r>
              <w:rPr>
                <w:b/>
                <w:bCs/>
                <w:snapToGrid w:val="0"/>
                <w:kern w:val="0"/>
              </w:rPr>
              <w:t>技术服务机构管理类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31" w:type="dxa"/>
            <w:noWrap/>
            <w:vAlign w:val="center"/>
          </w:tcPr>
          <w:p>
            <w:pPr>
              <w:spacing w:line="300" w:lineRule="exact"/>
              <w:jc w:val="center"/>
              <w:rPr>
                <w:rFonts w:eastAsia="黑体"/>
                <w:b/>
                <w:bCs/>
                <w:snapToGrid w:val="0"/>
                <w:kern w:val="0"/>
              </w:rPr>
            </w:pPr>
            <w:r>
              <w:rPr>
                <w:rFonts w:eastAsia="黑体"/>
                <w:b/>
                <w:bCs/>
                <w:snapToGrid w:val="0"/>
                <w:kern w:val="0"/>
              </w:rPr>
              <w:t>编号</w:t>
            </w:r>
          </w:p>
        </w:tc>
        <w:tc>
          <w:tcPr>
            <w:tcW w:w="12645" w:type="dxa"/>
            <w:gridSpan w:val="5"/>
            <w:noWrap/>
            <w:vAlign w:val="center"/>
          </w:tcPr>
          <w:p>
            <w:pPr>
              <w:rPr>
                <w:b/>
                <w:bCs/>
                <w:snapToGrid w:val="0"/>
                <w:kern w:val="0"/>
              </w:rPr>
            </w:pPr>
            <w:r>
              <w:rPr>
                <w:b/>
                <w:bCs/>
                <w:snapToGrid w:val="0"/>
                <w:kern w:val="0"/>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531" w:type="dxa"/>
            <w:noWrap/>
            <w:vAlign w:val="center"/>
          </w:tcPr>
          <w:p>
            <w:pPr>
              <w:spacing w:line="300" w:lineRule="exact"/>
              <w:jc w:val="center"/>
              <w:rPr>
                <w:rFonts w:eastAsia="黑体"/>
                <w:b/>
                <w:bCs/>
                <w:snapToGrid w:val="0"/>
                <w:kern w:val="0"/>
              </w:rPr>
            </w:pPr>
            <w:r>
              <w:rPr>
                <w:rFonts w:eastAsia="黑体"/>
                <w:b/>
                <w:bCs/>
                <w:snapToGrid w:val="0"/>
                <w:kern w:val="0"/>
              </w:rPr>
              <w:t>违法行为</w:t>
            </w:r>
          </w:p>
        </w:tc>
        <w:tc>
          <w:tcPr>
            <w:tcW w:w="12645" w:type="dxa"/>
            <w:gridSpan w:val="5"/>
            <w:noWrap/>
            <w:vAlign w:val="center"/>
          </w:tcPr>
          <w:p>
            <w:pPr>
              <w:spacing w:line="240" w:lineRule="exact"/>
              <w:rPr>
                <w:snapToGrid w:val="0"/>
                <w:kern w:val="0"/>
              </w:rPr>
            </w:pPr>
            <w:r>
              <w:rPr>
                <w:snapToGrid w:val="0"/>
                <w:kern w:val="0"/>
              </w:rPr>
              <w:t>1.指派无相应资格从业人员从事社会消防技术服务活动的；</w:t>
            </w:r>
          </w:p>
          <w:p>
            <w:pPr>
              <w:spacing w:line="240" w:lineRule="exact"/>
            </w:pPr>
            <w:r>
              <w:rPr>
                <w:snapToGrid w:val="0"/>
                <w:kern w:val="0"/>
              </w:rPr>
              <w:t>2.转包、分包消防技术服务项目的。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1" w:type="dxa"/>
            <w:noWrap/>
            <w:vAlign w:val="center"/>
          </w:tcPr>
          <w:p>
            <w:pPr>
              <w:spacing w:line="300" w:lineRule="exact"/>
              <w:jc w:val="center"/>
              <w:rPr>
                <w:rFonts w:eastAsia="黑体"/>
                <w:b/>
                <w:bCs/>
                <w:snapToGrid w:val="0"/>
                <w:kern w:val="0"/>
              </w:rPr>
            </w:pPr>
            <w:r>
              <w:rPr>
                <w:rFonts w:eastAsia="黑体"/>
                <w:b/>
                <w:bCs/>
                <w:snapToGrid w:val="0"/>
                <w:kern w:val="0"/>
              </w:rPr>
              <w:t>处罚种类及幅度</w:t>
            </w:r>
          </w:p>
        </w:tc>
        <w:tc>
          <w:tcPr>
            <w:tcW w:w="12645" w:type="dxa"/>
            <w:gridSpan w:val="5"/>
            <w:noWrap/>
            <w:vAlign w:val="center"/>
          </w:tcPr>
          <w:p>
            <w:pPr>
              <w:spacing w:line="240" w:lineRule="exact"/>
              <w:rPr>
                <w:szCs w:val="32"/>
              </w:rPr>
            </w:pPr>
            <w:r>
              <w:rPr>
                <w:snapToGrid w:val="0"/>
                <w:kern w:val="0"/>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531" w:type="dxa"/>
            <w:noWrap/>
            <w:vAlign w:val="center"/>
          </w:tcPr>
          <w:p>
            <w:pPr>
              <w:spacing w:line="300" w:lineRule="exact"/>
              <w:jc w:val="center"/>
              <w:rPr>
                <w:rFonts w:eastAsia="黑体"/>
                <w:b/>
                <w:bCs/>
                <w:snapToGrid w:val="0"/>
                <w:kern w:val="0"/>
              </w:rPr>
            </w:pPr>
            <w:r>
              <w:rPr>
                <w:rFonts w:eastAsia="黑体"/>
                <w:b/>
                <w:bCs/>
                <w:snapToGrid w:val="0"/>
                <w:kern w:val="0"/>
              </w:rPr>
              <w:t>违法主体</w:t>
            </w:r>
          </w:p>
        </w:tc>
        <w:tc>
          <w:tcPr>
            <w:tcW w:w="12645" w:type="dxa"/>
            <w:gridSpan w:val="5"/>
            <w:noWrap/>
            <w:vAlign w:val="center"/>
          </w:tcPr>
          <w:p>
            <w:pPr>
              <w:rPr>
                <w:szCs w:val="32"/>
              </w:rPr>
            </w:pPr>
            <w:r>
              <w:rPr>
                <w:szCs w:val="32"/>
              </w:rPr>
              <w:t>消防技术服务机构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31" w:type="dxa"/>
            <w:noWrap/>
            <w:vAlign w:val="center"/>
          </w:tcPr>
          <w:p>
            <w:pPr>
              <w:spacing w:line="300" w:lineRule="exact"/>
              <w:jc w:val="center"/>
              <w:rPr>
                <w:rFonts w:eastAsia="黑体"/>
                <w:b/>
                <w:bCs/>
                <w:snapToGrid w:val="0"/>
                <w:kern w:val="0"/>
              </w:rPr>
            </w:pPr>
            <w:r>
              <w:rPr>
                <w:rFonts w:eastAsia="黑体"/>
                <w:b/>
                <w:bCs/>
                <w:snapToGrid w:val="0"/>
                <w:kern w:val="0"/>
              </w:rPr>
              <w:t>违 反 条 款</w:t>
            </w:r>
          </w:p>
        </w:tc>
        <w:tc>
          <w:tcPr>
            <w:tcW w:w="12645" w:type="dxa"/>
            <w:gridSpan w:val="5"/>
            <w:noWrap/>
            <w:vAlign w:val="center"/>
          </w:tcPr>
          <w:p>
            <w:pPr>
              <w:spacing w:line="240" w:lineRule="exact"/>
              <w:rPr>
                <w:snapToGrid w:val="0"/>
                <w:kern w:val="0"/>
              </w:rPr>
            </w:pPr>
            <w:r>
              <w:rPr>
                <w:snapToGrid w:val="0"/>
                <w:kern w:val="0"/>
              </w:rPr>
              <w:t>1.《社会消防技术服务管理规定》第十八条第五项；</w:t>
            </w:r>
          </w:p>
          <w:p>
            <w:pPr>
              <w:spacing w:line="240" w:lineRule="exact"/>
            </w:pPr>
            <w:r>
              <w:rPr>
                <w:snapToGrid w:val="0"/>
                <w:kern w:val="0"/>
              </w:rPr>
              <w:t>2.《社会消防技术服务管理规定》第十三条第二款。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531" w:type="dxa"/>
            <w:noWrap/>
            <w:vAlign w:val="center"/>
          </w:tcPr>
          <w:p>
            <w:pPr>
              <w:spacing w:line="300" w:lineRule="exact"/>
              <w:jc w:val="center"/>
              <w:rPr>
                <w:rFonts w:eastAsia="黑体"/>
                <w:b/>
                <w:bCs/>
                <w:snapToGrid w:val="0"/>
                <w:kern w:val="0"/>
              </w:rPr>
            </w:pPr>
            <w:r>
              <w:rPr>
                <w:rFonts w:eastAsia="黑体"/>
                <w:b/>
                <w:bCs/>
                <w:snapToGrid w:val="0"/>
                <w:kern w:val="0"/>
              </w:rPr>
              <w:t>处 罚 依 据</w:t>
            </w:r>
          </w:p>
        </w:tc>
        <w:tc>
          <w:tcPr>
            <w:tcW w:w="12645" w:type="dxa"/>
            <w:gridSpan w:val="5"/>
            <w:noWrap/>
            <w:vAlign w:val="center"/>
          </w:tcPr>
          <w:p>
            <w:pPr>
              <w:spacing w:line="240" w:lineRule="exact"/>
              <w:rPr>
                <w:snapToGrid w:val="0"/>
                <w:kern w:val="0"/>
              </w:rPr>
            </w:pPr>
            <w:r>
              <w:rPr>
                <w:snapToGrid w:val="0"/>
                <w:kern w:val="0"/>
              </w:rPr>
              <w:t>1.《社会消防技术服务管理规定》第二十七条第一款第二项；</w:t>
            </w:r>
          </w:p>
          <w:p>
            <w:pPr>
              <w:spacing w:line="240" w:lineRule="exact"/>
              <w:rPr>
                <w:snapToGrid w:val="0"/>
                <w:kern w:val="0"/>
              </w:rPr>
            </w:pPr>
            <w:r>
              <w:rPr>
                <w:snapToGrid w:val="0"/>
                <w:kern w:val="0"/>
              </w:rPr>
              <w:t>2.《社会消防技术服务管理规定》第二十七条第一款第三项。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531" w:type="dxa"/>
            <w:noWrap/>
            <w:vAlign w:val="center"/>
          </w:tcPr>
          <w:p>
            <w:pPr>
              <w:spacing w:line="300" w:lineRule="exact"/>
              <w:jc w:val="center"/>
              <w:rPr>
                <w:rFonts w:eastAsia="黑体"/>
                <w:b/>
                <w:bCs/>
                <w:snapToGrid w:val="0"/>
                <w:kern w:val="0"/>
              </w:rPr>
            </w:pPr>
            <w:r>
              <w:rPr>
                <w:rFonts w:eastAsia="黑体"/>
                <w:b/>
                <w:bCs/>
                <w:snapToGrid w:val="0"/>
                <w:kern w:val="0"/>
              </w:rPr>
              <w:t>前 置 条 件</w:t>
            </w:r>
          </w:p>
        </w:tc>
        <w:tc>
          <w:tcPr>
            <w:tcW w:w="12645" w:type="dxa"/>
            <w:gridSpan w:val="5"/>
            <w:noWrap/>
            <w:vAlign w:val="center"/>
          </w:tcPr>
          <w:p>
            <w:pPr>
              <w:spacing w:line="320" w:lineRule="exact"/>
              <w:rPr>
                <w:snapToGrid w:val="0"/>
                <w:kern w:val="0"/>
              </w:rPr>
            </w:pPr>
            <w:r>
              <w:rPr>
                <w:snapToGrid w:val="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531" w:type="dxa"/>
            <w:noWrap/>
            <w:vAlign w:val="center"/>
          </w:tcPr>
          <w:p>
            <w:pPr>
              <w:spacing w:line="300" w:lineRule="exact"/>
              <w:jc w:val="center"/>
              <w:rPr>
                <w:rFonts w:eastAsia="黑体"/>
                <w:b/>
                <w:bCs/>
                <w:snapToGrid w:val="0"/>
                <w:kern w:val="0"/>
              </w:rPr>
            </w:pPr>
            <w:r>
              <w:rPr>
                <w:rFonts w:eastAsia="黑体"/>
                <w:b/>
                <w:bCs/>
                <w:snapToGrid w:val="0"/>
                <w:kern w:val="0"/>
              </w:rPr>
              <w:t>违法情形划分</w:t>
            </w:r>
          </w:p>
        </w:tc>
        <w:tc>
          <w:tcPr>
            <w:tcW w:w="5363" w:type="dxa"/>
            <w:noWrap/>
            <w:vAlign w:val="center"/>
          </w:tcPr>
          <w:p>
            <w:pPr>
              <w:spacing w:line="300" w:lineRule="exact"/>
              <w:jc w:val="center"/>
              <w:rPr>
                <w:rFonts w:eastAsia="黑体"/>
                <w:b/>
                <w:bCs/>
                <w:snapToGrid w:val="0"/>
                <w:kern w:val="0"/>
              </w:rPr>
            </w:pPr>
            <w:r>
              <w:rPr>
                <w:rFonts w:eastAsia="黑体"/>
                <w:b/>
                <w:bCs/>
                <w:snapToGrid w:val="0"/>
                <w:kern w:val="0"/>
              </w:rPr>
              <w:t>具体违法情形</w:t>
            </w:r>
          </w:p>
        </w:tc>
        <w:tc>
          <w:tcPr>
            <w:tcW w:w="2362" w:type="dxa"/>
            <w:noWrap/>
            <w:vAlign w:val="center"/>
          </w:tcPr>
          <w:p>
            <w:pPr>
              <w:spacing w:line="360" w:lineRule="exact"/>
              <w:jc w:val="center"/>
              <w:rPr>
                <w:rFonts w:eastAsia="黑体"/>
                <w:b/>
                <w:bCs/>
                <w:snapToGrid w:val="0"/>
                <w:kern w:val="0"/>
              </w:rPr>
            </w:pPr>
            <w:r>
              <w:rPr>
                <w:rFonts w:eastAsia="黑体"/>
                <w:b/>
                <w:bCs/>
                <w:snapToGrid w:val="0"/>
                <w:kern w:val="0"/>
              </w:rPr>
              <w:t>处罚阶次划分</w:t>
            </w:r>
          </w:p>
        </w:tc>
        <w:tc>
          <w:tcPr>
            <w:tcW w:w="1563" w:type="dxa"/>
            <w:noWrap/>
            <w:vAlign w:val="center"/>
          </w:tcPr>
          <w:p>
            <w:pPr>
              <w:spacing w:line="300" w:lineRule="exact"/>
              <w:jc w:val="center"/>
              <w:rPr>
                <w:rFonts w:eastAsia="黑体"/>
                <w:b/>
                <w:bCs/>
                <w:snapToGrid w:val="0"/>
                <w:kern w:val="0"/>
              </w:rPr>
            </w:pPr>
            <w:r>
              <w:rPr>
                <w:rFonts w:eastAsia="黑体"/>
                <w:b/>
                <w:bCs/>
                <w:snapToGrid w:val="0"/>
                <w:kern w:val="0"/>
              </w:rPr>
              <w:t>单位场所类别</w:t>
            </w:r>
          </w:p>
        </w:tc>
        <w:tc>
          <w:tcPr>
            <w:tcW w:w="1262" w:type="dxa"/>
            <w:noWrap/>
            <w:vAlign w:val="center"/>
          </w:tcPr>
          <w:p>
            <w:pPr>
              <w:spacing w:line="300" w:lineRule="exact"/>
              <w:jc w:val="center"/>
              <w:rPr>
                <w:rFonts w:eastAsia="黑体"/>
                <w:b/>
                <w:bCs/>
                <w:snapToGrid w:val="0"/>
                <w:kern w:val="0"/>
              </w:rPr>
            </w:pPr>
            <w:r>
              <w:rPr>
                <w:rFonts w:eastAsia="黑体"/>
                <w:b/>
                <w:bCs/>
                <w:snapToGrid w:val="0"/>
                <w:kern w:val="0"/>
              </w:rPr>
              <w:t>场所面积</w:t>
            </w:r>
          </w:p>
        </w:tc>
        <w:tc>
          <w:tcPr>
            <w:tcW w:w="2095" w:type="dxa"/>
            <w:noWrap/>
            <w:vAlign w:val="center"/>
          </w:tcPr>
          <w:p>
            <w:pPr>
              <w:spacing w:line="300" w:lineRule="exact"/>
              <w:jc w:val="center"/>
              <w:rPr>
                <w:rFonts w:eastAsia="黑体"/>
                <w:b/>
                <w:bCs/>
                <w:snapToGrid w:val="0"/>
                <w:kern w:val="0"/>
              </w:rPr>
            </w:pPr>
            <w:r>
              <w:rPr>
                <w:rFonts w:eastAsia="黑体"/>
                <w:b/>
                <w:bCs/>
                <w:snapToGrid w:val="0"/>
                <w:kern w:val="0"/>
              </w:rPr>
              <w:t>量罚区间（A）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531" w:type="dxa"/>
            <w:noWrap/>
            <w:vAlign w:val="center"/>
          </w:tcPr>
          <w:p>
            <w:pPr>
              <w:widowControl/>
              <w:jc w:val="center"/>
              <w:textAlignment w:val="center"/>
              <w:rPr>
                <w:rFonts w:eastAsia="黑体"/>
                <w:snapToGrid w:val="0"/>
                <w:kern w:val="0"/>
                <w:szCs w:val="21"/>
              </w:rPr>
            </w:pPr>
            <w:r>
              <w:rPr>
                <w:color w:val="000000"/>
                <w:kern w:val="0"/>
                <w:szCs w:val="21"/>
              </w:rPr>
              <w:t>严重情形</w:t>
            </w:r>
          </w:p>
        </w:tc>
        <w:tc>
          <w:tcPr>
            <w:tcW w:w="5363" w:type="dxa"/>
            <w:noWrap/>
            <w:vAlign w:val="center"/>
          </w:tcPr>
          <w:p>
            <w:pPr>
              <w:widowControl/>
              <w:spacing w:line="240" w:lineRule="exact"/>
              <w:jc w:val="left"/>
              <w:textAlignment w:val="center"/>
              <w:rPr>
                <w:color w:val="000000"/>
                <w:kern w:val="0"/>
                <w:szCs w:val="21"/>
              </w:rPr>
            </w:pPr>
            <w:r>
              <w:rPr>
                <w:rFonts w:hint="eastAsia"/>
                <w:color w:val="000000"/>
                <w:kern w:val="0"/>
                <w:szCs w:val="21"/>
              </w:rPr>
              <w:t>1.</w:t>
            </w:r>
            <w:r>
              <w:rPr>
                <w:color w:val="000000"/>
                <w:kern w:val="0"/>
                <w:szCs w:val="21"/>
              </w:rPr>
              <w:t>从事消防技术服务的人员均无相应资格的</w:t>
            </w:r>
            <w:r>
              <w:rPr>
                <w:rFonts w:hint="eastAsia"/>
                <w:color w:val="000000"/>
                <w:kern w:val="0"/>
                <w:szCs w:val="21"/>
              </w:rPr>
              <w:t>；</w:t>
            </w:r>
            <w:r>
              <w:rPr>
                <w:color w:val="000000"/>
                <w:kern w:val="0"/>
                <w:szCs w:val="21"/>
              </w:rPr>
              <w:br w:type="textWrapping"/>
            </w:r>
            <w:r>
              <w:rPr>
                <w:color w:val="000000"/>
                <w:kern w:val="0"/>
                <w:szCs w:val="21"/>
              </w:rPr>
              <w:t>2.项目负责人或者技术负责人无相应资格的</w:t>
            </w:r>
            <w:r>
              <w:rPr>
                <w:rFonts w:hint="eastAsia"/>
                <w:color w:val="000000"/>
                <w:kern w:val="0"/>
                <w:szCs w:val="21"/>
              </w:rPr>
              <w:t>；</w:t>
            </w:r>
            <w:r>
              <w:rPr>
                <w:color w:val="000000"/>
                <w:kern w:val="0"/>
                <w:szCs w:val="21"/>
              </w:rPr>
              <w:br w:type="textWrapping"/>
            </w:r>
            <w:r>
              <w:rPr>
                <w:color w:val="000000"/>
                <w:kern w:val="0"/>
                <w:szCs w:val="21"/>
              </w:rPr>
              <w:t>3.消防设施操作员3人以上无相应资格的</w:t>
            </w:r>
            <w:r>
              <w:rPr>
                <w:rFonts w:hint="eastAsia"/>
                <w:color w:val="000000"/>
                <w:kern w:val="0"/>
                <w:szCs w:val="21"/>
              </w:rPr>
              <w:t>；</w:t>
            </w:r>
            <w:r>
              <w:rPr>
                <w:color w:val="000000"/>
                <w:kern w:val="0"/>
                <w:szCs w:val="21"/>
              </w:rPr>
              <w:br w:type="textWrapping"/>
            </w:r>
            <w:r>
              <w:rPr>
                <w:color w:val="000000"/>
                <w:kern w:val="0"/>
                <w:szCs w:val="21"/>
              </w:rPr>
              <w:t>4.指派无相应资格从业人员从事社会消防技术服务活动3次以上的</w:t>
            </w:r>
            <w:r>
              <w:rPr>
                <w:rFonts w:hint="eastAsia"/>
                <w:color w:val="000000"/>
                <w:kern w:val="0"/>
                <w:szCs w:val="21"/>
              </w:rPr>
              <w:t>；</w:t>
            </w:r>
          </w:p>
          <w:p>
            <w:pPr>
              <w:widowControl/>
              <w:spacing w:line="240" w:lineRule="exact"/>
              <w:jc w:val="left"/>
              <w:textAlignment w:val="center"/>
              <w:rPr>
                <w:color w:val="000000"/>
                <w:kern w:val="0"/>
                <w:szCs w:val="21"/>
              </w:rPr>
            </w:pPr>
            <w:r>
              <w:rPr>
                <w:color w:val="000000"/>
                <w:kern w:val="0"/>
                <w:szCs w:val="21"/>
              </w:rPr>
              <w:t>5.转包、分包3个以上消防技术服务项目的</w:t>
            </w:r>
            <w:r>
              <w:rPr>
                <w:rFonts w:hint="eastAsia"/>
                <w:color w:val="000000"/>
                <w:kern w:val="0"/>
                <w:szCs w:val="21"/>
              </w:rPr>
              <w:t>；</w:t>
            </w:r>
          </w:p>
          <w:p>
            <w:pPr>
              <w:widowControl/>
              <w:spacing w:line="240" w:lineRule="exact"/>
              <w:jc w:val="left"/>
              <w:textAlignment w:val="center"/>
              <w:rPr>
                <w:color w:val="000000"/>
                <w:kern w:val="0"/>
                <w:szCs w:val="21"/>
              </w:rPr>
            </w:pPr>
            <w:r>
              <w:rPr>
                <w:color w:val="000000"/>
                <w:kern w:val="0"/>
                <w:szCs w:val="21"/>
              </w:rPr>
              <w:t>6.技术服务机构将项目分包给不具备从业条件的单位实施的。</w:t>
            </w:r>
          </w:p>
        </w:tc>
        <w:tc>
          <w:tcPr>
            <w:tcW w:w="2362" w:type="dxa"/>
            <w:noWrap/>
            <w:vAlign w:val="center"/>
          </w:tcPr>
          <w:p>
            <w:pPr>
              <w:widowControl/>
              <w:jc w:val="center"/>
              <w:textAlignment w:val="center"/>
              <w:rPr>
                <w:rFonts w:eastAsia="黑体"/>
                <w:snapToGrid w:val="0"/>
                <w:kern w:val="0"/>
                <w:szCs w:val="21"/>
              </w:rPr>
            </w:pPr>
            <w:r>
              <w:rPr>
                <w:snapToGrid w:val="0"/>
                <w:kern w:val="0"/>
              </w:rPr>
              <w:t>处罚阶次1</w:t>
            </w:r>
          </w:p>
        </w:tc>
        <w:tc>
          <w:tcPr>
            <w:tcW w:w="1563" w:type="dxa"/>
            <w:noWrap/>
            <w:vAlign w:val="center"/>
          </w:tcPr>
          <w:p>
            <w:pPr>
              <w:widowControl/>
              <w:jc w:val="center"/>
              <w:textAlignment w:val="center"/>
              <w:rPr>
                <w:rFonts w:eastAsia="黑体"/>
                <w:snapToGrid w:val="0"/>
                <w:kern w:val="0"/>
                <w:szCs w:val="21"/>
              </w:rPr>
            </w:pPr>
            <w:r>
              <w:rPr>
                <w:color w:val="000000"/>
                <w:kern w:val="0"/>
                <w:szCs w:val="21"/>
              </w:rPr>
              <w:t>不涉及</w:t>
            </w:r>
          </w:p>
        </w:tc>
        <w:tc>
          <w:tcPr>
            <w:tcW w:w="1262" w:type="dxa"/>
            <w:noWrap/>
            <w:vAlign w:val="center"/>
          </w:tcPr>
          <w:p>
            <w:pPr>
              <w:widowControl/>
              <w:jc w:val="center"/>
              <w:textAlignment w:val="center"/>
              <w:rPr>
                <w:rFonts w:eastAsia="黑体"/>
                <w:snapToGrid w:val="0"/>
                <w:kern w:val="0"/>
                <w:szCs w:val="21"/>
              </w:rPr>
            </w:pPr>
            <w:r>
              <w:rPr>
                <w:color w:val="000000"/>
                <w:kern w:val="0"/>
                <w:szCs w:val="21"/>
              </w:rPr>
              <w:t>不涉及</w:t>
            </w:r>
          </w:p>
        </w:tc>
        <w:tc>
          <w:tcPr>
            <w:tcW w:w="2095" w:type="dxa"/>
            <w:noWrap/>
            <w:vAlign w:val="center"/>
          </w:tcPr>
          <w:p>
            <w:pPr>
              <w:widowControl/>
              <w:jc w:val="center"/>
              <w:textAlignment w:val="center"/>
              <w:rPr>
                <w:rFonts w:eastAsia="黑体"/>
                <w:snapToGrid w:val="0"/>
                <w:kern w:val="0"/>
                <w:szCs w:val="21"/>
              </w:rPr>
            </w:pPr>
            <w:r>
              <w:rPr>
                <w:color w:val="000000"/>
                <w:kern w:val="0"/>
                <w:szCs w:val="21"/>
              </w:rPr>
              <w:t>1.7万元&lt;A≤2万元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531" w:type="dxa"/>
            <w:noWrap/>
            <w:vAlign w:val="center"/>
          </w:tcPr>
          <w:p>
            <w:pPr>
              <w:widowControl/>
              <w:jc w:val="center"/>
              <w:textAlignment w:val="center"/>
              <w:rPr>
                <w:rFonts w:eastAsia="黑体"/>
                <w:snapToGrid w:val="0"/>
                <w:kern w:val="0"/>
                <w:szCs w:val="21"/>
              </w:rPr>
            </w:pPr>
            <w:r>
              <w:rPr>
                <w:color w:val="000000"/>
                <w:kern w:val="0"/>
                <w:szCs w:val="21"/>
              </w:rPr>
              <w:t>一般情形</w:t>
            </w:r>
          </w:p>
        </w:tc>
        <w:tc>
          <w:tcPr>
            <w:tcW w:w="5363" w:type="dxa"/>
            <w:noWrap/>
            <w:vAlign w:val="center"/>
          </w:tcPr>
          <w:p>
            <w:pPr>
              <w:widowControl/>
              <w:spacing w:line="240" w:lineRule="exact"/>
              <w:jc w:val="left"/>
              <w:textAlignment w:val="center"/>
              <w:rPr>
                <w:color w:val="000000"/>
                <w:kern w:val="0"/>
                <w:szCs w:val="21"/>
              </w:rPr>
            </w:pPr>
            <w:r>
              <w:rPr>
                <w:color w:val="000000"/>
                <w:kern w:val="0"/>
                <w:szCs w:val="21"/>
              </w:rPr>
              <w:t>1.注册消防工程师已取得资格证书，但未经注册审批从事技术服务活动的</w:t>
            </w:r>
            <w:r>
              <w:rPr>
                <w:rFonts w:hint="eastAsia"/>
                <w:color w:val="000000"/>
                <w:kern w:val="0"/>
                <w:szCs w:val="21"/>
              </w:rPr>
              <w:t>；</w:t>
            </w:r>
            <w:r>
              <w:rPr>
                <w:color w:val="000000"/>
                <w:kern w:val="0"/>
                <w:szCs w:val="21"/>
              </w:rPr>
              <w:br w:type="textWrapping"/>
            </w:r>
            <w:r>
              <w:rPr>
                <w:color w:val="000000"/>
                <w:kern w:val="0"/>
                <w:szCs w:val="21"/>
              </w:rPr>
              <w:t>2.消防设施操作员2人以上无相应资格的</w:t>
            </w:r>
            <w:r>
              <w:rPr>
                <w:rFonts w:hint="eastAsia"/>
                <w:color w:val="000000"/>
                <w:kern w:val="0"/>
                <w:szCs w:val="21"/>
              </w:rPr>
              <w:t>；</w:t>
            </w:r>
            <w:r>
              <w:rPr>
                <w:color w:val="000000"/>
                <w:kern w:val="0"/>
                <w:szCs w:val="21"/>
              </w:rPr>
              <w:br w:type="textWrapping"/>
            </w:r>
            <w:r>
              <w:rPr>
                <w:color w:val="000000"/>
                <w:kern w:val="0"/>
                <w:szCs w:val="21"/>
              </w:rPr>
              <w:t>3.指派无相应资格从业人员从事社会消防技术服务活动2次的</w:t>
            </w:r>
            <w:r>
              <w:rPr>
                <w:rFonts w:hint="eastAsia"/>
                <w:color w:val="000000"/>
                <w:kern w:val="0"/>
                <w:szCs w:val="21"/>
              </w:rPr>
              <w:t>；</w:t>
            </w:r>
          </w:p>
          <w:p>
            <w:pPr>
              <w:widowControl/>
              <w:spacing w:line="240" w:lineRule="exact"/>
              <w:jc w:val="left"/>
              <w:textAlignment w:val="center"/>
              <w:rPr>
                <w:color w:val="000000"/>
                <w:kern w:val="0"/>
                <w:szCs w:val="21"/>
              </w:rPr>
            </w:pPr>
            <w:r>
              <w:rPr>
                <w:color w:val="000000"/>
                <w:kern w:val="0"/>
                <w:szCs w:val="21"/>
              </w:rPr>
              <w:t>4.转包、分包2个消防技术服务项目的</w:t>
            </w:r>
            <w:r>
              <w:rPr>
                <w:rFonts w:hint="eastAsia"/>
                <w:color w:val="000000"/>
                <w:kern w:val="0"/>
                <w:szCs w:val="21"/>
              </w:rPr>
              <w:t>；</w:t>
            </w:r>
          </w:p>
          <w:p>
            <w:pPr>
              <w:widowControl/>
              <w:spacing w:line="240" w:lineRule="exact"/>
              <w:jc w:val="left"/>
              <w:textAlignment w:val="center"/>
              <w:rPr>
                <w:color w:val="000000"/>
                <w:kern w:val="0"/>
                <w:szCs w:val="21"/>
              </w:rPr>
            </w:pPr>
            <w:r>
              <w:rPr>
                <w:color w:val="000000"/>
                <w:kern w:val="0"/>
                <w:szCs w:val="21"/>
              </w:rPr>
              <w:t>5.技术服务机构将项目分包给具备从业条件的单位实施的。</w:t>
            </w:r>
          </w:p>
        </w:tc>
        <w:tc>
          <w:tcPr>
            <w:tcW w:w="2362" w:type="dxa"/>
            <w:noWrap/>
            <w:vAlign w:val="center"/>
          </w:tcPr>
          <w:p>
            <w:pPr>
              <w:widowControl/>
              <w:jc w:val="center"/>
              <w:textAlignment w:val="center"/>
              <w:rPr>
                <w:rFonts w:eastAsia="黑体"/>
                <w:snapToGrid w:val="0"/>
                <w:kern w:val="0"/>
                <w:szCs w:val="21"/>
              </w:rPr>
            </w:pPr>
            <w:r>
              <w:rPr>
                <w:snapToGrid w:val="0"/>
                <w:kern w:val="0"/>
              </w:rPr>
              <w:t>处罚阶次</w:t>
            </w:r>
          </w:p>
        </w:tc>
        <w:tc>
          <w:tcPr>
            <w:tcW w:w="1563" w:type="dxa"/>
            <w:noWrap/>
            <w:vAlign w:val="center"/>
          </w:tcPr>
          <w:p>
            <w:pPr>
              <w:widowControl/>
              <w:jc w:val="center"/>
              <w:textAlignment w:val="center"/>
              <w:rPr>
                <w:rFonts w:eastAsia="黑体"/>
                <w:snapToGrid w:val="0"/>
                <w:kern w:val="0"/>
                <w:szCs w:val="21"/>
              </w:rPr>
            </w:pPr>
            <w:r>
              <w:rPr>
                <w:color w:val="000000"/>
                <w:kern w:val="0"/>
                <w:szCs w:val="21"/>
              </w:rPr>
              <w:t>不涉及</w:t>
            </w:r>
          </w:p>
        </w:tc>
        <w:tc>
          <w:tcPr>
            <w:tcW w:w="1262" w:type="dxa"/>
            <w:noWrap/>
            <w:vAlign w:val="center"/>
          </w:tcPr>
          <w:p>
            <w:pPr>
              <w:widowControl/>
              <w:jc w:val="center"/>
              <w:textAlignment w:val="center"/>
              <w:rPr>
                <w:rFonts w:eastAsia="黑体"/>
                <w:snapToGrid w:val="0"/>
                <w:kern w:val="0"/>
                <w:szCs w:val="21"/>
              </w:rPr>
            </w:pPr>
            <w:r>
              <w:rPr>
                <w:color w:val="000000"/>
                <w:kern w:val="0"/>
                <w:szCs w:val="21"/>
              </w:rPr>
              <w:t>不涉及</w:t>
            </w:r>
          </w:p>
        </w:tc>
        <w:tc>
          <w:tcPr>
            <w:tcW w:w="2095" w:type="dxa"/>
            <w:noWrap/>
            <w:vAlign w:val="center"/>
          </w:tcPr>
          <w:p>
            <w:pPr>
              <w:widowControl/>
              <w:jc w:val="center"/>
              <w:textAlignment w:val="center"/>
              <w:rPr>
                <w:rFonts w:eastAsia="黑体"/>
                <w:snapToGrid w:val="0"/>
                <w:kern w:val="0"/>
                <w:szCs w:val="21"/>
              </w:rPr>
            </w:pPr>
            <w:r>
              <w:rPr>
                <w:color w:val="000000"/>
                <w:kern w:val="0"/>
                <w:szCs w:val="21"/>
              </w:rPr>
              <w:t>1.3万元&lt;A≤1.7万元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531" w:type="dxa"/>
            <w:noWrap/>
            <w:vAlign w:val="center"/>
          </w:tcPr>
          <w:p>
            <w:pPr>
              <w:widowControl/>
              <w:jc w:val="center"/>
              <w:textAlignment w:val="center"/>
              <w:rPr>
                <w:rFonts w:eastAsia="黑体"/>
                <w:snapToGrid w:val="0"/>
                <w:kern w:val="0"/>
                <w:szCs w:val="21"/>
              </w:rPr>
            </w:pPr>
            <w:r>
              <w:rPr>
                <w:color w:val="000000"/>
                <w:kern w:val="0"/>
                <w:szCs w:val="21"/>
              </w:rPr>
              <w:t>较轻情形</w:t>
            </w:r>
          </w:p>
        </w:tc>
        <w:tc>
          <w:tcPr>
            <w:tcW w:w="5363" w:type="dxa"/>
            <w:noWrap/>
            <w:vAlign w:val="center"/>
          </w:tcPr>
          <w:p>
            <w:pPr>
              <w:widowControl/>
              <w:spacing w:line="240" w:lineRule="exact"/>
              <w:jc w:val="left"/>
              <w:textAlignment w:val="center"/>
              <w:rPr>
                <w:color w:val="000000"/>
                <w:kern w:val="0"/>
                <w:szCs w:val="21"/>
              </w:rPr>
            </w:pPr>
            <w:r>
              <w:rPr>
                <w:color w:val="000000"/>
                <w:kern w:val="0"/>
                <w:szCs w:val="21"/>
              </w:rPr>
              <w:t>1.消防设施操作员1人无相应资格的</w:t>
            </w:r>
            <w:r>
              <w:rPr>
                <w:rFonts w:hint="eastAsia"/>
                <w:color w:val="000000"/>
                <w:kern w:val="0"/>
                <w:szCs w:val="21"/>
              </w:rPr>
              <w:t>；</w:t>
            </w:r>
            <w:r>
              <w:rPr>
                <w:color w:val="000000"/>
                <w:kern w:val="0"/>
                <w:szCs w:val="21"/>
              </w:rPr>
              <w:br w:type="textWrapping"/>
            </w:r>
            <w:r>
              <w:rPr>
                <w:color w:val="000000"/>
                <w:kern w:val="0"/>
                <w:szCs w:val="21"/>
              </w:rPr>
              <w:t>2.指派无相应资格从业人员从事社会消防技术服务活动仅1次的</w:t>
            </w:r>
            <w:r>
              <w:rPr>
                <w:rFonts w:hint="eastAsia"/>
                <w:color w:val="000000"/>
                <w:kern w:val="0"/>
                <w:szCs w:val="21"/>
              </w:rPr>
              <w:t>；</w:t>
            </w:r>
            <w:r>
              <w:rPr>
                <w:color w:val="000000"/>
                <w:kern w:val="0"/>
                <w:szCs w:val="21"/>
              </w:rPr>
              <w:br w:type="textWrapping"/>
            </w:r>
            <w:r>
              <w:rPr>
                <w:color w:val="000000"/>
                <w:kern w:val="0"/>
                <w:szCs w:val="21"/>
              </w:rPr>
              <w:t>3.转包、分包1个消防技术服务项目</w:t>
            </w:r>
            <w:r>
              <w:rPr>
                <w:rFonts w:hint="eastAsia"/>
                <w:color w:val="000000"/>
                <w:kern w:val="0"/>
                <w:szCs w:val="21"/>
              </w:rPr>
              <w:t>；</w:t>
            </w:r>
          </w:p>
          <w:p>
            <w:pPr>
              <w:widowControl/>
              <w:spacing w:line="240" w:lineRule="exact"/>
              <w:jc w:val="left"/>
              <w:textAlignment w:val="center"/>
              <w:rPr>
                <w:rFonts w:eastAsia="黑体"/>
                <w:snapToGrid w:val="0"/>
                <w:kern w:val="0"/>
                <w:szCs w:val="21"/>
              </w:rPr>
            </w:pPr>
            <w:r>
              <w:rPr>
                <w:color w:val="000000"/>
                <w:kern w:val="0"/>
                <w:szCs w:val="21"/>
              </w:rPr>
              <w:t>4.其他违反本条规定的行为。</w:t>
            </w:r>
          </w:p>
        </w:tc>
        <w:tc>
          <w:tcPr>
            <w:tcW w:w="2362" w:type="dxa"/>
            <w:noWrap/>
            <w:vAlign w:val="center"/>
          </w:tcPr>
          <w:p>
            <w:pPr>
              <w:widowControl/>
              <w:jc w:val="center"/>
              <w:textAlignment w:val="center"/>
              <w:rPr>
                <w:rFonts w:eastAsia="黑体"/>
                <w:snapToGrid w:val="0"/>
                <w:kern w:val="0"/>
                <w:szCs w:val="21"/>
              </w:rPr>
            </w:pPr>
            <w:r>
              <w:rPr>
                <w:snapToGrid w:val="0"/>
                <w:kern w:val="0"/>
              </w:rPr>
              <w:t>处罚阶次</w:t>
            </w:r>
          </w:p>
        </w:tc>
        <w:tc>
          <w:tcPr>
            <w:tcW w:w="1563" w:type="dxa"/>
            <w:noWrap/>
            <w:vAlign w:val="center"/>
          </w:tcPr>
          <w:p>
            <w:pPr>
              <w:widowControl/>
              <w:jc w:val="center"/>
              <w:textAlignment w:val="center"/>
              <w:rPr>
                <w:rFonts w:eastAsia="黑体"/>
                <w:snapToGrid w:val="0"/>
                <w:kern w:val="0"/>
                <w:szCs w:val="21"/>
              </w:rPr>
            </w:pPr>
            <w:r>
              <w:rPr>
                <w:color w:val="000000"/>
                <w:kern w:val="0"/>
                <w:szCs w:val="21"/>
              </w:rPr>
              <w:t>不涉及</w:t>
            </w:r>
          </w:p>
        </w:tc>
        <w:tc>
          <w:tcPr>
            <w:tcW w:w="1262" w:type="dxa"/>
            <w:noWrap/>
            <w:vAlign w:val="center"/>
          </w:tcPr>
          <w:p>
            <w:pPr>
              <w:widowControl/>
              <w:jc w:val="center"/>
              <w:textAlignment w:val="center"/>
              <w:rPr>
                <w:rFonts w:eastAsia="黑体"/>
                <w:snapToGrid w:val="0"/>
                <w:kern w:val="0"/>
                <w:szCs w:val="21"/>
              </w:rPr>
            </w:pPr>
            <w:r>
              <w:rPr>
                <w:color w:val="000000"/>
                <w:kern w:val="0"/>
                <w:szCs w:val="21"/>
              </w:rPr>
              <w:t>不涉及</w:t>
            </w:r>
          </w:p>
        </w:tc>
        <w:tc>
          <w:tcPr>
            <w:tcW w:w="2095" w:type="dxa"/>
            <w:noWrap/>
            <w:vAlign w:val="center"/>
          </w:tcPr>
          <w:p>
            <w:pPr>
              <w:widowControl/>
              <w:jc w:val="center"/>
              <w:textAlignment w:val="center"/>
              <w:rPr>
                <w:rFonts w:eastAsia="黑体"/>
                <w:snapToGrid w:val="0"/>
                <w:kern w:val="0"/>
                <w:szCs w:val="21"/>
              </w:rPr>
            </w:pPr>
            <w:r>
              <w:rPr>
                <w:color w:val="000000"/>
                <w:kern w:val="0"/>
                <w:szCs w:val="21"/>
              </w:rPr>
              <w:t>1万元≤A≤1.3万元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531" w:type="dxa"/>
            <w:noWrap/>
            <w:vAlign w:val="center"/>
          </w:tcPr>
          <w:p>
            <w:pPr>
              <w:spacing w:line="360" w:lineRule="exact"/>
              <w:jc w:val="center"/>
              <w:rPr>
                <w:rFonts w:eastAsia="黑体"/>
                <w:b/>
                <w:bCs/>
                <w:snapToGrid w:val="0"/>
                <w:kern w:val="0"/>
              </w:rPr>
            </w:pPr>
            <w:r>
              <w:rPr>
                <w:rFonts w:eastAsia="黑体"/>
                <w:b/>
                <w:bCs/>
                <w:snapToGrid w:val="0"/>
                <w:kern w:val="0"/>
              </w:rPr>
              <w:t>不予处罚清单</w:t>
            </w:r>
          </w:p>
        </w:tc>
        <w:tc>
          <w:tcPr>
            <w:tcW w:w="12645" w:type="dxa"/>
            <w:gridSpan w:val="5"/>
            <w:noWrap/>
            <w:vAlign w:val="center"/>
          </w:tcPr>
          <w:p>
            <w:pPr>
              <w:rPr>
                <w:snapToGrid w:val="0"/>
                <w:kern w:val="0"/>
              </w:rPr>
            </w:pPr>
            <w:r>
              <w:t>首违可不罚：</w:t>
            </w:r>
            <w:r>
              <w:rPr>
                <w:snapToGrid w:val="0"/>
                <w:kern w:val="0"/>
              </w:rPr>
              <w:t>指派无相应资格从业人员从事社会消防技术服务活动或转包、分包消防技术服务1个项目，且该活动或项目未实施完毕</w:t>
            </w:r>
            <w:r>
              <w:t>，违法行为被发现后及时改正的。</w:t>
            </w:r>
          </w:p>
        </w:tc>
      </w:tr>
    </w:tbl>
    <w:p>
      <w:pPr>
        <w:sectPr>
          <w:pgSz w:w="16838" w:h="11906" w:orient="landscape"/>
          <w:pgMar w:top="1797" w:right="1440" w:bottom="1558" w:left="1440" w:header="851" w:footer="992" w:gutter="0"/>
          <w:pgNumType w:fmt="numberInDash"/>
          <w:cols w:space="720" w:num="1"/>
          <w:docGrid w:type="lines" w:linePitch="312" w:charSpace="0"/>
        </w:sectPr>
      </w:pPr>
    </w:p>
    <w:tbl>
      <w:tblPr>
        <w:tblStyle w:val="12"/>
        <w:tblW w:w="14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4332"/>
        <w:gridCol w:w="2037"/>
        <w:gridCol w:w="2038"/>
        <w:gridCol w:w="1275"/>
        <w:gridCol w:w="2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62" w:type="dxa"/>
            <w:noWrap/>
            <w:vAlign w:val="center"/>
          </w:tcPr>
          <w:p>
            <w:pPr>
              <w:spacing w:line="300" w:lineRule="exact"/>
              <w:jc w:val="center"/>
              <w:rPr>
                <w:rFonts w:eastAsia="黑体"/>
                <w:b/>
                <w:bCs/>
                <w:snapToGrid w:val="0"/>
                <w:kern w:val="0"/>
              </w:rPr>
            </w:pPr>
            <w:r>
              <w:rPr>
                <w:rFonts w:eastAsia="黑体"/>
                <w:b/>
                <w:bCs/>
                <w:snapToGrid w:val="0"/>
                <w:kern w:val="0"/>
              </w:rPr>
              <w:t>类型</w:t>
            </w:r>
          </w:p>
        </w:tc>
        <w:tc>
          <w:tcPr>
            <w:tcW w:w="12508" w:type="dxa"/>
            <w:gridSpan w:val="5"/>
            <w:noWrap/>
            <w:vAlign w:val="center"/>
          </w:tcPr>
          <w:p>
            <w:pPr>
              <w:spacing w:line="240" w:lineRule="exact"/>
              <w:rPr>
                <w:snapToGrid w:val="0"/>
                <w:kern w:val="0"/>
              </w:rPr>
            </w:pPr>
            <w:r>
              <w:rPr>
                <w:b/>
                <w:bCs/>
                <w:snapToGrid w:val="0"/>
                <w:kern w:val="0"/>
              </w:rPr>
              <w:t>技术服务机构管理类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762" w:type="dxa"/>
            <w:noWrap/>
            <w:vAlign w:val="center"/>
          </w:tcPr>
          <w:p>
            <w:pPr>
              <w:spacing w:line="300" w:lineRule="exact"/>
              <w:jc w:val="center"/>
              <w:rPr>
                <w:rFonts w:eastAsia="黑体"/>
                <w:b/>
                <w:bCs/>
                <w:snapToGrid w:val="0"/>
                <w:kern w:val="0"/>
              </w:rPr>
            </w:pPr>
            <w:r>
              <w:rPr>
                <w:rFonts w:eastAsia="黑体"/>
                <w:b/>
                <w:bCs/>
                <w:snapToGrid w:val="0"/>
                <w:kern w:val="0"/>
              </w:rPr>
              <w:t>编号</w:t>
            </w:r>
          </w:p>
        </w:tc>
        <w:tc>
          <w:tcPr>
            <w:tcW w:w="12508" w:type="dxa"/>
            <w:gridSpan w:val="5"/>
            <w:noWrap/>
            <w:vAlign w:val="center"/>
          </w:tcPr>
          <w:p>
            <w:pPr>
              <w:spacing w:line="240" w:lineRule="exact"/>
              <w:rPr>
                <w:b/>
                <w:bCs/>
                <w:snapToGrid w:val="0"/>
                <w:kern w:val="0"/>
              </w:rPr>
            </w:pPr>
            <w:r>
              <w:rPr>
                <w:b/>
                <w:bCs/>
                <w:snapToGrid w:val="0"/>
                <w:kern w:val="0"/>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762" w:type="dxa"/>
            <w:noWrap/>
            <w:vAlign w:val="center"/>
          </w:tcPr>
          <w:p>
            <w:pPr>
              <w:spacing w:line="300" w:lineRule="exact"/>
              <w:jc w:val="center"/>
              <w:rPr>
                <w:rFonts w:eastAsia="黑体"/>
                <w:b/>
                <w:bCs/>
                <w:snapToGrid w:val="0"/>
                <w:kern w:val="0"/>
              </w:rPr>
            </w:pPr>
            <w:r>
              <w:rPr>
                <w:rFonts w:eastAsia="黑体"/>
                <w:b/>
                <w:bCs/>
                <w:snapToGrid w:val="0"/>
                <w:kern w:val="0"/>
              </w:rPr>
              <w:t>违法行为</w:t>
            </w:r>
          </w:p>
        </w:tc>
        <w:tc>
          <w:tcPr>
            <w:tcW w:w="12508" w:type="dxa"/>
            <w:gridSpan w:val="5"/>
            <w:noWrap/>
            <w:vAlign w:val="center"/>
          </w:tcPr>
          <w:p>
            <w:pPr>
              <w:spacing w:line="240" w:lineRule="exact"/>
            </w:pPr>
            <w:r>
              <w:rPr>
                <w:snapToGrid w:val="0"/>
                <w:kern w:val="0"/>
              </w:rPr>
              <w:t>注册消防工程师同时在两个以上社会组织执业。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762" w:type="dxa"/>
            <w:noWrap/>
            <w:vAlign w:val="center"/>
          </w:tcPr>
          <w:p>
            <w:pPr>
              <w:spacing w:line="300" w:lineRule="exact"/>
              <w:jc w:val="center"/>
              <w:rPr>
                <w:rFonts w:eastAsia="黑体"/>
                <w:b/>
                <w:bCs/>
                <w:snapToGrid w:val="0"/>
                <w:kern w:val="0"/>
              </w:rPr>
            </w:pPr>
            <w:r>
              <w:rPr>
                <w:rFonts w:eastAsia="黑体"/>
                <w:b/>
                <w:bCs/>
                <w:snapToGrid w:val="0"/>
                <w:kern w:val="0"/>
              </w:rPr>
              <w:t>处罚种类及幅度</w:t>
            </w:r>
          </w:p>
        </w:tc>
        <w:tc>
          <w:tcPr>
            <w:tcW w:w="12508" w:type="dxa"/>
            <w:gridSpan w:val="5"/>
            <w:noWrap/>
            <w:vAlign w:val="center"/>
          </w:tcPr>
          <w:p>
            <w:pPr>
              <w:spacing w:line="240" w:lineRule="exact"/>
              <w:rPr>
                <w:szCs w:val="32"/>
              </w:rPr>
            </w:pPr>
            <w:r>
              <w:rPr>
                <w:snapToGrid w:val="0"/>
                <w:kern w:val="0"/>
              </w:rPr>
              <w:t>单位：处1万元以上2万元以下罚款；个人：处5000元以上1万元以下罚款。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762" w:type="dxa"/>
            <w:noWrap/>
            <w:vAlign w:val="center"/>
          </w:tcPr>
          <w:p>
            <w:pPr>
              <w:spacing w:line="300" w:lineRule="exact"/>
              <w:jc w:val="center"/>
              <w:rPr>
                <w:rFonts w:eastAsia="黑体"/>
                <w:b/>
                <w:bCs/>
                <w:snapToGrid w:val="0"/>
                <w:kern w:val="0"/>
              </w:rPr>
            </w:pPr>
            <w:r>
              <w:rPr>
                <w:rFonts w:eastAsia="黑体"/>
                <w:b/>
                <w:bCs/>
                <w:snapToGrid w:val="0"/>
                <w:kern w:val="0"/>
              </w:rPr>
              <w:t>违法主体</w:t>
            </w:r>
          </w:p>
        </w:tc>
        <w:tc>
          <w:tcPr>
            <w:tcW w:w="12508" w:type="dxa"/>
            <w:gridSpan w:val="5"/>
            <w:noWrap/>
            <w:vAlign w:val="center"/>
          </w:tcPr>
          <w:p>
            <w:pPr>
              <w:spacing w:line="240" w:lineRule="exact"/>
              <w:rPr>
                <w:szCs w:val="32"/>
              </w:rPr>
            </w:pPr>
            <w:r>
              <w:rPr>
                <w:snapToGrid w:val="0"/>
                <w:kern w:val="0"/>
              </w:rPr>
              <w:t>消防技术服务机构、注册消防工程师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762" w:type="dxa"/>
            <w:noWrap/>
            <w:vAlign w:val="center"/>
          </w:tcPr>
          <w:p>
            <w:pPr>
              <w:spacing w:line="300" w:lineRule="exact"/>
              <w:jc w:val="center"/>
              <w:rPr>
                <w:rFonts w:eastAsia="黑体"/>
                <w:b/>
                <w:bCs/>
                <w:snapToGrid w:val="0"/>
                <w:kern w:val="0"/>
              </w:rPr>
            </w:pPr>
            <w:r>
              <w:rPr>
                <w:rFonts w:eastAsia="黑体"/>
                <w:b/>
                <w:bCs/>
                <w:snapToGrid w:val="0"/>
                <w:kern w:val="0"/>
              </w:rPr>
              <w:t>违 反 条 款</w:t>
            </w:r>
          </w:p>
        </w:tc>
        <w:tc>
          <w:tcPr>
            <w:tcW w:w="12508" w:type="dxa"/>
            <w:gridSpan w:val="5"/>
            <w:noWrap/>
            <w:vAlign w:val="center"/>
          </w:tcPr>
          <w:p>
            <w:pPr>
              <w:spacing w:line="240" w:lineRule="exact"/>
            </w:pPr>
            <w:r>
              <w:rPr>
                <w:snapToGrid w:val="0"/>
                <w:kern w:val="0"/>
              </w:rPr>
              <w:t>《社会消防技术服务管理规定》第十一条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762" w:type="dxa"/>
            <w:noWrap/>
            <w:vAlign w:val="center"/>
          </w:tcPr>
          <w:p>
            <w:pPr>
              <w:spacing w:line="300" w:lineRule="exact"/>
              <w:jc w:val="center"/>
              <w:rPr>
                <w:rFonts w:eastAsia="黑体"/>
                <w:b/>
                <w:bCs/>
                <w:snapToGrid w:val="0"/>
                <w:kern w:val="0"/>
              </w:rPr>
            </w:pPr>
            <w:r>
              <w:rPr>
                <w:rFonts w:eastAsia="黑体"/>
                <w:b/>
                <w:bCs/>
                <w:snapToGrid w:val="0"/>
                <w:kern w:val="0"/>
              </w:rPr>
              <w:t>处 罚 依 据</w:t>
            </w:r>
          </w:p>
        </w:tc>
        <w:tc>
          <w:tcPr>
            <w:tcW w:w="12508" w:type="dxa"/>
            <w:gridSpan w:val="5"/>
            <w:noWrap/>
            <w:vAlign w:val="center"/>
          </w:tcPr>
          <w:p>
            <w:pPr>
              <w:spacing w:line="240" w:lineRule="exact"/>
              <w:rPr>
                <w:snapToGrid w:val="0"/>
                <w:kern w:val="0"/>
              </w:rPr>
            </w:pPr>
            <w:r>
              <w:rPr>
                <w:snapToGrid w:val="0"/>
                <w:kern w:val="0"/>
              </w:rPr>
              <w:t>《社会消防技术服务管理规定》第二十七条第一款第一项和第二款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762" w:type="dxa"/>
            <w:noWrap/>
            <w:vAlign w:val="center"/>
          </w:tcPr>
          <w:p>
            <w:pPr>
              <w:spacing w:line="300" w:lineRule="exact"/>
              <w:jc w:val="center"/>
              <w:rPr>
                <w:rFonts w:eastAsia="黑体"/>
                <w:b/>
                <w:bCs/>
                <w:snapToGrid w:val="0"/>
                <w:kern w:val="0"/>
              </w:rPr>
            </w:pPr>
            <w:r>
              <w:rPr>
                <w:rFonts w:eastAsia="黑体"/>
                <w:b/>
                <w:bCs/>
                <w:snapToGrid w:val="0"/>
                <w:kern w:val="0"/>
              </w:rPr>
              <w:t>前 置 条 件</w:t>
            </w:r>
          </w:p>
        </w:tc>
        <w:tc>
          <w:tcPr>
            <w:tcW w:w="12508" w:type="dxa"/>
            <w:gridSpan w:val="5"/>
            <w:noWrap/>
            <w:vAlign w:val="center"/>
          </w:tcPr>
          <w:p>
            <w:pPr>
              <w:spacing w:line="240" w:lineRule="exact"/>
              <w:rPr>
                <w:snapToGrid w:val="0"/>
                <w:kern w:val="0"/>
              </w:rPr>
            </w:pPr>
            <w:r>
              <w:rPr>
                <w:snapToGrid w:val="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762" w:type="dxa"/>
            <w:noWrap/>
            <w:vAlign w:val="center"/>
          </w:tcPr>
          <w:p>
            <w:pPr>
              <w:spacing w:line="300" w:lineRule="exact"/>
              <w:jc w:val="center"/>
              <w:rPr>
                <w:rFonts w:eastAsia="黑体"/>
                <w:b/>
                <w:bCs/>
                <w:snapToGrid w:val="0"/>
                <w:kern w:val="0"/>
              </w:rPr>
            </w:pPr>
            <w:r>
              <w:rPr>
                <w:rFonts w:eastAsia="黑体"/>
                <w:b/>
                <w:bCs/>
                <w:snapToGrid w:val="0"/>
                <w:kern w:val="0"/>
              </w:rPr>
              <w:t>违法情形划分</w:t>
            </w:r>
          </w:p>
        </w:tc>
        <w:tc>
          <w:tcPr>
            <w:tcW w:w="4332" w:type="dxa"/>
            <w:noWrap/>
            <w:vAlign w:val="center"/>
          </w:tcPr>
          <w:p>
            <w:pPr>
              <w:spacing w:line="300" w:lineRule="exact"/>
              <w:jc w:val="center"/>
              <w:rPr>
                <w:snapToGrid w:val="0"/>
                <w:kern w:val="0"/>
              </w:rPr>
            </w:pPr>
            <w:r>
              <w:rPr>
                <w:rFonts w:eastAsia="黑体"/>
                <w:b/>
                <w:bCs/>
                <w:snapToGrid w:val="0"/>
                <w:kern w:val="0"/>
              </w:rPr>
              <w:t>具体违法情形</w:t>
            </w:r>
          </w:p>
        </w:tc>
        <w:tc>
          <w:tcPr>
            <w:tcW w:w="2037" w:type="dxa"/>
            <w:noWrap/>
            <w:vAlign w:val="center"/>
          </w:tcPr>
          <w:p>
            <w:pPr>
              <w:spacing w:line="360" w:lineRule="exact"/>
              <w:jc w:val="center"/>
              <w:rPr>
                <w:rFonts w:eastAsia="黑体"/>
                <w:b/>
                <w:bCs/>
                <w:snapToGrid w:val="0"/>
                <w:kern w:val="0"/>
              </w:rPr>
            </w:pPr>
            <w:r>
              <w:rPr>
                <w:rFonts w:eastAsia="黑体"/>
                <w:b/>
                <w:bCs/>
                <w:snapToGrid w:val="0"/>
                <w:kern w:val="0"/>
              </w:rPr>
              <w:t>处罚阶次划分</w:t>
            </w:r>
          </w:p>
        </w:tc>
        <w:tc>
          <w:tcPr>
            <w:tcW w:w="2038" w:type="dxa"/>
            <w:noWrap/>
            <w:vAlign w:val="center"/>
          </w:tcPr>
          <w:p>
            <w:pPr>
              <w:spacing w:line="300" w:lineRule="exact"/>
              <w:jc w:val="center"/>
              <w:rPr>
                <w:snapToGrid w:val="0"/>
                <w:kern w:val="0"/>
              </w:rPr>
            </w:pPr>
            <w:r>
              <w:rPr>
                <w:rFonts w:eastAsia="黑体"/>
                <w:b/>
                <w:bCs/>
                <w:snapToGrid w:val="0"/>
                <w:kern w:val="0"/>
              </w:rPr>
              <w:t>单位场所类别</w:t>
            </w:r>
          </w:p>
        </w:tc>
        <w:tc>
          <w:tcPr>
            <w:tcW w:w="1275" w:type="dxa"/>
            <w:noWrap/>
            <w:vAlign w:val="center"/>
          </w:tcPr>
          <w:p>
            <w:pPr>
              <w:spacing w:line="300" w:lineRule="exact"/>
              <w:jc w:val="center"/>
              <w:rPr>
                <w:snapToGrid w:val="0"/>
                <w:kern w:val="0"/>
              </w:rPr>
            </w:pPr>
            <w:r>
              <w:rPr>
                <w:rFonts w:eastAsia="黑体"/>
                <w:b/>
                <w:bCs/>
                <w:snapToGrid w:val="0"/>
                <w:kern w:val="0"/>
              </w:rPr>
              <w:t>场所面积</w:t>
            </w:r>
          </w:p>
        </w:tc>
        <w:tc>
          <w:tcPr>
            <w:tcW w:w="2826" w:type="dxa"/>
            <w:noWrap/>
            <w:vAlign w:val="center"/>
          </w:tcPr>
          <w:p>
            <w:pPr>
              <w:spacing w:line="300" w:lineRule="exact"/>
              <w:jc w:val="center"/>
              <w:rPr>
                <w:snapToGrid w:val="0"/>
                <w:kern w:val="0"/>
              </w:rPr>
            </w:pPr>
            <w:r>
              <w:rPr>
                <w:rFonts w:eastAsia="黑体"/>
                <w:b/>
                <w:bCs/>
                <w:snapToGrid w:val="0"/>
                <w:kern w:val="0"/>
              </w:rPr>
              <w:t>量罚区间（A）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762" w:type="dxa"/>
            <w:noWrap/>
            <w:vAlign w:val="center"/>
          </w:tcPr>
          <w:p>
            <w:pPr>
              <w:widowControl/>
              <w:jc w:val="center"/>
              <w:textAlignment w:val="center"/>
              <w:rPr>
                <w:rFonts w:eastAsia="黑体"/>
                <w:snapToGrid w:val="0"/>
                <w:kern w:val="0"/>
                <w:szCs w:val="21"/>
              </w:rPr>
            </w:pPr>
            <w:r>
              <w:rPr>
                <w:color w:val="000000"/>
                <w:kern w:val="0"/>
                <w:szCs w:val="21"/>
              </w:rPr>
              <w:t>严重情形</w:t>
            </w:r>
          </w:p>
        </w:tc>
        <w:tc>
          <w:tcPr>
            <w:tcW w:w="4332" w:type="dxa"/>
            <w:noWrap/>
            <w:vAlign w:val="center"/>
          </w:tcPr>
          <w:p>
            <w:pPr>
              <w:widowControl/>
              <w:jc w:val="left"/>
              <w:textAlignment w:val="center"/>
              <w:rPr>
                <w:rFonts w:eastAsia="黑体"/>
                <w:snapToGrid w:val="0"/>
                <w:kern w:val="0"/>
                <w:szCs w:val="21"/>
              </w:rPr>
            </w:pPr>
            <w:r>
              <w:rPr>
                <w:color w:val="000000"/>
                <w:kern w:val="0"/>
                <w:szCs w:val="21"/>
              </w:rPr>
              <w:t>所属注册消防工程师在其他社会组织从事消防设施维护保养检测的。</w:t>
            </w:r>
          </w:p>
        </w:tc>
        <w:tc>
          <w:tcPr>
            <w:tcW w:w="2037" w:type="dxa"/>
            <w:noWrap/>
            <w:vAlign w:val="center"/>
          </w:tcPr>
          <w:p>
            <w:pPr>
              <w:widowControl/>
              <w:jc w:val="center"/>
              <w:textAlignment w:val="center"/>
              <w:rPr>
                <w:rFonts w:eastAsia="黑体"/>
                <w:snapToGrid w:val="0"/>
                <w:kern w:val="0"/>
                <w:szCs w:val="21"/>
              </w:rPr>
            </w:pPr>
            <w:r>
              <w:rPr>
                <w:snapToGrid w:val="0"/>
                <w:kern w:val="0"/>
              </w:rPr>
              <w:t>处罚阶次1</w:t>
            </w:r>
          </w:p>
        </w:tc>
        <w:tc>
          <w:tcPr>
            <w:tcW w:w="2038" w:type="dxa"/>
            <w:noWrap/>
            <w:vAlign w:val="center"/>
          </w:tcPr>
          <w:p>
            <w:pPr>
              <w:widowControl/>
              <w:jc w:val="center"/>
              <w:textAlignment w:val="center"/>
              <w:rPr>
                <w:rFonts w:eastAsia="黑体"/>
                <w:snapToGrid w:val="0"/>
                <w:kern w:val="0"/>
                <w:szCs w:val="21"/>
              </w:rPr>
            </w:pPr>
            <w:r>
              <w:rPr>
                <w:color w:val="000000"/>
                <w:kern w:val="0"/>
                <w:szCs w:val="21"/>
              </w:rPr>
              <w:t>不涉及</w:t>
            </w:r>
          </w:p>
        </w:tc>
        <w:tc>
          <w:tcPr>
            <w:tcW w:w="1275" w:type="dxa"/>
            <w:noWrap/>
            <w:vAlign w:val="center"/>
          </w:tcPr>
          <w:p>
            <w:pPr>
              <w:widowControl/>
              <w:jc w:val="center"/>
              <w:textAlignment w:val="center"/>
              <w:rPr>
                <w:rFonts w:eastAsia="黑体"/>
                <w:snapToGrid w:val="0"/>
                <w:kern w:val="0"/>
                <w:szCs w:val="21"/>
              </w:rPr>
            </w:pPr>
            <w:r>
              <w:rPr>
                <w:color w:val="000000"/>
                <w:kern w:val="0"/>
                <w:szCs w:val="21"/>
              </w:rPr>
              <w:t>不涉及</w:t>
            </w:r>
          </w:p>
        </w:tc>
        <w:tc>
          <w:tcPr>
            <w:tcW w:w="2826" w:type="dxa"/>
            <w:noWrap/>
            <w:vAlign w:val="center"/>
          </w:tcPr>
          <w:p>
            <w:pPr>
              <w:widowControl/>
              <w:jc w:val="left"/>
              <w:textAlignment w:val="center"/>
              <w:rPr>
                <w:color w:val="000000"/>
                <w:kern w:val="0"/>
                <w:szCs w:val="21"/>
              </w:rPr>
            </w:pPr>
            <w:r>
              <w:rPr>
                <w:color w:val="000000"/>
                <w:kern w:val="0"/>
                <w:szCs w:val="21"/>
              </w:rPr>
              <w:t>单位：1.7万元&lt;A≤2万元</w:t>
            </w:r>
          </w:p>
          <w:p>
            <w:pPr>
              <w:widowControl/>
              <w:jc w:val="left"/>
              <w:textAlignment w:val="center"/>
              <w:rPr>
                <w:rFonts w:eastAsia="黑体"/>
                <w:snapToGrid w:val="0"/>
                <w:kern w:val="0"/>
                <w:szCs w:val="21"/>
              </w:rPr>
            </w:pPr>
            <w:r>
              <w:rPr>
                <w:color w:val="000000"/>
                <w:kern w:val="0"/>
                <w:szCs w:val="21"/>
              </w:rPr>
              <w:t>个人：0.8万元&lt;A≤1万元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762" w:type="dxa"/>
            <w:noWrap/>
            <w:vAlign w:val="center"/>
          </w:tcPr>
          <w:p>
            <w:pPr>
              <w:widowControl/>
              <w:jc w:val="center"/>
              <w:textAlignment w:val="center"/>
              <w:rPr>
                <w:rFonts w:eastAsia="黑体"/>
                <w:snapToGrid w:val="0"/>
                <w:kern w:val="0"/>
                <w:szCs w:val="21"/>
              </w:rPr>
            </w:pPr>
            <w:r>
              <w:rPr>
                <w:color w:val="000000"/>
                <w:kern w:val="0"/>
                <w:szCs w:val="21"/>
              </w:rPr>
              <w:t>一般情形</w:t>
            </w:r>
          </w:p>
        </w:tc>
        <w:tc>
          <w:tcPr>
            <w:tcW w:w="4332" w:type="dxa"/>
            <w:noWrap/>
            <w:vAlign w:val="center"/>
          </w:tcPr>
          <w:p>
            <w:pPr>
              <w:widowControl/>
              <w:jc w:val="left"/>
              <w:textAlignment w:val="center"/>
              <w:rPr>
                <w:rFonts w:eastAsia="黑体"/>
                <w:snapToGrid w:val="0"/>
                <w:kern w:val="0"/>
                <w:szCs w:val="21"/>
              </w:rPr>
            </w:pPr>
            <w:r>
              <w:rPr>
                <w:color w:val="000000"/>
                <w:kern w:val="0"/>
                <w:szCs w:val="21"/>
              </w:rPr>
              <w:t>所属注册消防工程师在其他社会组织从事消防技术咨询与消防安全评估、消防安全监测与检查或者火灾事故技术分析的。</w:t>
            </w:r>
          </w:p>
        </w:tc>
        <w:tc>
          <w:tcPr>
            <w:tcW w:w="2037" w:type="dxa"/>
            <w:noWrap/>
            <w:vAlign w:val="center"/>
          </w:tcPr>
          <w:p>
            <w:pPr>
              <w:widowControl/>
              <w:jc w:val="center"/>
              <w:textAlignment w:val="center"/>
              <w:rPr>
                <w:snapToGrid w:val="0"/>
                <w:kern w:val="0"/>
                <w:szCs w:val="21"/>
              </w:rPr>
            </w:pPr>
            <w:r>
              <w:rPr>
                <w:snapToGrid w:val="0"/>
                <w:kern w:val="0"/>
              </w:rPr>
              <w:t>处罚阶次</w:t>
            </w:r>
            <w:r>
              <w:rPr>
                <w:rFonts w:hint="eastAsia"/>
                <w:snapToGrid w:val="0"/>
                <w:kern w:val="0"/>
              </w:rPr>
              <w:t>2</w:t>
            </w:r>
          </w:p>
        </w:tc>
        <w:tc>
          <w:tcPr>
            <w:tcW w:w="2038" w:type="dxa"/>
            <w:noWrap/>
            <w:vAlign w:val="center"/>
          </w:tcPr>
          <w:p>
            <w:pPr>
              <w:widowControl/>
              <w:jc w:val="center"/>
              <w:textAlignment w:val="center"/>
              <w:rPr>
                <w:rFonts w:eastAsia="黑体"/>
                <w:snapToGrid w:val="0"/>
                <w:kern w:val="0"/>
                <w:szCs w:val="21"/>
              </w:rPr>
            </w:pPr>
            <w:r>
              <w:rPr>
                <w:color w:val="000000"/>
                <w:kern w:val="0"/>
                <w:szCs w:val="21"/>
              </w:rPr>
              <w:t>不涉及</w:t>
            </w:r>
          </w:p>
        </w:tc>
        <w:tc>
          <w:tcPr>
            <w:tcW w:w="1275" w:type="dxa"/>
            <w:noWrap/>
            <w:vAlign w:val="center"/>
          </w:tcPr>
          <w:p>
            <w:pPr>
              <w:widowControl/>
              <w:jc w:val="center"/>
              <w:textAlignment w:val="center"/>
              <w:rPr>
                <w:rFonts w:eastAsia="黑体"/>
                <w:snapToGrid w:val="0"/>
                <w:kern w:val="0"/>
                <w:szCs w:val="21"/>
              </w:rPr>
            </w:pPr>
            <w:r>
              <w:rPr>
                <w:color w:val="000000"/>
                <w:kern w:val="0"/>
                <w:szCs w:val="21"/>
              </w:rPr>
              <w:t>不涉及</w:t>
            </w:r>
          </w:p>
        </w:tc>
        <w:tc>
          <w:tcPr>
            <w:tcW w:w="2826" w:type="dxa"/>
            <w:noWrap/>
            <w:vAlign w:val="center"/>
          </w:tcPr>
          <w:p>
            <w:pPr>
              <w:widowControl/>
              <w:jc w:val="left"/>
              <w:textAlignment w:val="center"/>
              <w:rPr>
                <w:color w:val="000000"/>
                <w:kern w:val="0"/>
                <w:szCs w:val="21"/>
              </w:rPr>
            </w:pPr>
            <w:r>
              <w:rPr>
                <w:color w:val="000000"/>
                <w:kern w:val="0"/>
                <w:szCs w:val="21"/>
              </w:rPr>
              <w:t>单位：1.3万元&lt;A≤1.7万元</w:t>
            </w:r>
          </w:p>
          <w:p>
            <w:pPr>
              <w:widowControl/>
              <w:jc w:val="left"/>
              <w:textAlignment w:val="center"/>
              <w:rPr>
                <w:rFonts w:eastAsia="黑体"/>
                <w:snapToGrid w:val="0"/>
                <w:kern w:val="0"/>
                <w:szCs w:val="21"/>
              </w:rPr>
            </w:pPr>
            <w:r>
              <w:rPr>
                <w:color w:val="000000"/>
                <w:kern w:val="0"/>
                <w:szCs w:val="21"/>
              </w:rPr>
              <w:t>个人：0.65万元&lt;A≤0.8万元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762" w:type="dxa"/>
            <w:noWrap/>
            <w:vAlign w:val="center"/>
          </w:tcPr>
          <w:p>
            <w:pPr>
              <w:widowControl/>
              <w:jc w:val="center"/>
              <w:textAlignment w:val="center"/>
              <w:rPr>
                <w:rFonts w:eastAsia="黑体"/>
                <w:snapToGrid w:val="0"/>
                <w:kern w:val="0"/>
                <w:szCs w:val="21"/>
              </w:rPr>
            </w:pPr>
            <w:r>
              <w:rPr>
                <w:color w:val="000000"/>
                <w:kern w:val="0"/>
                <w:szCs w:val="21"/>
              </w:rPr>
              <w:t>较轻情形</w:t>
            </w:r>
          </w:p>
        </w:tc>
        <w:tc>
          <w:tcPr>
            <w:tcW w:w="4332" w:type="dxa"/>
            <w:noWrap/>
            <w:vAlign w:val="center"/>
          </w:tcPr>
          <w:p>
            <w:pPr>
              <w:widowControl/>
              <w:jc w:val="left"/>
              <w:textAlignment w:val="center"/>
              <w:rPr>
                <w:rFonts w:eastAsia="黑体"/>
                <w:snapToGrid w:val="0"/>
                <w:kern w:val="0"/>
                <w:szCs w:val="21"/>
              </w:rPr>
            </w:pPr>
            <w:r>
              <w:rPr>
                <w:color w:val="000000"/>
                <w:kern w:val="0"/>
                <w:szCs w:val="21"/>
              </w:rPr>
              <w:t>所属注册消防工程师在其他社会组织从事消防安全管理与消防技术培训或者其他消防安全技术工作。</w:t>
            </w:r>
          </w:p>
        </w:tc>
        <w:tc>
          <w:tcPr>
            <w:tcW w:w="2037" w:type="dxa"/>
            <w:noWrap/>
            <w:vAlign w:val="center"/>
          </w:tcPr>
          <w:p>
            <w:pPr>
              <w:widowControl/>
              <w:jc w:val="center"/>
              <w:textAlignment w:val="center"/>
              <w:rPr>
                <w:snapToGrid w:val="0"/>
                <w:kern w:val="0"/>
                <w:szCs w:val="21"/>
              </w:rPr>
            </w:pPr>
            <w:r>
              <w:rPr>
                <w:snapToGrid w:val="0"/>
                <w:kern w:val="0"/>
              </w:rPr>
              <w:t>处罚阶次</w:t>
            </w:r>
            <w:r>
              <w:rPr>
                <w:rFonts w:hint="eastAsia"/>
                <w:snapToGrid w:val="0"/>
                <w:kern w:val="0"/>
              </w:rPr>
              <w:t>3</w:t>
            </w:r>
          </w:p>
        </w:tc>
        <w:tc>
          <w:tcPr>
            <w:tcW w:w="2038" w:type="dxa"/>
            <w:noWrap/>
            <w:vAlign w:val="center"/>
          </w:tcPr>
          <w:p>
            <w:pPr>
              <w:widowControl/>
              <w:jc w:val="center"/>
              <w:textAlignment w:val="center"/>
              <w:rPr>
                <w:rFonts w:eastAsia="黑体"/>
                <w:snapToGrid w:val="0"/>
                <w:kern w:val="0"/>
                <w:szCs w:val="21"/>
              </w:rPr>
            </w:pPr>
            <w:r>
              <w:rPr>
                <w:color w:val="000000"/>
                <w:kern w:val="0"/>
                <w:szCs w:val="21"/>
              </w:rPr>
              <w:t>不涉及</w:t>
            </w:r>
          </w:p>
        </w:tc>
        <w:tc>
          <w:tcPr>
            <w:tcW w:w="1275" w:type="dxa"/>
            <w:noWrap/>
            <w:vAlign w:val="center"/>
          </w:tcPr>
          <w:p>
            <w:pPr>
              <w:widowControl/>
              <w:jc w:val="center"/>
              <w:textAlignment w:val="center"/>
              <w:rPr>
                <w:rFonts w:eastAsia="黑体"/>
                <w:snapToGrid w:val="0"/>
                <w:kern w:val="0"/>
                <w:szCs w:val="21"/>
              </w:rPr>
            </w:pPr>
            <w:r>
              <w:rPr>
                <w:color w:val="000000"/>
                <w:kern w:val="0"/>
                <w:szCs w:val="21"/>
              </w:rPr>
              <w:t>不涉及</w:t>
            </w:r>
          </w:p>
        </w:tc>
        <w:tc>
          <w:tcPr>
            <w:tcW w:w="2826" w:type="dxa"/>
            <w:noWrap/>
            <w:vAlign w:val="center"/>
          </w:tcPr>
          <w:p>
            <w:pPr>
              <w:widowControl/>
              <w:jc w:val="left"/>
              <w:textAlignment w:val="center"/>
              <w:rPr>
                <w:color w:val="000000"/>
                <w:kern w:val="0"/>
                <w:szCs w:val="21"/>
              </w:rPr>
            </w:pPr>
            <w:r>
              <w:rPr>
                <w:color w:val="000000"/>
                <w:kern w:val="0"/>
                <w:szCs w:val="21"/>
              </w:rPr>
              <w:t>单位：1万元≤A≤1.3万元</w:t>
            </w:r>
          </w:p>
          <w:p>
            <w:pPr>
              <w:widowControl/>
              <w:jc w:val="left"/>
              <w:textAlignment w:val="center"/>
              <w:rPr>
                <w:rFonts w:eastAsia="黑体"/>
                <w:snapToGrid w:val="0"/>
                <w:kern w:val="0"/>
                <w:szCs w:val="21"/>
              </w:rPr>
            </w:pPr>
            <w:r>
              <w:rPr>
                <w:color w:val="000000"/>
                <w:kern w:val="0"/>
                <w:szCs w:val="21"/>
              </w:rPr>
              <w:t>个人：0.5万元≤A≤0.65万元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762" w:type="dxa"/>
            <w:noWrap/>
            <w:vAlign w:val="center"/>
          </w:tcPr>
          <w:p>
            <w:pPr>
              <w:spacing w:line="300" w:lineRule="exact"/>
              <w:jc w:val="center"/>
              <w:rPr>
                <w:rFonts w:eastAsia="黑体"/>
                <w:b/>
                <w:bCs/>
                <w:snapToGrid w:val="0"/>
                <w:kern w:val="0"/>
              </w:rPr>
            </w:pPr>
            <w:r>
              <w:rPr>
                <w:rFonts w:eastAsia="黑体"/>
                <w:b/>
                <w:bCs/>
                <w:snapToGrid w:val="0"/>
                <w:kern w:val="0"/>
              </w:rPr>
              <w:t>不予处罚清单</w:t>
            </w:r>
          </w:p>
        </w:tc>
        <w:tc>
          <w:tcPr>
            <w:tcW w:w="12508" w:type="dxa"/>
            <w:gridSpan w:val="5"/>
            <w:noWrap/>
            <w:vAlign w:val="center"/>
          </w:tcPr>
          <w:p>
            <w:pPr>
              <w:spacing w:line="240" w:lineRule="exact"/>
              <w:rPr>
                <w:rFonts w:eastAsia="黑体"/>
                <w:b/>
                <w:bCs/>
                <w:snapToGrid w:val="0"/>
                <w:kern w:val="0"/>
              </w:rPr>
            </w:pPr>
            <w:r>
              <w:rPr>
                <w:snapToGrid w:val="0"/>
                <w:kern w:val="0"/>
              </w:rPr>
              <w:t>首违可不罚：所属注册消防工程师在其他社会组织从事消防安全管理与消防技术培训，未实施检测、评估等技术类活动的，行为人主动认识到错误并及时改正的。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762" w:type="dxa"/>
            <w:noWrap/>
            <w:vAlign w:val="center"/>
          </w:tcPr>
          <w:p>
            <w:pPr>
              <w:spacing w:line="300" w:lineRule="exact"/>
              <w:jc w:val="center"/>
              <w:rPr>
                <w:rFonts w:eastAsia="黑体"/>
                <w:b/>
                <w:bCs/>
                <w:snapToGrid w:val="0"/>
                <w:kern w:val="0"/>
              </w:rPr>
            </w:pPr>
            <w:r>
              <w:rPr>
                <w:snapToGrid w:val="0"/>
                <w:kern w:val="0"/>
              </w:rPr>
              <w:t>备注</w:t>
            </w:r>
          </w:p>
        </w:tc>
        <w:tc>
          <w:tcPr>
            <w:tcW w:w="12508" w:type="dxa"/>
            <w:gridSpan w:val="5"/>
            <w:noWrap/>
            <w:vAlign w:val="center"/>
          </w:tcPr>
          <w:p>
            <w:pPr>
              <w:spacing w:line="240" w:lineRule="exact"/>
            </w:pPr>
            <w:r>
              <w:rPr>
                <w:snapToGrid w:val="0"/>
                <w:kern w:val="0"/>
              </w:rPr>
              <w:t>参照</w:t>
            </w:r>
            <w:r>
              <w:rPr>
                <w:rFonts w:hint="eastAsia"/>
                <w:snapToGrid w:val="0"/>
                <w:kern w:val="0"/>
                <w:lang w:val="en-US" w:eastAsia="zh-CN"/>
              </w:rPr>
              <w:t>裁量基准</w:t>
            </w:r>
            <w:bookmarkStart w:id="0" w:name="_GoBack"/>
            <w:bookmarkEnd w:id="0"/>
            <w:r>
              <w:rPr>
                <w:snapToGrid w:val="0"/>
                <w:kern w:val="0"/>
              </w:rPr>
              <w:t>，同时综合考虑任职的职务（项目负责人、技术负责人等）、兼职时间、是否有过类似违法行为、兼职人员数量等情形，合理确定罚款幅度。</w:t>
            </w:r>
          </w:p>
        </w:tc>
      </w:tr>
    </w:tbl>
    <w:p>
      <w:pPr>
        <w:sectPr>
          <w:pgSz w:w="16838" w:h="11906" w:orient="landscape"/>
          <w:pgMar w:top="1797" w:right="1440" w:bottom="1558" w:left="1440" w:header="851" w:footer="992" w:gutter="0"/>
          <w:pgNumType w:fmt="numberInDash"/>
          <w:cols w:space="720" w:num="1"/>
          <w:docGrid w:type="lines" w:linePitch="312" w:charSpace="0"/>
        </w:sectPr>
      </w:pPr>
    </w:p>
    <w:tbl>
      <w:tblPr>
        <w:tblStyle w:val="12"/>
        <w:tblW w:w="14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6400"/>
        <w:gridCol w:w="1612"/>
        <w:gridCol w:w="1563"/>
        <w:gridCol w:w="1087"/>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1569" w:type="dxa"/>
            <w:noWrap/>
            <w:vAlign w:val="center"/>
          </w:tcPr>
          <w:p>
            <w:pPr>
              <w:spacing w:line="300" w:lineRule="exact"/>
              <w:jc w:val="center"/>
              <w:rPr>
                <w:rFonts w:eastAsia="黑体"/>
                <w:b/>
                <w:bCs/>
                <w:snapToGrid w:val="0"/>
                <w:kern w:val="0"/>
              </w:rPr>
            </w:pPr>
            <w:r>
              <w:rPr>
                <w:rFonts w:eastAsia="黑体"/>
                <w:b/>
                <w:bCs/>
                <w:snapToGrid w:val="0"/>
                <w:kern w:val="0"/>
              </w:rPr>
              <w:t>类型</w:t>
            </w:r>
          </w:p>
        </w:tc>
        <w:tc>
          <w:tcPr>
            <w:tcW w:w="12701" w:type="dxa"/>
            <w:gridSpan w:val="5"/>
            <w:noWrap/>
            <w:vAlign w:val="center"/>
          </w:tcPr>
          <w:p>
            <w:pPr>
              <w:spacing w:line="240" w:lineRule="exact"/>
              <w:rPr>
                <w:snapToGrid w:val="0"/>
                <w:kern w:val="0"/>
              </w:rPr>
            </w:pPr>
            <w:r>
              <w:rPr>
                <w:b/>
                <w:bCs/>
                <w:snapToGrid w:val="0"/>
                <w:kern w:val="0"/>
              </w:rPr>
              <w:t>技术服务机构管理类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69" w:type="dxa"/>
            <w:noWrap/>
            <w:vAlign w:val="center"/>
          </w:tcPr>
          <w:p>
            <w:pPr>
              <w:spacing w:line="300" w:lineRule="exact"/>
              <w:jc w:val="center"/>
              <w:rPr>
                <w:rFonts w:eastAsia="黑体"/>
                <w:b/>
                <w:bCs/>
                <w:snapToGrid w:val="0"/>
                <w:kern w:val="0"/>
              </w:rPr>
            </w:pPr>
            <w:r>
              <w:rPr>
                <w:rFonts w:eastAsia="黑体"/>
                <w:b/>
                <w:bCs/>
                <w:snapToGrid w:val="0"/>
                <w:kern w:val="0"/>
              </w:rPr>
              <w:t>编号</w:t>
            </w:r>
          </w:p>
        </w:tc>
        <w:tc>
          <w:tcPr>
            <w:tcW w:w="12701" w:type="dxa"/>
            <w:gridSpan w:val="5"/>
            <w:noWrap/>
            <w:vAlign w:val="center"/>
          </w:tcPr>
          <w:p>
            <w:pPr>
              <w:spacing w:line="240" w:lineRule="exact"/>
              <w:rPr>
                <w:b/>
                <w:bCs/>
                <w:snapToGrid w:val="0"/>
                <w:kern w:val="0"/>
              </w:rPr>
            </w:pPr>
            <w:r>
              <w:rPr>
                <w:b/>
                <w:bCs/>
                <w:snapToGrid w:val="0"/>
                <w:kern w:val="0"/>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69" w:type="dxa"/>
            <w:noWrap/>
            <w:vAlign w:val="center"/>
          </w:tcPr>
          <w:p>
            <w:pPr>
              <w:spacing w:line="300" w:lineRule="exact"/>
              <w:jc w:val="center"/>
              <w:rPr>
                <w:rFonts w:eastAsia="黑体"/>
                <w:b/>
                <w:bCs/>
                <w:snapToGrid w:val="0"/>
                <w:kern w:val="0"/>
              </w:rPr>
            </w:pPr>
            <w:r>
              <w:rPr>
                <w:rFonts w:eastAsia="黑体"/>
                <w:b/>
                <w:bCs/>
                <w:snapToGrid w:val="0"/>
                <w:kern w:val="0"/>
              </w:rPr>
              <w:t>违法行为</w:t>
            </w:r>
          </w:p>
        </w:tc>
        <w:tc>
          <w:tcPr>
            <w:tcW w:w="12701" w:type="dxa"/>
            <w:gridSpan w:val="5"/>
            <w:noWrap/>
            <w:vAlign w:val="center"/>
          </w:tcPr>
          <w:p>
            <w:pPr>
              <w:spacing w:line="240" w:lineRule="exact"/>
              <w:rPr>
                <w:snapToGrid w:val="0"/>
                <w:kern w:val="0"/>
              </w:rPr>
            </w:pPr>
            <w:r>
              <w:rPr>
                <w:snapToGrid w:val="0"/>
                <w:kern w:val="0"/>
              </w:rPr>
              <w:t>1</w:t>
            </w:r>
            <w:r>
              <w:rPr>
                <w:rFonts w:hint="eastAsia"/>
                <w:snapToGrid w:val="0"/>
                <w:kern w:val="0"/>
              </w:rPr>
              <w:t>.</w:t>
            </w:r>
            <w:r>
              <w:rPr>
                <w:snapToGrid w:val="0"/>
                <w:kern w:val="0"/>
              </w:rPr>
              <w:t>未设立技术负责人、未明确项目负责人的；</w:t>
            </w:r>
          </w:p>
          <w:p>
            <w:pPr>
              <w:spacing w:line="240" w:lineRule="exact"/>
              <w:rPr>
                <w:snapToGrid w:val="0"/>
                <w:kern w:val="0"/>
              </w:rPr>
            </w:pPr>
            <w:r>
              <w:rPr>
                <w:snapToGrid w:val="0"/>
                <w:kern w:val="0"/>
              </w:rPr>
              <w:t>2</w:t>
            </w:r>
            <w:r>
              <w:rPr>
                <w:rFonts w:hint="eastAsia"/>
                <w:snapToGrid w:val="0"/>
                <w:kern w:val="0"/>
              </w:rPr>
              <w:t>.</w:t>
            </w:r>
            <w:r>
              <w:rPr>
                <w:snapToGrid w:val="0"/>
                <w:kern w:val="0"/>
              </w:rPr>
              <w:t>出具的书面结论文件未经技术负责人、项目负责人签名、盖章，或者未加盖消防技术服务机构印章的；</w:t>
            </w:r>
          </w:p>
          <w:p>
            <w:pPr>
              <w:spacing w:line="240" w:lineRule="exact"/>
              <w:rPr>
                <w:snapToGrid w:val="0"/>
                <w:kern w:val="0"/>
              </w:rPr>
            </w:pPr>
            <w:r>
              <w:rPr>
                <w:snapToGrid w:val="0"/>
                <w:kern w:val="0"/>
              </w:rPr>
              <w:t>3</w:t>
            </w:r>
            <w:r>
              <w:rPr>
                <w:rFonts w:hint="eastAsia"/>
                <w:snapToGrid w:val="0"/>
                <w:kern w:val="0"/>
              </w:rPr>
              <w:t>.</w:t>
            </w:r>
            <w:r>
              <w:rPr>
                <w:snapToGrid w:val="0"/>
                <w:kern w:val="0"/>
              </w:rPr>
              <w:t>承接业务未依法与委托人签订消防技术服务合同的；</w:t>
            </w:r>
          </w:p>
          <w:p>
            <w:pPr>
              <w:spacing w:line="240" w:lineRule="exact"/>
              <w:rPr>
                <w:snapToGrid w:val="0"/>
                <w:kern w:val="0"/>
              </w:rPr>
            </w:pPr>
            <w:r>
              <w:rPr>
                <w:snapToGrid w:val="0"/>
                <w:kern w:val="0"/>
              </w:rPr>
              <w:t>4</w:t>
            </w:r>
            <w:r>
              <w:rPr>
                <w:rFonts w:hint="eastAsia"/>
                <w:snapToGrid w:val="0"/>
                <w:kern w:val="0"/>
              </w:rPr>
              <w:t>.</w:t>
            </w:r>
            <w:r>
              <w:rPr>
                <w:snapToGrid w:val="0"/>
                <w:kern w:val="0"/>
              </w:rPr>
              <w:t>消防设施维护保养检测机构的项目负责人或者消防设施操作员未到现场实地开展工作的；</w:t>
            </w:r>
          </w:p>
          <w:p>
            <w:pPr>
              <w:spacing w:line="240" w:lineRule="exact"/>
              <w:rPr>
                <w:snapToGrid w:val="0"/>
                <w:kern w:val="0"/>
              </w:rPr>
            </w:pPr>
            <w:r>
              <w:rPr>
                <w:snapToGrid w:val="0"/>
                <w:kern w:val="0"/>
              </w:rPr>
              <w:t>5</w:t>
            </w:r>
            <w:r>
              <w:rPr>
                <w:rFonts w:hint="eastAsia"/>
                <w:snapToGrid w:val="0"/>
                <w:kern w:val="0"/>
              </w:rPr>
              <w:t>.</w:t>
            </w:r>
            <w:r>
              <w:rPr>
                <w:snapToGrid w:val="0"/>
                <w:kern w:val="0"/>
              </w:rPr>
              <w:t>未建立或者保管消防技术服务档案的；</w:t>
            </w:r>
          </w:p>
          <w:p>
            <w:pPr>
              <w:spacing w:line="240" w:lineRule="exact"/>
            </w:pPr>
            <w:r>
              <w:rPr>
                <w:snapToGrid w:val="0"/>
                <w:kern w:val="0"/>
              </w:rPr>
              <w:t>6</w:t>
            </w:r>
            <w:r>
              <w:rPr>
                <w:rFonts w:hint="eastAsia"/>
                <w:snapToGrid w:val="0"/>
                <w:kern w:val="0"/>
              </w:rPr>
              <w:t>.</w:t>
            </w:r>
            <w:r>
              <w:rPr>
                <w:snapToGrid w:val="0"/>
                <w:kern w:val="0"/>
              </w:rPr>
              <w:t>未公示营业执照、工作程序、收费标准、从业守则、注册消防工程师注册证书、投诉电话等事项的。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569" w:type="dxa"/>
            <w:noWrap/>
            <w:vAlign w:val="center"/>
          </w:tcPr>
          <w:p>
            <w:pPr>
              <w:spacing w:line="300" w:lineRule="exact"/>
              <w:jc w:val="center"/>
              <w:rPr>
                <w:rFonts w:eastAsia="黑体"/>
                <w:b/>
                <w:bCs/>
                <w:snapToGrid w:val="0"/>
                <w:kern w:val="0"/>
              </w:rPr>
            </w:pPr>
            <w:r>
              <w:rPr>
                <w:rFonts w:eastAsia="黑体"/>
                <w:b/>
                <w:bCs/>
                <w:snapToGrid w:val="0"/>
                <w:kern w:val="0"/>
              </w:rPr>
              <w:t>处罚种类及幅度</w:t>
            </w:r>
          </w:p>
        </w:tc>
        <w:tc>
          <w:tcPr>
            <w:tcW w:w="12701" w:type="dxa"/>
            <w:gridSpan w:val="5"/>
            <w:noWrap/>
            <w:vAlign w:val="center"/>
          </w:tcPr>
          <w:p>
            <w:pPr>
              <w:spacing w:line="240" w:lineRule="exact"/>
              <w:rPr>
                <w:szCs w:val="32"/>
              </w:rPr>
            </w:pPr>
            <w:r>
              <w:rPr>
                <w:snapToGrid w:val="0"/>
                <w:kern w:val="0"/>
              </w:rPr>
              <w:t>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569" w:type="dxa"/>
            <w:noWrap/>
            <w:vAlign w:val="center"/>
          </w:tcPr>
          <w:p>
            <w:pPr>
              <w:spacing w:line="300" w:lineRule="exact"/>
              <w:jc w:val="center"/>
              <w:rPr>
                <w:rFonts w:eastAsia="黑体"/>
                <w:b/>
                <w:bCs/>
                <w:snapToGrid w:val="0"/>
                <w:kern w:val="0"/>
              </w:rPr>
            </w:pPr>
            <w:r>
              <w:rPr>
                <w:rFonts w:eastAsia="黑体"/>
                <w:b/>
                <w:bCs/>
                <w:snapToGrid w:val="0"/>
                <w:kern w:val="0"/>
              </w:rPr>
              <w:t>违法主体</w:t>
            </w:r>
          </w:p>
        </w:tc>
        <w:tc>
          <w:tcPr>
            <w:tcW w:w="12701" w:type="dxa"/>
            <w:gridSpan w:val="5"/>
            <w:noWrap/>
            <w:vAlign w:val="center"/>
          </w:tcPr>
          <w:p>
            <w:pPr>
              <w:spacing w:line="240" w:lineRule="exact"/>
              <w:rPr>
                <w:szCs w:val="32"/>
              </w:rPr>
            </w:pPr>
            <w:r>
              <w:rPr>
                <w:snapToGrid w:val="0"/>
                <w:kern w:val="0"/>
              </w:rPr>
              <w:t>消防技术服务机构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569" w:type="dxa"/>
            <w:noWrap/>
            <w:vAlign w:val="center"/>
          </w:tcPr>
          <w:p>
            <w:pPr>
              <w:spacing w:line="300" w:lineRule="exact"/>
              <w:jc w:val="center"/>
              <w:rPr>
                <w:rFonts w:eastAsia="黑体"/>
                <w:b/>
                <w:bCs/>
                <w:snapToGrid w:val="0"/>
                <w:kern w:val="0"/>
              </w:rPr>
            </w:pPr>
            <w:r>
              <w:rPr>
                <w:rFonts w:eastAsia="黑体"/>
                <w:b/>
                <w:bCs/>
                <w:snapToGrid w:val="0"/>
                <w:kern w:val="0"/>
              </w:rPr>
              <w:t>违 反 条 款</w:t>
            </w:r>
          </w:p>
        </w:tc>
        <w:tc>
          <w:tcPr>
            <w:tcW w:w="12701" w:type="dxa"/>
            <w:gridSpan w:val="5"/>
            <w:noWrap/>
            <w:vAlign w:val="center"/>
          </w:tcPr>
          <w:p>
            <w:pPr>
              <w:spacing w:line="240" w:lineRule="exact"/>
              <w:rPr>
                <w:snapToGrid w:val="0"/>
                <w:kern w:val="0"/>
              </w:rPr>
            </w:pPr>
            <w:r>
              <w:rPr>
                <w:snapToGrid w:val="0"/>
                <w:kern w:val="0"/>
              </w:rPr>
              <w:t>1</w:t>
            </w:r>
            <w:r>
              <w:rPr>
                <w:rFonts w:hint="eastAsia"/>
                <w:snapToGrid w:val="0"/>
                <w:kern w:val="0"/>
              </w:rPr>
              <w:t>.</w:t>
            </w:r>
            <w:r>
              <w:rPr>
                <w:snapToGrid w:val="0"/>
                <w:kern w:val="0"/>
              </w:rPr>
              <w:t>《社会消防技术服务管理规定》第十二条、第十三条第一款；</w:t>
            </w:r>
          </w:p>
          <w:p>
            <w:pPr>
              <w:spacing w:line="240" w:lineRule="exact"/>
              <w:rPr>
                <w:snapToGrid w:val="0"/>
                <w:kern w:val="0"/>
              </w:rPr>
            </w:pPr>
            <w:r>
              <w:rPr>
                <w:snapToGrid w:val="0"/>
                <w:kern w:val="0"/>
              </w:rPr>
              <w:t>2</w:t>
            </w:r>
            <w:r>
              <w:rPr>
                <w:rFonts w:hint="eastAsia"/>
                <w:snapToGrid w:val="0"/>
                <w:kern w:val="0"/>
              </w:rPr>
              <w:t>.</w:t>
            </w:r>
            <w:r>
              <w:rPr>
                <w:snapToGrid w:val="0"/>
                <w:kern w:val="0"/>
              </w:rPr>
              <w:t>《社会消防技术服务管理规定》第十四条第一款；</w:t>
            </w:r>
          </w:p>
          <w:p>
            <w:pPr>
              <w:spacing w:line="240" w:lineRule="exact"/>
              <w:rPr>
                <w:snapToGrid w:val="0"/>
                <w:kern w:val="0"/>
              </w:rPr>
            </w:pPr>
            <w:r>
              <w:rPr>
                <w:snapToGrid w:val="0"/>
                <w:kern w:val="0"/>
              </w:rPr>
              <w:t>3</w:t>
            </w:r>
            <w:r>
              <w:rPr>
                <w:rFonts w:hint="eastAsia"/>
                <w:snapToGrid w:val="0"/>
                <w:kern w:val="0"/>
              </w:rPr>
              <w:t>.</w:t>
            </w:r>
            <w:r>
              <w:rPr>
                <w:snapToGrid w:val="0"/>
                <w:kern w:val="0"/>
              </w:rPr>
              <w:t>《社会消防技术服务管理规定》第十三条第一款；</w:t>
            </w:r>
          </w:p>
          <w:p>
            <w:pPr>
              <w:spacing w:line="240" w:lineRule="exact"/>
              <w:rPr>
                <w:snapToGrid w:val="0"/>
                <w:kern w:val="0"/>
              </w:rPr>
            </w:pPr>
            <w:r>
              <w:rPr>
                <w:snapToGrid w:val="0"/>
                <w:kern w:val="0"/>
              </w:rPr>
              <w:t>4</w:t>
            </w:r>
            <w:r>
              <w:rPr>
                <w:rFonts w:hint="eastAsia"/>
                <w:snapToGrid w:val="0"/>
                <w:kern w:val="0"/>
              </w:rPr>
              <w:t>.</w:t>
            </w:r>
            <w:r>
              <w:rPr>
                <w:snapToGrid w:val="0"/>
                <w:kern w:val="0"/>
              </w:rPr>
              <w:t>《社会消防技术服务管理规定》第十八条第三项；</w:t>
            </w:r>
          </w:p>
          <w:p>
            <w:pPr>
              <w:spacing w:line="240" w:lineRule="exact"/>
              <w:rPr>
                <w:snapToGrid w:val="0"/>
                <w:kern w:val="0"/>
              </w:rPr>
            </w:pPr>
            <w:r>
              <w:rPr>
                <w:snapToGrid w:val="0"/>
                <w:kern w:val="0"/>
              </w:rPr>
              <w:t>5</w:t>
            </w:r>
            <w:r>
              <w:rPr>
                <w:rFonts w:hint="eastAsia"/>
                <w:snapToGrid w:val="0"/>
                <w:kern w:val="0"/>
              </w:rPr>
              <w:t>.</w:t>
            </w:r>
            <w:r>
              <w:rPr>
                <w:snapToGrid w:val="0"/>
                <w:kern w:val="0"/>
              </w:rPr>
              <w:t>《社会消防技术服务管理规定》第十五条；</w:t>
            </w:r>
          </w:p>
          <w:p>
            <w:pPr>
              <w:spacing w:line="240" w:lineRule="exact"/>
            </w:pPr>
            <w:r>
              <w:rPr>
                <w:snapToGrid w:val="0"/>
                <w:kern w:val="0"/>
              </w:rPr>
              <w:t>6</w:t>
            </w:r>
            <w:r>
              <w:rPr>
                <w:rFonts w:hint="eastAsia"/>
                <w:snapToGrid w:val="0"/>
                <w:kern w:val="0"/>
              </w:rPr>
              <w:t>.</w:t>
            </w:r>
            <w:r>
              <w:rPr>
                <w:snapToGrid w:val="0"/>
                <w:kern w:val="0"/>
              </w:rPr>
              <w:t>《社会消防技术服务管理规定》第十六条。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569" w:type="dxa"/>
            <w:noWrap/>
            <w:vAlign w:val="center"/>
          </w:tcPr>
          <w:p>
            <w:pPr>
              <w:spacing w:line="300" w:lineRule="exact"/>
              <w:jc w:val="center"/>
              <w:rPr>
                <w:rFonts w:eastAsia="黑体"/>
                <w:b/>
                <w:bCs/>
                <w:snapToGrid w:val="0"/>
                <w:kern w:val="0"/>
              </w:rPr>
            </w:pPr>
            <w:r>
              <w:rPr>
                <w:rFonts w:eastAsia="黑体"/>
                <w:b/>
                <w:bCs/>
                <w:snapToGrid w:val="0"/>
                <w:kern w:val="0"/>
              </w:rPr>
              <w:t>处 罚 依 据</w:t>
            </w:r>
          </w:p>
        </w:tc>
        <w:tc>
          <w:tcPr>
            <w:tcW w:w="12701" w:type="dxa"/>
            <w:gridSpan w:val="5"/>
            <w:noWrap/>
            <w:vAlign w:val="center"/>
          </w:tcPr>
          <w:p>
            <w:pPr>
              <w:spacing w:line="240" w:lineRule="exact"/>
              <w:rPr>
                <w:snapToGrid w:val="0"/>
                <w:kern w:val="0"/>
              </w:rPr>
            </w:pPr>
            <w:r>
              <w:rPr>
                <w:snapToGrid w:val="0"/>
                <w:kern w:val="0"/>
              </w:rPr>
              <w:t>1</w:t>
            </w:r>
            <w:r>
              <w:rPr>
                <w:rFonts w:hint="eastAsia"/>
                <w:snapToGrid w:val="0"/>
                <w:kern w:val="0"/>
              </w:rPr>
              <w:t>.</w:t>
            </w:r>
            <w:r>
              <w:rPr>
                <w:snapToGrid w:val="0"/>
                <w:kern w:val="0"/>
              </w:rPr>
              <w:t>《社会消防技术服务管理规定》第二十八条第一项；</w:t>
            </w:r>
          </w:p>
          <w:p>
            <w:pPr>
              <w:spacing w:line="240" w:lineRule="exact"/>
              <w:rPr>
                <w:snapToGrid w:val="0"/>
                <w:kern w:val="0"/>
              </w:rPr>
            </w:pPr>
            <w:r>
              <w:rPr>
                <w:snapToGrid w:val="0"/>
                <w:kern w:val="0"/>
              </w:rPr>
              <w:t>2</w:t>
            </w:r>
            <w:r>
              <w:rPr>
                <w:rFonts w:hint="eastAsia"/>
                <w:snapToGrid w:val="0"/>
                <w:kern w:val="0"/>
              </w:rPr>
              <w:t>.</w:t>
            </w:r>
            <w:r>
              <w:rPr>
                <w:snapToGrid w:val="0"/>
                <w:kern w:val="0"/>
              </w:rPr>
              <w:t>《社会消防技术服务管理规定》第二十八条第二项；</w:t>
            </w:r>
          </w:p>
          <w:p>
            <w:pPr>
              <w:spacing w:line="240" w:lineRule="exact"/>
              <w:rPr>
                <w:snapToGrid w:val="0"/>
                <w:kern w:val="0"/>
              </w:rPr>
            </w:pPr>
            <w:r>
              <w:rPr>
                <w:snapToGrid w:val="0"/>
                <w:kern w:val="0"/>
              </w:rPr>
              <w:t>3</w:t>
            </w:r>
            <w:r>
              <w:rPr>
                <w:rFonts w:hint="eastAsia"/>
                <w:snapToGrid w:val="0"/>
                <w:kern w:val="0"/>
              </w:rPr>
              <w:t>.</w:t>
            </w:r>
            <w:r>
              <w:rPr>
                <w:snapToGrid w:val="0"/>
                <w:kern w:val="0"/>
              </w:rPr>
              <w:t>《社会消防技术服务管理规定》第二十八条第三项；</w:t>
            </w:r>
          </w:p>
          <w:p>
            <w:pPr>
              <w:spacing w:line="240" w:lineRule="exact"/>
              <w:rPr>
                <w:snapToGrid w:val="0"/>
                <w:kern w:val="0"/>
              </w:rPr>
            </w:pPr>
            <w:r>
              <w:rPr>
                <w:snapToGrid w:val="0"/>
                <w:kern w:val="0"/>
              </w:rPr>
              <w:t>4</w:t>
            </w:r>
            <w:r>
              <w:rPr>
                <w:rFonts w:hint="eastAsia"/>
                <w:snapToGrid w:val="0"/>
                <w:kern w:val="0"/>
              </w:rPr>
              <w:t>.</w:t>
            </w:r>
            <w:r>
              <w:rPr>
                <w:snapToGrid w:val="0"/>
                <w:kern w:val="0"/>
              </w:rPr>
              <w:t>《社会消防技术服务管理规定》第二十八条第四项；</w:t>
            </w:r>
          </w:p>
          <w:p>
            <w:pPr>
              <w:spacing w:line="240" w:lineRule="exact"/>
              <w:rPr>
                <w:snapToGrid w:val="0"/>
                <w:kern w:val="0"/>
              </w:rPr>
            </w:pPr>
            <w:r>
              <w:rPr>
                <w:snapToGrid w:val="0"/>
                <w:kern w:val="0"/>
              </w:rPr>
              <w:t>5</w:t>
            </w:r>
            <w:r>
              <w:rPr>
                <w:rFonts w:hint="eastAsia"/>
                <w:snapToGrid w:val="0"/>
                <w:kern w:val="0"/>
              </w:rPr>
              <w:t>.</w:t>
            </w:r>
            <w:r>
              <w:rPr>
                <w:snapToGrid w:val="0"/>
                <w:kern w:val="0"/>
              </w:rPr>
              <w:t>《社会消防技术服务管理规定》第二十八条第五项；</w:t>
            </w:r>
          </w:p>
          <w:p>
            <w:pPr>
              <w:spacing w:line="240" w:lineRule="exact"/>
              <w:rPr>
                <w:snapToGrid w:val="0"/>
                <w:kern w:val="0"/>
              </w:rPr>
            </w:pPr>
            <w:r>
              <w:rPr>
                <w:snapToGrid w:val="0"/>
                <w:kern w:val="0"/>
              </w:rPr>
              <w:t>6</w:t>
            </w:r>
            <w:r>
              <w:rPr>
                <w:rFonts w:hint="eastAsia"/>
                <w:snapToGrid w:val="0"/>
                <w:kern w:val="0"/>
              </w:rPr>
              <w:t>.</w:t>
            </w:r>
            <w:r>
              <w:rPr>
                <w:snapToGrid w:val="0"/>
                <w:kern w:val="0"/>
              </w:rPr>
              <w:t>《社会消防技术服务管理规定》第二十八条第六项。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569" w:type="dxa"/>
            <w:noWrap/>
            <w:vAlign w:val="center"/>
          </w:tcPr>
          <w:p>
            <w:pPr>
              <w:spacing w:line="300" w:lineRule="exact"/>
              <w:jc w:val="center"/>
              <w:rPr>
                <w:rFonts w:eastAsia="黑体"/>
                <w:b/>
                <w:bCs/>
                <w:snapToGrid w:val="0"/>
                <w:kern w:val="0"/>
              </w:rPr>
            </w:pPr>
            <w:r>
              <w:rPr>
                <w:rFonts w:eastAsia="黑体"/>
                <w:b/>
                <w:bCs/>
                <w:snapToGrid w:val="0"/>
                <w:kern w:val="0"/>
              </w:rPr>
              <w:t>前 置 条 件</w:t>
            </w:r>
          </w:p>
        </w:tc>
        <w:tc>
          <w:tcPr>
            <w:tcW w:w="12701" w:type="dxa"/>
            <w:gridSpan w:val="5"/>
            <w:noWrap/>
            <w:vAlign w:val="center"/>
          </w:tcPr>
          <w:p>
            <w:pPr>
              <w:spacing w:line="240" w:lineRule="exact"/>
              <w:rPr>
                <w:snapToGrid w:val="0"/>
                <w:kern w:val="0"/>
              </w:rPr>
            </w:pPr>
            <w:r>
              <w:rPr>
                <w:snapToGrid w:val="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569" w:type="dxa"/>
            <w:noWrap/>
            <w:vAlign w:val="center"/>
          </w:tcPr>
          <w:p>
            <w:pPr>
              <w:spacing w:line="300" w:lineRule="exact"/>
              <w:jc w:val="center"/>
              <w:rPr>
                <w:rFonts w:eastAsia="黑体"/>
                <w:b/>
                <w:bCs/>
                <w:snapToGrid w:val="0"/>
                <w:kern w:val="0"/>
              </w:rPr>
            </w:pPr>
            <w:r>
              <w:rPr>
                <w:rFonts w:eastAsia="黑体"/>
                <w:b/>
                <w:bCs/>
                <w:snapToGrid w:val="0"/>
                <w:kern w:val="0"/>
              </w:rPr>
              <w:t>违法情形划分</w:t>
            </w:r>
          </w:p>
        </w:tc>
        <w:tc>
          <w:tcPr>
            <w:tcW w:w="6400" w:type="dxa"/>
            <w:noWrap/>
            <w:vAlign w:val="center"/>
          </w:tcPr>
          <w:p>
            <w:pPr>
              <w:spacing w:line="300" w:lineRule="exact"/>
              <w:jc w:val="center"/>
              <w:rPr>
                <w:rFonts w:eastAsia="黑体"/>
                <w:b/>
                <w:bCs/>
                <w:snapToGrid w:val="0"/>
                <w:kern w:val="0"/>
              </w:rPr>
            </w:pPr>
            <w:r>
              <w:rPr>
                <w:rFonts w:eastAsia="黑体"/>
                <w:b/>
                <w:bCs/>
                <w:snapToGrid w:val="0"/>
                <w:kern w:val="0"/>
              </w:rPr>
              <w:t>具体违法情形</w:t>
            </w:r>
          </w:p>
        </w:tc>
        <w:tc>
          <w:tcPr>
            <w:tcW w:w="1612" w:type="dxa"/>
            <w:noWrap/>
            <w:vAlign w:val="center"/>
          </w:tcPr>
          <w:p>
            <w:pPr>
              <w:spacing w:line="300" w:lineRule="exact"/>
              <w:jc w:val="center"/>
              <w:rPr>
                <w:rFonts w:eastAsia="黑体"/>
                <w:b/>
                <w:bCs/>
                <w:snapToGrid w:val="0"/>
                <w:kern w:val="0"/>
              </w:rPr>
            </w:pPr>
            <w:r>
              <w:rPr>
                <w:rFonts w:eastAsia="黑体"/>
                <w:b/>
                <w:bCs/>
                <w:snapToGrid w:val="0"/>
                <w:kern w:val="0"/>
              </w:rPr>
              <w:t>处罚阶次划分</w:t>
            </w:r>
          </w:p>
        </w:tc>
        <w:tc>
          <w:tcPr>
            <w:tcW w:w="1563" w:type="dxa"/>
            <w:noWrap/>
            <w:vAlign w:val="center"/>
          </w:tcPr>
          <w:p>
            <w:pPr>
              <w:spacing w:line="300" w:lineRule="exact"/>
              <w:jc w:val="center"/>
              <w:rPr>
                <w:rFonts w:eastAsia="黑体"/>
                <w:b/>
                <w:bCs/>
                <w:snapToGrid w:val="0"/>
                <w:kern w:val="0"/>
              </w:rPr>
            </w:pPr>
            <w:r>
              <w:rPr>
                <w:rFonts w:eastAsia="黑体"/>
                <w:b/>
                <w:bCs/>
                <w:snapToGrid w:val="0"/>
                <w:kern w:val="0"/>
              </w:rPr>
              <w:t>单位场所类别</w:t>
            </w:r>
          </w:p>
        </w:tc>
        <w:tc>
          <w:tcPr>
            <w:tcW w:w="1087" w:type="dxa"/>
            <w:noWrap/>
            <w:vAlign w:val="center"/>
          </w:tcPr>
          <w:p>
            <w:pPr>
              <w:spacing w:line="300" w:lineRule="exact"/>
              <w:jc w:val="center"/>
              <w:rPr>
                <w:rFonts w:eastAsia="黑体"/>
                <w:b/>
                <w:bCs/>
                <w:snapToGrid w:val="0"/>
                <w:kern w:val="0"/>
              </w:rPr>
            </w:pPr>
            <w:r>
              <w:rPr>
                <w:rFonts w:eastAsia="黑体"/>
                <w:b/>
                <w:bCs/>
                <w:snapToGrid w:val="0"/>
                <w:kern w:val="0"/>
              </w:rPr>
              <w:t>场所面积</w:t>
            </w:r>
          </w:p>
        </w:tc>
        <w:tc>
          <w:tcPr>
            <w:tcW w:w="2039" w:type="dxa"/>
            <w:noWrap/>
            <w:vAlign w:val="center"/>
          </w:tcPr>
          <w:p>
            <w:pPr>
              <w:spacing w:line="300" w:lineRule="exact"/>
              <w:jc w:val="center"/>
              <w:rPr>
                <w:rFonts w:eastAsia="黑体"/>
                <w:b/>
                <w:bCs/>
                <w:snapToGrid w:val="0"/>
                <w:kern w:val="0"/>
              </w:rPr>
            </w:pPr>
            <w:r>
              <w:rPr>
                <w:rFonts w:eastAsia="黑体"/>
                <w:b/>
                <w:bCs/>
                <w:snapToGrid w:val="0"/>
                <w:kern w:val="0"/>
              </w:rPr>
              <w:t>量罚区间（A）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569" w:type="dxa"/>
            <w:noWrap/>
            <w:vAlign w:val="center"/>
          </w:tcPr>
          <w:p>
            <w:pPr>
              <w:spacing w:line="240" w:lineRule="exact"/>
              <w:jc w:val="center"/>
              <w:rPr>
                <w:snapToGrid w:val="0"/>
                <w:kern w:val="0"/>
              </w:rPr>
            </w:pPr>
            <w:r>
              <w:rPr>
                <w:snapToGrid w:val="0"/>
                <w:kern w:val="0"/>
              </w:rPr>
              <w:t>严重情形</w:t>
            </w:r>
          </w:p>
        </w:tc>
        <w:tc>
          <w:tcPr>
            <w:tcW w:w="6400" w:type="dxa"/>
            <w:noWrap/>
            <w:vAlign w:val="center"/>
          </w:tcPr>
          <w:p>
            <w:pPr>
              <w:spacing w:line="240" w:lineRule="exact"/>
              <w:rPr>
                <w:snapToGrid w:val="0"/>
                <w:kern w:val="0"/>
              </w:rPr>
            </w:pPr>
            <w:r>
              <w:rPr>
                <w:snapToGrid w:val="0"/>
                <w:kern w:val="0"/>
              </w:rPr>
              <w:t>1.设立的技术负责人未实际履行相应职责开展3个以上服务项目的</w:t>
            </w:r>
            <w:r>
              <w:rPr>
                <w:rFonts w:hint="eastAsia"/>
                <w:snapToGrid w:val="0"/>
                <w:kern w:val="0"/>
              </w:rPr>
              <w:t>；</w:t>
            </w:r>
            <w:r>
              <w:rPr>
                <w:snapToGrid w:val="0"/>
                <w:kern w:val="0"/>
              </w:rPr>
              <w:br w:type="textWrapping"/>
            </w:r>
            <w:r>
              <w:rPr>
                <w:snapToGrid w:val="0"/>
                <w:kern w:val="0"/>
              </w:rPr>
              <w:t>2.未明确项目负责人开展3个以上服务项目的</w:t>
            </w:r>
            <w:r>
              <w:rPr>
                <w:rFonts w:hint="eastAsia"/>
                <w:snapToGrid w:val="0"/>
                <w:kern w:val="0"/>
              </w:rPr>
              <w:t>；</w:t>
            </w:r>
          </w:p>
          <w:p>
            <w:pPr>
              <w:spacing w:line="240" w:lineRule="exact"/>
              <w:rPr>
                <w:snapToGrid w:val="0"/>
                <w:kern w:val="0"/>
              </w:rPr>
            </w:pPr>
            <w:r>
              <w:rPr>
                <w:snapToGrid w:val="0"/>
                <w:kern w:val="0"/>
              </w:rPr>
              <w:t>3.出具的书面结论文件结论页技术负责人、项目负责人均未签名、盖章</w:t>
            </w:r>
            <w:r>
              <w:rPr>
                <w:rFonts w:hint="eastAsia"/>
                <w:snapToGrid w:val="0"/>
                <w:kern w:val="0"/>
              </w:rPr>
              <w:t>；</w:t>
            </w:r>
          </w:p>
          <w:p>
            <w:pPr>
              <w:spacing w:line="240" w:lineRule="exact"/>
              <w:rPr>
                <w:snapToGrid w:val="0"/>
                <w:kern w:val="0"/>
              </w:rPr>
            </w:pPr>
            <w:r>
              <w:rPr>
                <w:snapToGrid w:val="0"/>
                <w:kern w:val="0"/>
              </w:rPr>
              <w:t>4.出具的书面结论文件结论页未加盖消防技术服务机构印章的</w:t>
            </w:r>
            <w:r>
              <w:rPr>
                <w:rFonts w:hint="eastAsia"/>
                <w:snapToGrid w:val="0"/>
                <w:kern w:val="0"/>
              </w:rPr>
              <w:t>；</w:t>
            </w:r>
          </w:p>
          <w:p>
            <w:pPr>
              <w:spacing w:line="240" w:lineRule="exact"/>
              <w:rPr>
                <w:snapToGrid w:val="0"/>
                <w:kern w:val="0"/>
              </w:rPr>
            </w:pPr>
            <w:r>
              <w:rPr>
                <w:snapToGrid w:val="0"/>
                <w:kern w:val="0"/>
              </w:rPr>
              <w:t>5.未经技术负责人、项目负责人签名、盖章，或者未加盖消防技术服务机构印章出具3个以上书面结论性文件的</w:t>
            </w:r>
            <w:r>
              <w:rPr>
                <w:rFonts w:hint="eastAsia"/>
                <w:snapToGrid w:val="0"/>
                <w:kern w:val="0"/>
              </w:rPr>
              <w:t>；</w:t>
            </w:r>
          </w:p>
          <w:p>
            <w:pPr>
              <w:spacing w:line="240" w:lineRule="exact"/>
              <w:rPr>
                <w:snapToGrid w:val="0"/>
                <w:kern w:val="0"/>
              </w:rPr>
            </w:pPr>
            <w:r>
              <w:rPr>
                <w:snapToGrid w:val="0"/>
                <w:kern w:val="0"/>
              </w:rPr>
              <w:t>6.承接业务未依法与委托人签订3份以上消防技术服务合同的</w:t>
            </w:r>
            <w:r>
              <w:rPr>
                <w:rFonts w:hint="eastAsia"/>
                <w:snapToGrid w:val="0"/>
                <w:kern w:val="0"/>
              </w:rPr>
              <w:t>；</w:t>
            </w:r>
          </w:p>
          <w:p>
            <w:pPr>
              <w:spacing w:line="240" w:lineRule="exact"/>
              <w:rPr>
                <w:snapToGrid w:val="0"/>
                <w:kern w:val="0"/>
              </w:rPr>
            </w:pPr>
            <w:r>
              <w:rPr>
                <w:snapToGrid w:val="0"/>
                <w:kern w:val="0"/>
              </w:rPr>
              <w:t>7.项目负责人和消防设施操作员均未到现场实地开展工作的</w:t>
            </w:r>
            <w:r>
              <w:rPr>
                <w:rFonts w:hint="eastAsia"/>
                <w:snapToGrid w:val="0"/>
                <w:kern w:val="0"/>
              </w:rPr>
              <w:t>；</w:t>
            </w:r>
          </w:p>
          <w:p>
            <w:pPr>
              <w:spacing w:line="240" w:lineRule="exact"/>
              <w:rPr>
                <w:snapToGrid w:val="0"/>
                <w:kern w:val="0"/>
              </w:rPr>
            </w:pPr>
            <w:r>
              <w:rPr>
                <w:snapToGrid w:val="0"/>
                <w:kern w:val="0"/>
              </w:rPr>
              <w:t>8.项目负责人未到现场实地开展工作的</w:t>
            </w:r>
            <w:r>
              <w:rPr>
                <w:rFonts w:hint="eastAsia"/>
                <w:snapToGrid w:val="0"/>
                <w:kern w:val="0"/>
              </w:rPr>
              <w:t>；</w:t>
            </w:r>
          </w:p>
          <w:p>
            <w:pPr>
              <w:spacing w:line="240" w:lineRule="exact"/>
              <w:rPr>
                <w:snapToGrid w:val="0"/>
                <w:kern w:val="0"/>
              </w:rPr>
            </w:pPr>
            <w:r>
              <w:rPr>
                <w:snapToGrid w:val="0"/>
                <w:kern w:val="0"/>
              </w:rPr>
              <w:t>9.消防设施操作员未到现场实地开展工作3次以上的</w:t>
            </w:r>
            <w:r>
              <w:rPr>
                <w:rFonts w:hint="eastAsia"/>
                <w:snapToGrid w:val="0"/>
                <w:kern w:val="0"/>
              </w:rPr>
              <w:t>；</w:t>
            </w:r>
          </w:p>
          <w:p>
            <w:pPr>
              <w:spacing w:line="240" w:lineRule="exact"/>
              <w:rPr>
                <w:snapToGrid w:val="0"/>
                <w:kern w:val="0"/>
              </w:rPr>
            </w:pPr>
            <w:r>
              <w:rPr>
                <w:snapToGrid w:val="0"/>
                <w:kern w:val="0"/>
              </w:rPr>
              <w:t>10.未建立消防技术档案的</w:t>
            </w:r>
            <w:r>
              <w:rPr>
                <w:rFonts w:hint="eastAsia"/>
                <w:snapToGrid w:val="0"/>
                <w:kern w:val="0"/>
              </w:rPr>
              <w:t>；</w:t>
            </w:r>
          </w:p>
          <w:p>
            <w:pPr>
              <w:spacing w:line="240" w:lineRule="exact"/>
              <w:rPr>
                <w:snapToGrid w:val="0"/>
                <w:kern w:val="0"/>
              </w:rPr>
            </w:pPr>
            <w:r>
              <w:rPr>
                <w:snapToGrid w:val="0"/>
                <w:kern w:val="0"/>
              </w:rPr>
              <w:t>11.3个以上服务项目未建立健全消防技术档案的</w:t>
            </w:r>
            <w:r>
              <w:rPr>
                <w:rFonts w:hint="eastAsia"/>
                <w:snapToGrid w:val="0"/>
                <w:kern w:val="0"/>
              </w:rPr>
              <w:t>；</w:t>
            </w:r>
          </w:p>
          <w:p>
            <w:pPr>
              <w:spacing w:line="240" w:lineRule="exact"/>
              <w:rPr>
                <w:snapToGrid w:val="0"/>
                <w:kern w:val="0"/>
              </w:rPr>
            </w:pPr>
            <w:r>
              <w:rPr>
                <w:snapToGrid w:val="0"/>
                <w:kern w:val="0"/>
              </w:rPr>
              <w:t>12.未在经营场所公示任何信息的。</w:t>
            </w:r>
          </w:p>
        </w:tc>
        <w:tc>
          <w:tcPr>
            <w:tcW w:w="1612" w:type="dxa"/>
            <w:noWrap/>
            <w:vAlign w:val="center"/>
          </w:tcPr>
          <w:p>
            <w:pPr>
              <w:widowControl/>
              <w:jc w:val="center"/>
              <w:textAlignment w:val="center"/>
              <w:rPr>
                <w:rFonts w:eastAsia="黑体"/>
                <w:snapToGrid w:val="0"/>
                <w:kern w:val="0"/>
                <w:szCs w:val="21"/>
              </w:rPr>
            </w:pPr>
            <w:r>
              <w:rPr>
                <w:snapToGrid w:val="0"/>
                <w:kern w:val="0"/>
              </w:rPr>
              <w:t>处罚阶次1</w:t>
            </w:r>
          </w:p>
        </w:tc>
        <w:tc>
          <w:tcPr>
            <w:tcW w:w="1563" w:type="dxa"/>
            <w:noWrap/>
            <w:vAlign w:val="center"/>
          </w:tcPr>
          <w:p>
            <w:pPr>
              <w:widowControl/>
              <w:jc w:val="center"/>
              <w:textAlignment w:val="center"/>
              <w:rPr>
                <w:color w:val="000000"/>
                <w:kern w:val="0"/>
                <w:szCs w:val="21"/>
              </w:rPr>
            </w:pPr>
            <w:r>
              <w:rPr>
                <w:color w:val="000000"/>
                <w:kern w:val="0"/>
                <w:szCs w:val="21"/>
              </w:rPr>
              <w:t>不涉及</w:t>
            </w:r>
          </w:p>
        </w:tc>
        <w:tc>
          <w:tcPr>
            <w:tcW w:w="1087" w:type="dxa"/>
            <w:noWrap/>
            <w:vAlign w:val="center"/>
          </w:tcPr>
          <w:p>
            <w:pPr>
              <w:widowControl/>
              <w:jc w:val="center"/>
              <w:textAlignment w:val="center"/>
              <w:rPr>
                <w:rFonts w:eastAsia="黑体"/>
                <w:snapToGrid w:val="0"/>
                <w:kern w:val="0"/>
                <w:szCs w:val="21"/>
              </w:rPr>
            </w:pPr>
            <w:r>
              <w:rPr>
                <w:color w:val="000000"/>
                <w:kern w:val="0"/>
                <w:szCs w:val="21"/>
              </w:rPr>
              <w:t>不涉及</w:t>
            </w:r>
          </w:p>
        </w:tc>
        <w:tc>
          <w:tcPr>
            <w:tcW w:w="2039" w:type="dxa"/>
            <w:noWrap/>
            <w:vAlign w:val="center"/>
          </w:tcPr>
          <w:p>
            <w:pPr>
              <w:widowControl/>
              <w:jc w:val="center"/>
              <w:textAlignment w:val="center"/>
              <w:rPr>
                <w:rFonts w:eastAsia="黑体"/>
                <w:snapToGrid w:val="0"/>
                <w:kern w:val="0"/>
                <w:szCs w:val="21"/>
              </w:rPr>
            </w:pPr>
            <w:r>
              <w:rPr>
                <w:color w:val="000000"/>
                <w:kern w:val="0"/>
                <w:szCs w:val="21"/>
              </w:rPr>
              <w:t>7000元&lt;A≤10000元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569" w:type="dxa"/>
            <w:noWrap/>
            <w:vAlign w:val="center"/>
          </w:tcPr>
          <w:p>
            <w:pPr>
              <w:spacing w:line="240" w:lineRule="exact"/>
              <w:jc w:val="center"/>
              <w:rPr>
                <w:snapToGrid w:val="0"/>
                <w:kern w:val="0"/>
              </w:rPr>
            </w:pPr>
            <w:r>
              <w:rPr>
                <w:snapToGrid w:val="0"/>
                <w:kern w:val="0"/>
              </w:rPr>
              <w:t>一般情形</w:t>
            </w:r>
          </w:p>
        </w:tc>
        <w:tc>
          <w:tcPr>
            <w:tcW w:w="6400" w:type="dxa"/>
            <w:noWrap/>
            <w:vAlign w:val="center"/>
          </w:tcPr>
          <w:p>
            <w:pPr>
              <w:spacing w:line="240" w:lineRule="exact"/>
              <w:rPr>
                <w:snapToGrid w:val="0"/>
                <w:kern w:val="0"/>
              </w:rPr>
            </w:pPr>
            <w:r>
              <w:rPr>
                <w:snapToGrid w:val="0"/>
                <w:kern w:val="0"/>
              </w:rPr>
              <w:t>1.设立的技术负责人未实际履行相应职责开展2个服务项目的</w:t>
            </w:r>
            <w:r>
              <w:rPr>
                <w:rFonts w:hint="eastAsia"/>
                <w:snapToGrid w:val="0"/>
                <w:kern w:val="0"/>
              </w:rPr>
              <w:t>；</w:t>
            </w:r>
            <w:r>
              <w:rPr>
                <w:snapToGrid w:val="0"/>
                <w:kern w:val="0"/>
              </w:rPr>
              <w:br w:type="textWrapping"/>
            </w:r>
            <w:r>
              <w:rPr>
                <w:snapToGrid w:val="0"/>
                <w:kern w:val="0"/>
              </w:rPr>
              <w:t>2.未明确项目负责人开展2个服务项目的</w:t>
            </w:r>
            <w:r>
              <w:rPr>
                <w:rFonts w:hint="eastAsia"/>
                <w:snapToGrid w:val="0"/>
                <w:kern w:val="0"/>
              </w:rPr>
              <w:t>；</w:t>
            </w:r>
          </w:p>
          <w:p>
            <w:pPr>
              <w:spacing w:line="240" w:lineRule="exact"/>
              <w:rPr>
                <w:snapToGrid w:val="0"/>
                <w:kern w:val="0"/>
              </w:rPr>
            </w:pPr>
            <w:r>
              <w:rPr>
                <w:snapToGrid w:val="0"/>
                <w:kern w:val="0"/>
              </w:rPr>
              <w:t>3.出具的书面结论文件技术负责人、项目负责人签名和盖章不全的</w:t>
            </w:r>
            <w:r>
              <w:rPr>
                <w:rFonts w:hint="eastAsia"/>
                <w:snapToGrid w:val="0"/>
                <w:kern w:val="0"/>
              </w:rPr>
              <w:t>；</w:t>
            </w:r>
          </w:p>
          <w:p>
            <w:pPr>
              <w:spacing w:line="240" w:lineRule="exact"/>
              <w:rPr>
                <w:snapToGrid w:val="0"/>
                <w:kern w:val="0"/>
              </w:rPr>
            </w:pPr>
            <w:r>
              <w:rPr>
                <w:snapToGrid w:val="0"/>
                <w:kern w:val="0"/>
              </w:rPr>
              <w:t>4.未经技术负责人、项目负责人签名、盖章，或者未加盖消防技术服务机构印章出具2个书面结论性文件的</w:t>
            </w:r>
            <w:r>
              <w:rPr>
                <w:rFonts w:hint="eastAsia"/>
                <w:snapToGrid w:val="0"/>
                <w:kern w:val="0"/>
              </w:rPr>
              <w:t>；</w:t>
            </w:r>
          </w:p>
          <w:p>
            <w:pPr>
              <w:spacing w:line="240" w:lineRule="exact"/>
              <w:rPr>
                <w:snapToGrid w:val="0"/>
                <w:kern w:val="0"/>
              </w:rPr>
            </w:pPr>
            <w:r>
              <w:rPr>
                <w:snapToGrid w:val="0"/>
                <w:kern w:val="0"/>
              </w:rPr>
              <w:t>5.承接业务未依法与委托人签订2份消防技术服务合同的</w:t>
            </w:r>
            <w:r>
              <w:rPr>
                <w:rFonts w:hint="eastAsia"/>
                <w:snapToGrid w:val="0"/>
                <w:kern w:val="0"/>
              </w:rPr>
              <w:t>；</w:t>
            </w:r>
          </w:p>
          <w:p>
            <w:pPr>
              <w:spacing w:line="240" w:lineRule="exact"/>
              <w:rPr>
                <w:snapToGrid w:val="0"/>
                <w:kern w:val="0"/>
              </w:rPr>
            </w:pPr>
            <w:r>
              <w:rPr>
                <w:snapToGrid w:val="0"/>
                <w:kern w:val="0"/>
              </w:rPr>
              <w:t>6.消防设施操作员未到现场实地开展工作2次的</w:t>
            </w:r>
            <w:r>
              <w:rPr>
                <w:rFonts w:hint="eastAsia"/>
                <w:snapToGrid w:val="0"/>
                <w:kern w:val="0"/>
              </w:rPr>
              <w:t>；</w:t>
            </w:r>
          </w:p>
          <w:p>
            <w:pPr>
              <w:spacing w:line="240" w:lineRule="exact"/>
              <w:rPr>
                <w:snapToGrid w:val="0"/>
                <w:kern w:val="0"/>
              </w:rPr>
            </w:pPr>
            <w:r>
              <w:rPr>
                <w:snapToGrid w:val="0"/>
                <w:kern w:val="0"/>
              </w:rPr>
              <w:t>7.2个服务项目未建立健全消防技术档案的</w:t>
            </w:r>
            <w:r>
              <w:rPr>
                <w:rFonts w:hint="eastAsia"/>
                <w:snapToGrid w:val="0"/>
                <w:kern w:val="0"/>
              </w:rPr>
              <w:t>；</w:t>
            </w:r>
          </w:p>
          <w:p>
            <w:pPr>
              <w:spacing w:line="240" w:lineRule="exact"/>
              <w:rPr>
                <w:snapToGrid w:val="0"/>
                <w:kern w:val="0"/>
              </w:rPr>
            </w:pPr>
            <w:r>
              <w:rPr>
                <w:snapToGrid w:val="0"/>
                <w:kern w:val="0"/>
              </w:rPr>
              <w:t>8.3项以上内容未公示或者公示不全的（营业执照、工作程序、收费标准、从业守则、注册消防工程师注册证书、投诉电话）。</w:t>
            </w:r>
          </w:p>
        </w:tc>
        <w:tc>
          <w:tcPr>
            <w:tcW w:w="1612" w:type="dxa"/>
            <w:noWrap/>
            <w:vAlign w:val="center"/>
          </w:tcPr>
          <w:p>
            <w:pPr>
              <w:widowControl/>
              <w:jc w:val="center"/>
              <w:textAlignment w:val="center"/>
              <w:rPr>
                <w:snapToGrid w:val="0"/>
                <w:kern w:val="0"/>
                <w:szCs w:val="21"/>
              </w:rPr>
            </w:pPr>
            <w:r>
              <w:rPr>
                <w:snapToGrid w:val="0"/>
                <w:kern w:val="0"/>
              </w:rPr>
              <w:t>处罚阶次</w:t>
            </w:r>
            <w:r>
              <w:rPr>
                <w:rFonts w:hint="eastAsia"/>
                <w:snapToGrid w:val="0"/>
                <w:kern w:val="0"/>
              </w:rPr>
              <w:t>2</w:t>
            </w:r>
          </w:p>
        </w:tc>
        <w:tc>
          <w:tcPr>
            <w:tcW w:w="1563" w:type="dxa"/>
            <w:noWrap/>
            <w:vAlign w:val="center"/>
          </w:tcPr>
          <w:p>
            <w:pPr>
              <w:widowControl/>
              <w:jc w:val="center"/>
              <w:textAlignment w:val="center"/>
              <w:rPr>
                <w:rFonts w:eastAsia="黑体"/>
                <w:snapToGrid w:val="0"/>
                <w:kern w:val="0"/>
                <w:szCs w:val="21"/>
              </w:rPr>
            </w:pPr>
            <w:r>
              <w:rPr>
                <w:color w:val="000000"/>
                <w:kern w:val="0"/>
                <w:szCs w:val="21"/>
              </w:rPr>
              <w:t>不涉及</w:t>
            </w:r>
          </w:p>
        </w:tc>
        <w:tc>
          <w:tcPr>
            <w:tcW w:w="1087" w:type="dxa"/>
            <w:noWrap/>
            <w:vAlign w:val="center"/>
          </w:tcPr>
          <w:p>
            <w:pPr>
              <w:widowControl/>
              <w:jc w:val="center"/>
              <w:textAlignment w:val="center"/>
              <w:rPr>
                <w:rFonts w:eastAsia="黑体"/>
                <w:snapToGrid w:val="0"/>
                <w:kern w:val="0"/>
                <w:szCs w:val="21"/>
              </w:rPr>
            </w:pPr>
            <w:r>
              <w:rPr>
                <w:color w:val="000000"/>
                <w:kern w:val="0"/>
                <w:szCs w:val="21"/>
              </w:rPr>
              <w:t>不涉及</w:t>
            </w:r>
          </w:p>
        </w:tc>
        <w:tc>
          <w:tcPr>
            <w:tcW w:w="2039" w:type="dxa"/>
            <w:noWrap/>
            <w:vAlign w:val="center"/>
          </w:tcPr>
          <w:p>
            <w:pPr>
              <w:widowControl/>
              <w:jc w:val="center"/>
              <w:textAlignment w:val="center"/>
              <w:rPr>
                <w:rFonts w:eastAsia="黑体"/>
                <w:snapToGrid w:val="0"/>
                <w:kern w:val="0"/>
                <w:szCs w:val="21"/>
              </w:rPr>
            </w:pPr>
            <w:r>
              <w:rPr>
                <w:color w:val="000000"/>
                <w:kern w:val="0"/>
                <w:szCs w:val="21"/>
              </w:rPr>
              <w:t>3000元&lt;A≤7000元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trPr>
        <w:tc>
          <w:tcPr>
            <w:tcW w:w="1569" w:type="dxa"/>
            <w:noWrap/>
            <w:vAlign w:val="center"/>
          </w:tcPr>
          <w:p>
            <w:pPr>
              <w:spacing w:line="240" w:lineRule="exact"/>
              <w:jc w:val="center"/>
              <w:rPr>
                <w:snapToGrid w:val="0"/>
                <w:kern w:val="0"/>
              </w:rPr>
            </w:pPr>
            <w:r>
              <w:rPr>
                <w:snapToGrid w:val="0"/>
                <w:kern w:val="0"/>
              </w:rPr>
              <w:t>较轻情形</w:t>
            </w:r>
          </w:p>
        </w:tc>
        <w:tc>
          <w:tcPr>
            <w:tcW w:w="6400" w:type="dxa"/>
            <w:noWrap/>
            <w:vAlign w:val="center"/>
          </w:tcPr>
          <w:p>
            <w:pPr>
              <w:spacing w:line="240" w:lineRule="exact"/>
              <w:rPr>
                <w:snapToGrid w:val="0"/>
                <w:kern w:val="0"/>
              </w:rPr>
            </w:pPr>
            <w:r>
              <w:rPr>
                <w:snapToGrid w:val="0"/>
                <w:kern w:val="0"/>
              </w:rPr>
              <w:t>1.设立的技术负责人未实际履行相应职责开展1个服务项目的</w:t>
            </w:r>
            <w:r>
              <w:rPr>
                <w:rFonts w:hint="eastAsia"/>
                <w:snapToGrid w:val="0"/>
                <w:kern w:val="0"/>
              </w:rPr>
              <w:t>；</w:t>
            </w:r>
            <w:r>
              <w:rPr>
                <w:snapToGrid w:val="0"/>
                <w:kern w:val="0"/>
              </w:rPr>
              <w:br w:type="textWrapping"/>
            </w:r>
            <w:r>
              <w:rPr>
                <w:snapToGrid w:val="0"/>
                <w:kern w:val="0"/>
              </w:rPr>
              <w:t>2.未明确项目负责人开展1个服务项目的</w:t>
            </w:r>
            <w:r>
              <w:rPr>
                <w:rFonts w:hint="eastAsia"/>
                <w:snapToGrid w:val="0"/>
                <w:kern w:val="0"/>
              </w:rPr>
              <w:t>；</w:t>
            </w:r>
          </w:p>
          <w:p>
            <w:pPr>
              <w:spacing w:line="240" w:lineRule="exact"/>
              <w:rPr>
                <w:snapToGrid w:val="0"/>
                <w:kern w:val="0"/>
              </w:rPr>
            </w:pPr>
            <w:r>
              <w:rPr>
                <w:snapToGrid w:val="0"/>
                <w:kern w:val="0"/>
              </w:rPr>
              <w:t>3.未经技术负责人、项目负责人签名、盖章，或者未加盖消防技术服务机构印章出具1个书面结论性文件的或者其他违反本条规定的情形</w:t>
            </w:r>
            <w:r>
              <w:rPr>
                <w:rFonts w:hint="eastAsia"/>
                <w:snapToGrid w:val="0"/>
                <w:kern w:val="0"/>
              </w:rPr>
              <w:t>；</w:t>
            </w:r>
          </w:p>
          <w:p>
            <w:pPr>
              <w:spacing w:line="240" w:lineRule="exact"/>
              <w:rPr>
                <w:snapToGrid w:val="0"/>
                <w:kern w:val="0"/>
              </w:rPr>
            </w:pPr>
            <w:r>
              <w:rPr>
                <w:snapToGrid w:val="0"/>
                <w:kern w:val="0"/>
              </w:rPr>
              <w:t>4.承接业务未依法与委托人签订1份消防技术服务合同的</w:t>
            </w:r>
            <w:r>
              <w:rPr>
                <w:rFonts w:hint="eastAsia"/>
                <w:snapToGrid w:val="0"/>
                <w:kern w:val="0"/>
              </w:rPr>
              <w:t>；</w:t>
            </w:r>
            <w:r>
              <w:rPr>
                <w:snapToGrid w:val="0"/>
                <w:kern w:val="0"/>
              </w:rPr>
              <w:br w:type="textWrapping"/>
            </w:r>
            <w:r>
              <w:rPr>
                <w:snapToGrid w:val="0"/>
                <w:kern w:val="0"/>
              </w:rPr>
              <w:t>5.消防设施操作员未到现场实地开展工作1次的</w:t>
            </w:r>
            <w:r>
              <w:rPr>
                <w:rFonts w:hint="eastAsia"/>
                <w:snapToGrid w:val="0"/>
                <w:kern w:val="0"/>
              </w:rPr>
              <w:t>；</w:t>
            </w:r>
          </w:p>
          <w:p>
            <w:pPr>
              <w:spacing w:line="240" w:lineRule="exact"/>
              <w:rPr>
                <w:snapToGrid w:val="0"/>
                <w:kern w:val="0"/>
              </w:rPr>
            </w:pPr>
            <w:r>
              <w:rPr>
                <w:snapToGrid w:val="0"/>
                <w:kern w:val="0"/>
              </w:rPr>
              <w:t>6.1个服务项目未建立健全消防技术档案的</w:t>
            </w:r>
            <w:r>
              <w:rPr>
                <w:rFonts w:hint="eastAsia"/>
                <w:snapToGrid w:val="0"/>
                <w:kern w:val="0"/>
              </w:rPr>
              <w:t>；</w:t>
            </w:r>
          </w:p>
          <w:p>
            <w:pPr>
              <w:spacing w:line="240" w:lineRule="exact"/>
              <w:rPr>
                <w:snapToGrid w:val="0"/>
                <w:kern w:val="0"/>
              </w:rPr>
            </w:pPr>
            <w:r>
              <w:rPr>
                <w:snapToGrid w:val="0"/>
                <w:kern w:val="0"/>
              </w:rPr>
              <w:t>7.2项以下内容未公示或者公示不全的</w:t>
            </w:r>
            <w:r>
              <w:rPr>
                <w:rFonts w:hint="eastAsia"/>
                <w:snapToGrid w:val="0"/>
                <w:kern w:val="0"/>
              </w:rPr>
              <w:t>；</w:t>
            </w:r>
          </w:p>
          <w:p>
            <w:pPr>
              <w:spacing w:line="240" w:lineRule="exact"/>
              <w:rPr>
                <w:snapToGrid w:val="0"/>
                <w:kern w:val="0"/>
              </w:rPr>
            </w:pPr>
            <w:r>
              <w:rPr>
                <w:snapToGrid w:val="0"/>
                <w:kern w:val="0"/>
              </w:rPr>
              <w:t>8.其他违反本条规定的行为。</w:t>
            </w:r>
          </w:p>
        </w:tc>
        <w:tc>
          <w:tcPr>
            <w:tcW w:w="1612" w:type="dxa"/>
            <w:noWrap/>
            <w:vAlign w:val="center"/>
          </w:tcPr>
          <w:p>
            <w:pPr>
              <w:widowControl/>
              <w:jc w:val="center"/>
              <w:textAlignment w:val="center"/>
              <w:rPr>
                <w:snapToGrid w:val="0"/>
                <w:kern w:val="0"/>
                <w:szCs w:val="21"/>
              </w:rPr>
            </w:pPr>
            <w:r>
              <w:rPr>
                <w:snapToGrid w:val="0"/>
                <w:kern w:val="0"/>
              </w:rPr>
              <w:t>处罚阶次</w:t>
            </w:r>
            <w:r>
              <w:rPr>
                <w:rFonts w:hint="eastAsia"/>
                <w:snapToGrid w:val="0"/>
                <w:kern w:val="0"/>
              </w:rPr>
              <w:t>3</w:t>
            </w:r>
          </w:p>
        </w:tc>
        <w:tc>
          <w:tcPr>
            <w:tcW w:w="1563" w:type="dxa"/>
            <w:noWrap/>
            <w:vAlign w:val="center"/>
          </w:tcPr>
          <w:p>
            <w:pPr>
              <w:widowControl/>
              <w:jc w:val="center"/>
              <w:textAlignment w:val="center"/>
              <w:rPr>
                <w:rFonts w:eastAsia="黑体"/>
                <w:snapToGrid w:val="0"/>
                <w:kern w:val="0"/>
                <w:szCs w:val="21"/>
              </w:rPr>
            </w:pPr>
            <w:r>
              <w:rPr>
                <w:color w:val="000000"/>
                <w:kern w:val="0"/>
                <w:szCs w:val="21"/>
              </w:rPr>
              <w:t>不涉及</w:t>
            </w:r>
          </w:p>
        </w:tc>
        <w:tc>
          <w:tcPr>
            <w:tcW w:w="1087" w:type="dxa"/>
            <w:noWrap/>
            <w:vAlign w:val="center"/>
          </w:tcPr>
          <w:p>
            <w:pPr>
              <w:widowControl/>
              <w:jc w:val="center"/>
              <w:textAlignment w:val="center"/>
              <w:rPr>
                <w:rFonts w:eastAsia="黑体"/>
                <w:snapToGrid w:val="0"/>
                <w:kern w:val="0"/>
                <w:szCs w:val="21"/>
              </w:rPr>
            </w:pPr>
            <w:r>
              <w:rPr>
                <w:color w:val="000000"/>
                <w:kern w:val="0"/>
                <w:szCs w:val="21"/>
              </w:rPr>
              <w:t>不涉及</w:t>
            </w:r>
          </w:p>
        </w:tc>
        <w:tc>
          <w:tcPr>
            <w:tcW w:w="2039" w:type="dxa"/>
            <w:noWrap/>
            <w:vAlign w:val="center"/>
          </w:tcPr>
          <w:p>
            <w:pPr>
              <w:widowControl/>
              <w:jc w:val="center"/>
              <w:textAlignment w:val="center"/>
              <w:rPr>
                <w:rFonts w:eastAsia="黑体"/>
                <w:snapToGrid w:val="0"/>
                <w:kern w:val="0"/>
                <w:szCs w:val="21"/>
              </w:rPr>
            </w:pPr>
            <w:r>
              <w:rPr>
                <w:color w:val="000000"/>
                <w:kern w:val="0"/>
                <w:szCs w:val="21"/>
              </w:rPr>
              <w:t>0元&lt;A≤3000元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9" w:type="dxa"/>
            <w:noWrap/>
            <w:vAlign w:val="center"/>
          </w:tcPr>
          <w:p>
            <w:pPr>
              <w:spacing w:line="420" w:lineRule="exact"/>
              <w:jc w:val="center"/>
              <w:rPr>
                <w:rFonts w:eastAsia="黑体"/>
                <w:b/>
                <w:bCs/>
                <w:snapToGrid w:val="0"/>
                <w:kern w:val="0"/>
              </w:rPr>
            </w:pPr>
            <w:r>
              <w:rPr>
                <w:rFonts w:eastAsia="黑体"/>
                <w:b/>
                <w:bCs/>
                <w:snapToGrid w:val="0"/>
                <w:kern w:val="0"/>
              </w:rPr>
              <w:t>不予处罚清单</w:t>
            </w:r>
          </w:p>
        </w:tc>
        <w:tc>
          <w:tcPr>
            <w:tcW w:w="12701" w:type="dxa"/>
            <w:gridSpan w:val="5"/>
            <w:noWrap/>
            <w:vAlign w:val="center"/>
          </w:tcPr>
          <w:p>
            <w:pPr>
              <w:spacing w:line="240" w:lineRule="exact"/>
              <w:rPr>
                <w:color w:val="000000"/>
                <w:kern w:val="0"/>
                <w:szCs w:val="21"/>
              </w:rPr>
            </w:pPr>
            <w:r>
              <w:rPr>
                <w:color w:val="000000"/>
                <w:kern w:val="0"/>
                <w:szCs w:val="21"/>
              </w:rPr>
              <w:t>首违可不罚：</w:t>
            </w:r>
          </w:p>
          <w:p>
            <w:pPr>
              <w:spacing w:line="240" w:lineRule="exact"/>
              <w:rPr>
                <w:color w:val="000000"/>
                <w:kern w:val="0"/>
                <w:szCs w:val="21"/>
              </w:rPr>
            </w:pPr>
            <w:r>
              <w:rPr>
                <w:color w:val="000000"/>
                <w:kern w:val="0"/>
                <w:szCs w:val="21"/>
              </w:rPr>
              <w:t>1.消防技术服务机构未公示营业执照、工作程序、收费标准、从业守则、注册消防工程师注册证书、投诉电话等事项，及时改正的。</w:t>
            </w:r>
          </w:p>
          <w:p>
            <w:pPr>
              <w:spacing w:line="240" w:lineRule="exact"/>
              <w:rPr>
                <w:rFonts w:eastAsia="黑体"/>
              </w:rPr>
            </w:pPr>
            <w:r>
              <w:rPr>
                <w:snapToGrid w:val="0"/>
                <w:color w:val="000000"/>
                <w:kern w:val="0"/>
                <w:szCs w:val="21"/>
              </w:rPr>
              <w:t>2.出具的书面结论文件未经技术负责人、项目负责人签名、盖章，或者未加盖消防技术服务机构印章，</w:t>
            </w:r>
            <w:r>
              <w:rPr>
                <w:color w:val="000000"/>
                <w:kern w:val="0"/>
                <w:szCs w:val="21"/>
              </w:rPr>
              <w:t>及时改正的。</w:t>
            </w:r>
          </w:p>
        </w:tc>
      </w:tr>
    </w:tbl>
    <w:p>
      <w:pPr>
        <w:sectPr>
          <w:pgSz w:w="16838" w:h="11906" w:orient="landscape"/>
          <w:pgMar w:top="1797" w:right="1440" w:bottom="1558" w:left="1440" w:header="851" w:footer="992" w:gutter="0"/>
          <w:pgNumType w:fmt="numberInDash"/>
          <w:cols w:space="720" w:num="1"/>
          <w:docGrid w:type="lines" w:linePitch="312" w:charSpace="0"/>
        </w:sectPr>
      </w:pPr>
    </w:p>
    <w:p/>
    <w:tbl>
      <w:tblPr>
        <w:tblStyle w:val="12"/>
        <w:tblW w:w="14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5023"/>
        <w:gridCol w:w="2218"/>
        <w:gridCol w:w="2219"/>
        <w:gridCol w:w="1175"/>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96" w:type="dxa"/>
            <w:noWrap/>
            <w:vAlign w:val="center"/>
          </w:tcPr>
          <w:p>
            <w:pPr>
              <w:spacing w:line="300" w:lineRule="exact"/>
              <w:jc w:val="center"/>
              <w:rPr>
                <w:rFonts w:eastAsia="黑体"/>
                <w:b/>
                <w:bCs/>
                <w:snapToGrid w:val="0"/>
                <w:kern w:val="0"/>
              </w:rPr>
            </w:pPr>
            <w:r>
              <w:rPr>
                <w:rFonts w:eastAsia="黑体"/>
                <w:b/>
                <w:bCs/>
                <w:snapToGrid w:val="0"/>
                <w:kern w:val="0"/>
              </w:rPr>
              <w:t>类型</w:t>
            </w:r>
          </w:p>
        </w:tc>
        <w:tc>
          <w:tcPr>
            <w:tcW w:w="12574" w:type="dxa"/>
            <w:gridSpan w:val="5"/>
            <w:noWrap/>
            <w:vAlign w:val="center"/>
          </w:tcPr>
          <w:p>
            <w:pPr>
              <w:spacing w:line="240" w:lineRule="exact"/>
              <w:rPr>
                <w:snapToGrid w:val="0"/>
                <w:kern w:val="0"/>
              </w:rPr>
            </w:pPr>
            <w:r>
              <w:rPr>
                <w:b/>
                <w:bCs/>
                <w:snapToGrid w:val="0"/>
                <w:kern w:val="0"/>
              </w:rPr>
              <w:t>技术服务机构管理类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696" w:type="dxa"/>
            <w:noWrap/>
            <w:vAlign w:val="center"/>
          </w:tcPr>
          <w:p>
            <w:pPr>
              <w:spacing w:line="300" w:lineRule="exact"/>
              <w:jc w:val="center"/>
              <w:rPr>
                <w:rFonts w:eastAsia="黑体"/>
                <w:b/>
                <w:bCs/>
                <w:snapToGrid w:val="0"/>
                <w:kern w:val="0"/>
              </w:rPr>
            </w:pPr>
            <w:r>
              <w:rPr>
                <w:rFonts w:eastAsia="黑体"/>
                <w:b/>
                <w:bCs/>
                <w:snapToGrid w:val="0"/>
                <w:kern w:val="0"/>
              </w:rPr>
              <w:t>编号</w:t>
            </w:r>
          </w:p>
        </w:tc>
        <w:tc>
          <w:tcPr>
            <w:tcW w:w="12574" w:type="dxa"/>
            <w:gridSpan w:val="5"/>
            <w:noWrap/>
            <w:vAlign w:val="center"/>
          </w:tcPr>
          <w:p>
            <w:pPr>
              <w:spacing w:line="240" w:lineRule="exact"/>
              <w:rPr>
                <w:b/>
                <w:bCs/>
                <w:snapToGrid w:val="0"/>
                <w:kern w:val="0"/>
              </w:rPr>
            </w:pPr>
            <w:r>
              <w:rPr>
                <w:b/>
                <w:bCs/>
                <w:snapToGrid w:val="0"/>
                <w:kern w:val="0"/>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696" w:type="dxa"/>
            <w:noWrap/>
            <w:vAlign w:val="center"/>
          </w:tcPr>
          <w:p>
            <w:pPr>
              <w:spacing w:line="300" w:lineRule="exact"/>
              <w:jc w:val="center"/>
              <w:rPr>
                <w:rFonts w:eastAsia="黑体"/>
                <w:b/>
                <w:bCs/>
                <w:snapToGrid w:val="0"/>
                <w:kern w:val="0"/>
              </w:rPr>
            </w:pPr>
            <w:r>
              <w:rPr>
                <w:rFonts w:eastAsia="黑体"/>
                <w:b/>
                <w:bCs/>
                <w:snapToGrid w:val="0"/>
                <w:kern w:val="0"/>
              </w:rPr>
              <w:t>违法行为</w:t>
            </w:r>
          </w:p>
        </w:tc>
        <w:tc>
          <w:tcPr>
            <w:tcW w:w="12574" w:type="dxa"/>
            <w:gridSpan w:val="5"/>
            <w:noWrap/>
            <w:vAlign w:val="center"/>
          </w:tcPr>
          <w:p>
            <w:pPr>
              <w:spacing w:line="240" w:lineRule="exact"/>
            </w:pPr>
            <w:r>
              <w:rPr>
                <w:snapToGrid w:val="0"/>
                <w:kern w:val="0"/>
              </w:rPr>
              <w:t>未在维护保养的消防设施所在建筑的醒目位置上公示消防技术服务信息。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96" w:type="dxa"/>
            <w:noWrap/>
            <w:vAlign w:val="center"/>
          </w:tcPr>
          <w:p>
            <w:pPr>
              <w:spacing w:line="300" w:lineRule="exact"/>
              <w:jc w:val="center"/>
              <w:rPr>
                <w:rFonts w:eastAsia="黑体"/>
                <w:b/>
                <w:bCs/>
                <w:snapToGrid w:val="0"/>
                <w:kern w:val="0"/>
              </w:rPr>
            </w:pPr>
            <w:r>
              <w:rPr>
                <w:rFonts w:eastAsia="黑体"/>
                <w:b/>
                <w:bCs/>
                <w:snapToGrid w:val="0"/>
                <w:kern w:val="0"/>
              </w:rPr>
              <w:t>处罚种类及幅度</w:t>
            </w:r>
          </w:p>
        </w:tc>
        <w:tc>
          <w:tcPr>
            <w:tcW w:w="12574" w:type="dxa"/>
            <w:gridSpan w:val="5"/>
            <w:noWrap/>
            <w:vAlign w:val="center"/>
          </w:tcPr>
          <w:p>
            <w:pPr>
              <w:spacing w:line="240" w:lineRule="exact"/>
              <w:rPr>
                <w:szCs w:val="32"/>
              </w:rPr>
            </w:pPr>
            <w:r>
              <w:rPr>
                <w:snapToGrid w:val="0"/>
                <w:kern w:val="0"/>
              </w:rPr>
              <w:t>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96" w:type="dxa"/>
            <w:noWrap/>
            <w:vAlign w:val="center"/>
          </w:tcPr>
          <w:p>
            <w:pPr>
              <w:spacing w:line="300" w:lineRule="exact"/>
              <w:jc w:val="center"/>
              <w:rPr>
                <w:rFonts w:eastAsia="黑体"/>
                <w:b/>
                <w:bCs/>
                <w:snapToGrid w:val="0"/>
                <w:kern w:val="0"/>
              </w:rPr>
            </w:pPr>
            <w:r>
              <w:rPr>
                <w:rFonts w:eastAsia="黑体"/>
                <w:b/>
                <w:bCs/>
                <w:snapToGrid w:val="0"/>
                <w:kern w:val="0"/>
              </w:rPr>
              <w:t>违法主体</w:t>
            </w:r>
          </w:p>
        </w:tc>
        <w:tc>
          <w:tcPr>
            <w:tcW w:w="12574" w:type="dxa"/>
            <w:gridSpan w:val="5"/>
            <w:noWrap/>
            <w:vAlign w:val="center"/>
          </w:tcPr>
          <w:p>
            <w:pPr>
              <w:spacing w:line="240" w:lineRule="exact"/>
              <w:rPr>
                <w:szCs w:val="32"/>
              </w:rPr>
            </w:pPr>
            <w:r>
              <w:rPr>
                <w:snapToGrid w:val="0"/>
                <w:kern w:val="0"/>
              </w:rPr>
              <w:t>消防</w:t>
            </w:r>
            <w:r>
              <w:rPr>
                <w:rFonts w:hint="eastAsia"/>
                <w:snapToGrid w:val="0"/>
                <w:kern w:val="0"/>
              </w:rPr>
              <w:t>设施维护保养检测机构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696" w:type="dxa"/>
            <w:noWrap/>
            <w:vAlign w:val="center"/>
          </w:tcPr>
          <w:p>
            <w:pPr>
              <w:spacing w:line="300" w:lineRule="exact"/>
              <w:jc w:val="center"/>
              <w:rPr>
                <w:rFonts w:eastAsia="黑体"/>
                <w:b/>
                <w:bCs/>
                <w:snapToGrid w:val="0"/>
                <w:kern w:val="0"/>
              </w:rPr>
            </w:pPr>
            <w:r>
              <w:rPr>
                <w:rFonts w:eastAsia="黑体"/>
                <w:b/>
                <w:bCs/>
                <w:snapToGrid w:val="0"/>
                <w:kern w:val="0"/>
              </w:rPr>
              <w:t>违 反 条 款</w:t>
            </w:r>
          </w:p>
        </w:tc>
        <w:tc>
          <w:tcPr>
            <w:tcW w:w="12574" w:type="dxa"/>
            <w:gridSpan w:val="5"/>
            <w:noWrap/>
            <w:vAlign w:val="center"/>
          </w:tcPr>
          <w:p>
            <w:pPr>
              <w:spacing w:line="240" w:lineRule="exact"/>
              <w:rPr>
                <w:snapToGrid w:val="0"/>
                <w:kern w:val="0"/>
              </w:rPr>
            </w:pPr>
            <w:r>
              <w:rPr>
                <w:snapToGrid w:val="0"/>
                <w:kern w:val="0"/>
              </w:rPr>
              <w:t>《社会消防技术服务管理规定》第十四条第二款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696" w:type="dxa"/>
            <w:noWrap/>
            <w:vAlign w:val="center"/>
          </w:tcPr>
          <w:p>
            <w:pPr>
              <w:spacing w:line="300" w:lineRule="exact"/>
              <w:jc w:val="center"/>
              <w:rPr>
                <w:rFonts w:eastAsia="黑体"/>
                <w:b/>
                <w:bCs/>
                <w:snapToGrid w:val="0"/>
                <w:kern w:val="0"/>
              </w:rPr>
            </w:pPr>
            <w:r>
              <w:rPr>
                <w:rFonts w:eastAsia="黑体"/>
                <w:b/>
                <w:bCs/>
                <w:snapToGrid w:val="0"/>
                <w:kern w:val="0"/>
              </w:rPr>
              <w:t>处 罚 依 据</w:t>
            </w:r>
          </w:p>
        </w:tc>
        <w:tc>
          <w:tcPr>
            <w:tcW w:w="12574" w:type="dxa"/>
            <w:gridSpan w:val="5"/>
            <w:noWrap/>
            <w:vAlign w:val="center"/>
          </w:tcPr>
          <w:p>
            <w:pPr>
              <w:spacing w:line="240" w:lineRule="exact"/>
              <w:rPr>
                <w:szCs w:val="32"/>
              </w:rPr>
            </w:pPr>
            <w:r>
              <w:rPr>
                <w:snapToGrid w:val="0"/>
                <w:kern w:val="0"/>
              </w:rPr>
              <w:t>《社会消防技术服务管理规定》第三十条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696" w:type="dxa"/>
            <w:noWrap/>
            <w:vAlign w:val="center"/>
          </w:tcPr>
          <w:p>
            <w:pPr>
              <w:spacing w:line="300" w:lineRule="exact"/>
              <w:jc w:val="center"/>
              <w:rPr>
                <w:rFonts w:eastAsia="黑体"/>
                <w:b/>
                <w:bCs/>
                <w:snapToGrid w:val="0"/>
                <w:kern w:val="0"/>
              </w:rPr>
            </w:pPr>
            <w:r>
              <w:rPr>
                <w:rFonts w:eastAsia="黑体"/>
                <w:b/>
                <w:bCs/>
                <w:snapToGrid w:val="0"/>
                <w:kern w:val="0"/>
              </w:rPr>
              <w:t>前 置 条 件</w:t>
            </w:r>
          </w:p>
        </w:tc>
        <w:tc>
          <w:tcPr>
            <w:tcW w:w="12574" w:type="dxa"/>
            <w:gridSpan w:val="5"/>
            <w:noWrap/>
            <w:vAlign w:val="center"/>
          </w:tcPr>
          <w:p>
            <w:pPr>
              <w:spacing w:line="240" w:lineRule="exact"/>
              <w:rPr>
                <w:snapToGrid w:val="0"/>
                <w:kern w:val="0"/>
              </w:rPr>
            </w:pPr>
            <w:r>
              <w:rPr>
                <w:snapToGrid w:val="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696" w:type="dxa"/>
            <w:noWrap/>
            <w:vAlign w:val="center"/>
          </w:tcPr>
          <w:p>
            <w:pPr>
              <w:spacing w:line="300" w:lineRule="exact"/>
              <w:jc w:val="center"/>
              <w:rPr>
                <w:rFonts w:eastAsia="黑体"/>
                <w:b/>
                <w:bCs/>
                <w:snapToGrid w:val="0"/>
                <w:kern w:val="0"/>
              </w:rPr>
            </w:pPr>
            <w:r>
              <w:rPr>
                <w:rFonts w:eastAsia="黑体"/>
                <w:b/>
                <w:bCs/>
                <w:snapToGrid w:val="0"/>
                <w:kern w:val="0"/>
              </w:rPr>
              <w:t>违法情形划分</w:t>
            </w:r>
          </w:p>
        </w:tc>
        <w:tc>
          <w:tcPr>
            <w:tcW w:w="5023" w:type="dxa"/>
            <w:noWrap/>
            <w:vAlign w:val="center"/>
          </w:tcPr>
          <w:p>
            <w:pPr>
              <w:spacing w:line="300" w:lineRule="exact"/>
              <w:jc w:val="center"/>
              <w:rPr>
                <w:rFonts w:eastAsia="黑体"/>
                <w:b/>
                <w:bCs/>
                <w:snapToGrid w:val="0"/>
                <w:kern w:val="0"/>
              </w:rPr>
            </w:pPr>
            <w:r>
              <w:rPr>
                <w:rFonts w:eastAsia="黑体"/>
                <w:b/>
                <w:bCs/>
                <w:snapToGrid w:val="0"/>
                <w:kern w:val="0"/>
              </w:rPr>
              <w:t>具体违法情形</w:t>
            </w:r>
          </w:p>
        </w:tc>
        <w:tc>
          <w:tcPr>
            <w:tcW w:w="2218" w:type="dxa"/>
            <w:noWrap/>
            <w:vAlign w:val="center"/>
          </w:tcPr>
          <w:p>
            <w:pPr>
              <w:spacing w:line="300" w:lineRule="exact"/>
              <w:jc w:val="center"/>
              <w:rPr>
                <w:rFonts w:eastAsia="黑体"/>
                <w:b/>
                <w:bCs/>
                <w:snapToGrid w:val="0"/>
                <w:kern w:val="0"/>
              </w:rPr>
            </w:pPr>
            <w:r>
              <w:rPr>
                <w:rFonts w:eastAsia="黑体"/>
                <w:b/>
                <w:bCs/>
                <w:snapToGrid w:val="0"/>
                <w:kern w:val="0"/>
              </w:rPr>
              <w:t>处罚阶次划分</w:t>
            </w:r>
          </w:p>
        </w:tc>
        <w:tc>
          <w:tcPr>
            <w:tcW w:w="2219" w:type="dxa"/>
            <w:noWrap/>
            <w:vAlign w:val="center"/>
          </w:tcPr>
          <w:p>
            <w:pPr>
              <w:spacing w:line="300" w:lineRule="exact"/>
              <w:jc w:val="center"/>
              <w:rPr>
                <w:rFonts w:eastAsia="黑体"/>
                <w:b/>
                <w:bCs/>
                <w:snapToGrid w:val="0"/>
                <w:kern w:val="0"/>
              </w:rPr>
            </w:pPr>
            <w:r>
              <w:rPr>
                <w:rFonts w:eastAsia="黑体"/>
                <w:b/>
                <w:bCs/>
                <w:snapToGrid w:val="0"/>
                <w:kern w:val="0"/>
              </w:rPr>
              <w:t>单位场所类别</w:t>
            </w:r>
          </w:p>
        </w:tc>
        <w:tc>
          <w:tcPr>
            <w:tcW w:w="1175" w:type="dxa"/>
            <w:noWrap/>
            <w:vAlign w:val="center"/>
          </w:tcPr>
          <w:p>
            <w:pPr>
              <w:spacing w:line="300" w:lineRule="exact"/>
              <w:jc w:val="center"/>
              <w:rPr>
                <w:rFonts w:eastAsia="黑体"/>
                <w:b/>
                <w:bCs/>
                <w:snapToGrid w:val="0"/>
                <w:kern w:val="0"/>
              </w:rPr>
            </w:pPr>
            <w:r>
              <w:rPr>
                <w:rFonts w:eastAsia="黑体"/>
                <w:b/>
                <w:bCs/>
                <w:snapToGrid w:val="0"/>
                <w:kern w:val="0"/>
              </w:rPr>
              <w:t>场所面积</w:t>
            </w:r>
          </w:p>
        </w:tc>
        <w:tc>
          <w:tcPr>
            <w:tcW w:w="1939" w:type="dxa"/>
            <w:noWrap/>
            <w:vAlign w:val="center"/>
          </w:tcPr>
          <w:p>
            <w:pPr>
              <w:spacing w:line="300" w:lineRule="exact"/>
              <w:jc w:val="center"/>
              <w:rPr>
                <w:rFonts w:eastAsia="黑体"/>
                <w:b/>
                <w:bCs/>
                <w:snapToGrid w:val="0"/>
                <w:kern w:val="0"/>
              </w:rPr>
            </w:pPr>
            <w:r>
              <w:rPr>
                <w:rFonts w:eastAsia="黑体"/>
                <w:b/>
                <w:bCs/>
                <w:snapToGrid w:val="0"/>
                <w:kern w:val="0"/>
              </w:rPr>
              <w:t>量罚区间（A）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696" w:type="dxa"/>
            <w:noWrap/>
            <w:vAlign w:val="center"/>
          </w:tcPr>
          <w:p>
            <w:pPr>
              <w:spacing w:line="240" w:lineRule="exact"/>
              <w:jc w:val="center"/>
              <w:rPr>
                <w:snapToGrid w:val="0"/>
                <w:kern w:val="0"/>
              </w:rPr>
            </w:pPr>
            <w:r>
              <w:rPr>
                <w:snapToGrid w:val="0"/>
                <w:kern w:val="0"/>
              </w:rPr>
              <w:t>严重情形</w:t>
            </w:r>
          </w:p>
        </w:tc>
        <w:tc>
          <w:tcPr>
            <w:tcW w:w="5023" w:type="dxa"/>
            <w:noWrap/>
            <w:vAlign w:val="center"/>
          </w:tcPr>
          <w:p>
            <w:pPr>
              <w:spacing w:line="240" w:lineRule="exact"/>
              <w:jc w:val="left"/>
              <w:rPr>
                <w:snapToGrid w:val="0"/>
                <w:kern w:val="0"/>
              </w:rPr>
            </w:pPr>
            <w:r>
              <w:rPr>
                <w:snapToGrid w:val="0"/>
                <w:kern w:val="0"/>
              </w:rPr>
              <w:t>1.未公示任何消防技术服务信息的</w:t>
            </w:r>
            <w:r>
              <w:rPr>
                <w:rFonts w:hint="eastAsia"/>
                <w:snapToGrid w:val="0"/>
                <w:kern w:val="0"/>
              </w:rPr>
              <w:t>；</w:t>
            </w:r>
            <w:r>
              <w:rPr>
                <w:snapToGrid w:val="0"/>
                <w:kern w:val="0"/>
              </w:rPr>
              <w:br w:type="textWrapping"/>
            </w:r>
            <w:r>
              <w:rPr>
                <w:snapToGrid w:val="0"/>
                <w:kern w:val="0"/>
              </w:rPr>
              <w:t>2.3个以上项目未公示或者公示不全的</w:t>
            </w:r>
            <w:r>
              <w:rPr>
                <w:rFonts w:hint="eastAsia"/>
                <w:snapToGrid w:val="0"/>
                <w:kern w:val="0"/>
              </w:rPr>
              <w:t>。</w:t>
            </w:r>
          </w:p>
        </w:tc>
        <w:tc>
          <w:tcPr>
            <w:tcW w:w="2218" w:type="dxa"/>
            <w:noWrap/>
            <w:vAlign w:val="center"/>
          </w:tcPr>
          <w:p>
            <w:pPr>
              <w:spacing w:line="240" w:lineRule="exact"/>
              <w:jc w:val="center"/>
              <w:rPr>
                <w:snapToGrid w:val="0"/>
                <w:kern w:val="0"/>
              </w:rPr>
            </w:pPr>
            <w:r>
              <w:rPr>
                <w:snapToGrid w:val="0"/>
                <w:kern w:val="0"/>
              </w:rPr>
              <w:t>处罚阶次1</w:t>
            </w:r>
          </w:p>
        </w:tc>
        <w:tc>
          <w:tcPr>
            <w:tcW w:w="2219" w:type="dxa"/>
            <w:noWrap/>
            <w:vAlign w:val="center"/>
          </w:tcPr>
          <w:p>
            <w:pPr>
              <w:spacing w:line="240" w:lineRule="exact"/>
              <w:jc w:val="center"/>
              <w:rPr>
                <w:snapToGrid w:val="0"/>
                <w:kern w:val="0"/>
              </w:rPr>
            </w:pPr>
            <w:r>
              <w:rPr>
                <w:snapToGrid w:val="0"/>
                <w:kern w:val="0"/>
              </w:rPr>
              <w:t>不涉及</w:t>
            </w:r>
          </w:p>
        </w:tc>
        <w:tc>
          <w:tcPr>
            <w:tcW w:w="1175" w:type="dxa"/>
            <w:noWrap/>
            <w:vAlign w:val="center"/>
          </w:tcPr>
          <w:p>
            <w:pPr>
              <w:spacing w:line="240" w:lineRule="exact"/>
              <w:jc w:val="center"/>
              <w:rPr>
                <w:snapToGrid w:val="0"/>
                <w:kern w:val="0"/>
              </w:rPr>
            </w:pPr>
            <w:r>
              <w:rPr>
                <w:snapToGrid w:val="0"/>
                <w:kern w:val="0"/>
              </w:rPr>
              <w:t>不涉及</w:t>
            </w:r>
          </w:p>
        </w:tc>
        <w:tc>
          <w:tcPr>
            <w:tcW w:w="1939" w:type="dxa"/>
            <w:noWrap/>
            <w:vAlign w:val="center"/>
          </w:tcPr>
          <w:p>
            <w:pPr>
              <w:spacing w:line="240" w:lineRule="exact"/>
              <w:jc w:val="center"/>
              <w:rPr>
                <w:snapToGrid w:val="0"/>
                <w:kern w:val="0"/>
              </w:rPr>
            </w:pPr>
            <w:r>
              <w:rPr>
                <w:snapToGrid w:val="0"/>
                <w:kern w:val="0"/>
              </w:rPr>
              <w:t>3500元</w:t>
            </w:r>
            <w:r>
              <w:rPr>
                <w:color w:val="000000"/>
                <w:kern w:val="0"/>
                <w:szCs w:val="21"/>
              </w:rPr>
              <w:t>&lt;</w:t>
            </w:r>
            <w:r>
              <w:rPr>
                <w:snapToGrid w:val="0"/>
                <w:kern w:val="0"/>
              </w:rPr>
              <w:t>A≤5000元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696" w:type="dxa"/>
            <w:noWrap/>
            <w:vAlign w:val="center"/>
          </w:tcPr>
          <w:p>
            <w:pPr>
              <w:spacing w:line="240" w:lineRule="exact"/>
              <w:jc w:val="center"/>
              <w:rPr>
                <w:snapToGrid w:val="0"/>
                <w:kern w:val="0"/>
              </w:rPr>
            </w:pPr>
            <w:r>
              <w:rPr>
                <w:snapToGrid w:val="0"/>
                <w:kern w:val="0"/>
              </w:rPr>
              <w:t>一般情形</w:t>
            </w:r>
          </w:p>
        </w:tc>
        <w:tc>
          <w:tcPr>
            <w:tcW w:w="5023" w:type="dxa"/>
            <w:noWrap/>
            <w:vAlign w:val="center"/>
          </w:tcPr>
          <w:p>
            <w:pPr>
              <w:spacing w:line="240" w:lineRule="exact"/>
              <w:jc w:val="left"/>
              <w:rPr>
                <w:snapToGrid w:val="0"/>
                <w:kern w:val="0"/>
              </w:rPr>
            </w:pPr>
            <w:r>
              <w:rPr>
                <w:snapToGrid w:val="0"/>
                <w:kern w:val="0"/>
              </w:rPr>
              <w:t>2个项目未公示或者公示不全的（未涵盖名称、项目负责人、维护保养日期的）。</w:t>
            </w:r>
          </w:p>
        </w:tc>
        <w:tc>
          <w:tcPr>
            <w:tcW w:w="2218" w:type="dxa"/>
            <w:noWrap/>
            <w:vAlign w:val="center"/>
          </w:tcPr>
          <w:p>
            <w:pPr>
              <w:spacing w:line="240" w:lineRule="exact"/>
              <w:jc w:val="center"/>
              <w:rPr>
                <w:snapToGrid w:val="0"/>
                <w:kern w:val="0"/>
              </w:rPr>
            </w:pPr>
            <w:r>
              <w:rPr>
                <w:snapToGrid w:val="0"/>
                <w:kern w:val="0"/>
              </w:rPr>
              <w:t>处罚阶次</w:t>
            </w:r>
            <w:r>
              <w:rPr>
                <w:rFonts w:hint="eastAsia"/>
                <w:snapToGrid w:val="0"/>
                <w:kern w:val="0"/>
              </w:rPr>
              <w:t>2</w:t>
            </w:r>
          </w:p>
        </w:tc>
        <w:tc>
          <w:tcPr>
            <w:tcW w:w="2219" w:type="dxa"/>
            <w:noWrap/>
            <w:vAlign w:val="center"/>
          </w:tcPr>
          <w:p>
            <w:pPr>
              <w:spacing w:line="240" w:lineRule="exact"/>
              <w:jc w:val="center"/>
              <w:rPr>
                <w:snapToGrid w:val="0"/>
                <w:kern w:val="0"/>
              </w:rPr>
            </w:pPr>
            <w:r>
              <w:rPr>
                <w:snapToGrid w:val="0"/>
                <w:kern w:val="0"/>
              </w:rPr>
              <w:t>不涉及</w:t>
            </w:r>
          </w:p>
        </w:tc>
        <w:tc>
          <w:tcPr>
            <w:tcW w:w="1175" w:type="dxa"/>
            <w:noWrap/>
            <w:vAlign w:val="center"/>
          </w:tcPr>
          <w:p>
            <w:pPr>
              <w:spacing w:line="240" w:lineRule="exact"/>
              <w:jc w:val="center"/>
              <w:rPr>
                <w:snapToGrid w:val="0"/>
                <w:kern w:val="0"/>
              </w:rPr>
            </w:pPr>
            <w:r>
              <w:rPr>
                <w:snapToGrid w:val="0"/>
                <w:kern w:val="0"/>
              </w:rPr>
              <w:t>不涉及</w:t>
            </w:r>
          </w:p>
        </w:tc>
        <w:tc>
          <w:tcPr>
            <w:tcW w:w="1939" w:type="dxa"/>
            <w:noWrap/>
            <w:vAlign w:val="center"/>
          </w:tcPr>
          <w:p>
            <w:pPr>
              <w:spacing w:line="240" w:lineRule="exact"/>
              <w:jc w:val="center"/>
              <w:rPr>
                <w:snapToGrid w:val="0"/>
                <w:kern w:val="0"/>
              </w:rPr>
            </w:pPr>
            <w:r>
              <w:rPr>
                <w:snapToGrid w:val="0"/>
                <w:kern w:val="0"/>
              </w:rPr>
              <w:t>1500元</w:t>
            </w:r>
            <w:r>
              <w:rPr>
                <w:color w:val="000000"/>
                <w:kern w:val="0"/>
                <w:szCs w:val="21"/>
              </w:rPr>
              <w:t>&lt;</w:t>
            </w:r>
            <w:r>
              <w:rPr>
                <w:snapToGrid w:val="0"/>
                <w:kern w:val="0"/>
              </w:rPr>
              <w:t>A≤3500元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96" w:type="dxa"/>
            <w:noWrap/>
            <w:vAlign w:val="center"/>
          </w:tcPr>
          <w:p>
            <w:pPr>
              <w:spacing w:line="240" w:lineRule="exact"/>
              <w:jc w:val="center"/>
              <w:rPr>
                <w:snapToGrid w:val="0"/>
                <w:kern w:val="0"/>
              </w:rPr>
            </w:pPr>
            <w:r>
              <w:rPr>
                <w:snapToGrid w:val="0"/>
                <w:kern w:val="0"/>
              </w:rPr>
              <w:t>较轻情形</w:t>
            </w:r>
          </w:p>
        </w:tc>
        <w:tc>
          <w:tcPr>
            <w:tcW w:w="5023" w:type="dxa"/>
            <w:noWrap/>
            <w:vAlign w:val="center"/>
          </w:tcPr>
          <w:p>
            <w:pPr>
              <w:spacing w:line="240" w:lineRule="exact"/>
              <w:jc w:val="left"/>
              <w:rPr>
                <w:snapToGrid w:val="0"/>
                <w:kern w:val="0"/>
              </w:rPr>
            </w:pPr>
            <w:r>
              <w:rPr>
                <w:snapToGrid w:val="0"/>
                <w:kern w:val="0"/>
              </w:rPr>
              <w:t>1个项目未公示或者公示不全的以及其他违反本条规定的情形</w:t>
            </w:r>
            <w:r>
              <w:rPr>
                <w:rFonts w:hint="eastAsia"/>
                <w:snapToGrid w:val="0"/>
                <w:kern w:val="0"/>
              </w:rPr>
              <w:t>。</w:t>
            </w:r>
          </w:p>
        </w:tc>
        <w:tc>
          <w:tcPr>
            <w:tcW w:w="2218" w:type="dxa"/>
            <w:noWrap/>
            <w:vAlign w:val="center"/>
          </w:tcPr>
          <w:p>
            <w:pPr>
              <w:spacing w:line="240" w:lineRule="exact"/>
              <w:jc w:val="center"/>
              <w:rPr>
                <w:snapToGrid w:val="0"/>
                <w:kern w:val="0"/>
              </w:rPr>
            </w:pPr>
            <w:r>
              <w:rPr>
                <w:snapToGrid w:val="0"/>
                <w:kern w:val="0"/>
              </w:rPr>
              <w:t>处罚阶次</w:t>
            </w:r>
            <w:r>
              <w:rPr>
                <w:rFonts w:hint="eastAsia"/>
                <w:snapToGrid w:val="0"/>
                <w:kern w:val="0"/>
              </w:rPr>
              <w:t>3</w:t>
            </w:r>
          </w:p>
        </w:tc>
        <w:tc>
          <w:tcPr>
            <w:tcW w:w="2219" w:type="dxa"/>
            <w:noWrap/>
            <w:vAlign w:val="center"/>
          </w:tcPr>
          <w:p>
            <w:pPr>
              <w:spacing w:line="240" w:lineRule="exact"/>
              <w:jc w:val="center"/>
              <w:rPr>
                <w:snapToGrid w:val="0"/>
                <w:kern w:val="0"/>
              </w:rPr>
            </w:pPr>
            <w:r>
              <w:rPr>
                <w:snapToGrid w:val="0"/>
                <w:kern w:val="0"/>
              </w:rPr>
              <w:t>不涉及</w:t>
            </w:r>
          </w:p>
        </w:tc>
        <w:tc>
          <w:tcPr>
            <w:tcW w:w="1175" w:type="dxa"/>
            <w:noWrap/>
            <w:vAlign w:val="center"/>
          </w:tcPr>
          <w:p>
            <w:pPr>
              <w:spacing w:line="240" w:lineRule="exact"/>
              <w:jc w:val="center"/>
              <w:rPr>
                <w:snapToGrid w:val="0"/>
                <w:kern w:val="0"/>
              </w:rPr>
            </w:pPr>
            <w:r>
              <w:rPr>
                <w:snapToGrid w:val="0"/>
                <w:kern w:val="0"/>
              </w:rPr>
              <w:t>不涉及</w:t>
            </w:r>
          </w:p>
        </w:tc>
        <w:tc>
          <w:tcPr>
            <w:tcW w:w="1939" w:type="dxa"/>
            <w:noWrap/>
            <w:vAlign w:val="center"/>
          </w:tcPr>
          <w:p>
            <w:pPr>
              <w:spacing w:line="240" w:lineRule="exact"/>
              <w:jc w:val="center"/>
              <w:rPr>
                <w:snapToGrid w:val="0"/>
                <w:kern w:val="0"/>
              </w:rPr>
            </w:pPr>
            <w:r>
              <w:rPr>
                <w:color w:val="000000"/>
                <w:kern w:val="0"/>
                <w:szCs w:val="21"/>
              </w:rPr>
              <w:t>0元&lt;</w:t>
            </w:r>
            <w:r>
              <w:rPr>
                <w:snapToGrid w:val="0"/>
                <w:kern w:val="0"/>
              </w:rPr>
              <w:t>A≤1500元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6" w:type="dxa"/>
            <w:noWrap/>
            <w:vAlign w:val="center"/>
          </w:tcPr>
          <w:p>
            <w:pPr>
              <w:spacing w:line="420" w:lineRule="exact"/>
              <w:jc w:val="center"/>
              <w:rPr>
                <w:rFonts w:eastAsia="黑体"/>
                <w:b/>
                <w:bCs/>
                <w:snapToGrid w:val="0"/>
                <w:kern w:val="0"/>
              </w:rPr>
            </w:pPr>
            <w:r>
              <w:rPr>
                <w:rFonts w:eastAsia="黑体"/>
                <w:b/>
                <w:bCs/>
                <w:snapToGrid w:val="0"/>
                <w:kern w:val="0"/>
              </w:rPr>
              <w:t>不予处罚清单</w:t>
            </w:r>
          </w:p>
        </w:tc>
        <w:tc>
          <w:tcPr>
            <w:tcW w:w="12574" w:type="dxa"/>
            <w:gridSpan w:val="5"/>
            <w:noWrap/>
            <w:vAlign w:val="center"/>
          </w:tcPr>
          <w:p>
            <w:pPr>
              <w:spacing w:line="240" w:lineRule="exact"/>
              <w:rPr>
                <w:rFonts w:eastAsia="方正仿宋_GBK"/>
                <w:b/>
                <w:bCs/>
                <w:snapToGrid w:val="0"/>
                <w:kern w:val="0"/>
              </w:rPr>
            </w:pPr>
            <w:r>
              <w:rPr>
                <w:kern w:val="0"/>
              </w:rPr>
              <w:t>首违可不罚：消防技术服务机构未在经其维修、保养的消防设施所在建筑的醒目位置公示消防技术服务信息，及时改正的。</w:t>
            </w:r>
          </w:p>
        </w:tc>
      </w:tr>
    </w:tbl>
    <w:p>
      <w:pPr>
        <w:sectPr>
          <w:pgSz w:w="16838" w:h="11906" w:orient="landscape"/>
          <w:pgMar w:top="1797" w:right="1440" w:bottom="1558" w:left="1440" w:header="851" w:footer="992" w:gutter="0"/>
          <w:pgNumType w:fmt="numberInDash"/>
          <w:cols w:space="720" w:num="1"/>
          <w:docGrid w:type="lines" w:linePitch="312" w:charSpace="0"/>
        </w:sectPr>
      </w:pPr>
    </w:p>
    <w:tbl>
      <w:tblPr>
        <w:tblStyle w:val="12"/>
        <w:tblW w:w="14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4064"/>
        <w:gridCol w:w="2144"/>
        <w:gridCol w:w="2144"/>
        <w:gridCol w:w="1212"/>
        <w:gridCol w:w="2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92" w:type="dxa"/>
            <w:noWrap/>
            <w:vAlign w:val="center"/>
          </w:tcPr>
          <w:p>
            <w:pPr>
              <w:spacing w:line="300" w:lineRule="exact"/>
              <w:jc w:val="center"/>
              <w:rPr>
                <w:rFonts w:eastAsia="黑体"/>
                <w:b/>
                <w:bCs/>
                <w:snapToGrid w:val="0"/>
                <w:kern w:val="0"/>
              </w:rPr>
            </w:pPr>
            <w:r>
              <w:rPr>
                <w:rFonts w:eastAsia="黑体"/>
                <w:b/>
                <w:bCs/>
                <w:snapToGrid w:val="0"/>
                <w:kern w:val="0"/>
              </w:rPr>
              <w:t>类型</w:t>
            </w:r>
          </w:p>
        </w:tc>
        <w:tc>
          <w:tcPr>
            <w:tcW w:w="12178" w:type="dxa"/>
            <w:gridSpan w:val="5"/>
            <w:noWrap/>
            <w:vAlign w:val="center"/>
          </w:tcPr>
          <w:p>
            <w:pPr>
              <w:spacing w:line="300" w:lineRule="exact"/>
              <w:jc w:val="left"/>
              <w:rPr>
                <w:snapToGrid w:val="0"/>
                <w:kern w:val="0"/>
              </w:rPr>
            </w:pPr>
            <w:r>
              <w:rPr>
                <w:b/>
                <w:bCs/>
                <w:snapToGrid w:val="0"/>
                <w:kern w:val="0"/>
              </w:rPr>
              <w:t>技术服务机构管理类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092" w:type="dxa"/>
            <w:noWrap/>
            <w:vAlign w:val="center"/>
          </w:tcPr>
          <w:p>
            <w:pPr>
              <w:spacing w:line="300" w:lineRule="exact"/>
              <w:jc w:val="center"/>
              <w:rPr>
                <w:rFonts w:eastAsia="黑体"/>
                <w:b/>
                <w:bCs/>
                <w:snapToGrid w:val="0"/>
                <w:kern w:val="0"/>
              </w:rPr>
            </w:pPr>
            <w:r>
              <w:rPr>
                <w:rFonts w:eastAsia="黑体"/>
                <w:b/>
                <w:bCs/>
                <w:snapToGrid w:val="0"/>
                <w:kern w:val="0"/>
              </w:rPr>
              <w:t>编号</w:t>
            </w:r>
          </w:p>
        </w:tc>
        <w:tc>
          <w:tcPr>
            <w:tcW w:w="12178" w:type="dxa"/>
            <w:gridSpan w:val="5"/>
            <w:noWrap/>
            <w:vAlign w:val="center"/>
          </w:tcPr>
          <w:p>
            <w:pPr>
              <w:rPr>
                <w:b/>
                <w:bCs/>
                <w:snapToGrid w:val="0"/>
                <w:kern w:val="0"/>
              </w:rPr>
            </w:pPr>
            <w:r>
              <w:rPr>
                <w:b/>
                <w:bCs/>
                <w:snapToGrid w:val="0"/>
                <w:kern w:val="0"/>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092" w:type="dxa"/>
            <w:noWrap/>
            <w:vAlign w:val="center"/>
          </w:tcPr>
          <w:p>
            <w:pPr>
              <w:spacing w:line="300" w:lineRule="exact"/>
              <w:jc w:val="center"/>
              <w:rPr>
                <w:rFonts w:eastAsia="黑体"/>
                <w:b/>
                <w:bCs/>
                <w:snapToGrid w:val="0"/>
                <w:kern w:val="0"/>
              </w:rPr>
            </w:pPr>
            <w:r>
              <w:rPr>
                <w:rFonts w:eastAsia="黑体"/>
                <w:b/>
                <w:bCs/>
                <w:snapToGrid w:val="0"/>
                <w:kern w:val="0"/>
              </w:rPr>
              <w:t>违法行为</w:t>
            </w:r>
          </w:p>
        </w:tc>
        <w:tc>
          <w:tcPr>
            <w:tcW w:w="12178" w:type="dxa"/>
            <w:gridSpan w:val="5"/>
            <w:noWrap/>
            <w:vAlign w:val="center"/>
          </w:tcPr>
          <w:p>
            <w:pPr>
              <w:adjustRightInd w:val="0"/>
              <w:snapToGrid w:val="0"/>
              <w:spacing w:line="320" w:lineRule="exact"/>
            </w:pPr>
            <w:r>
              <w:t>1.未经注册擅自以注册消防工程师名义执业</w:t>
            </w:r>
            <w:r>
              <w:rPr>
                <w:rFonts w:hint="eastAsia"/>
              </w:rPr>
              <w:t>；</w:t>
            </w:r>
          </w:p>
          <w:p>
            <w:pPr>
              <w:adjustRightInd w:val="0"/>
              <w:snapToGrid w:val="0"/>
              <w:spacing w:line="320" w:lineRule="exact"/>
            </w:pPr>
            <w:r>
              <w:t>2.被注销注册后继续以注册消防工程师名义执业</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092" w:type="dxa"/>
            <w:noWrap/>
            <w:vAlign w:val="center"/>
          </w:tcPr>
          <w:p>
            <w:pPr>
              <w:spacing w:line="300" w:lineRule="exact"/>
              <w:jc w:val="center"/>
              <w:rPr>
                <w:rFonts w:eastAsia="黑体"/>
                <w:b/>
                <w:bCs/>
                <w:snapToGrid w:val="0"/>
                <w:kern w:val="0"/>
              </w:rPr>
            </w:pPr>
            <w:r>
              <w:rPr>
                <w:rFonts w:eastAsia="黑体"/>
                <w:b/>
                <w:bCs/>
                <w:snapToGrid w:val="0"/>
                <w:kern w:val="0"/>
              </w:rPr>
              <w:t>处罚种类及幅度</w:t>
            </w:r>
          </w:p>
        </w:tc>
        <w:tc>
          <w:tcPr>
            <w:tcW w:w="12178" w:type="dxa"/>
            <w:gridSpan w:val="5"/>
            <w:noWrap/>
            <w:vAlign w:val="center"/>
          </w:tcPr>
          <w:p>
            <w:pPr>
              <w:rPr>
                <w:szCs w:val="32"/>
              </w:rPr>
            </w:pPr>
            <w:r>
              <w:rPr>
                <w:szCs w:val="32"/>
              </w:rPr>
              <w:t>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092" w:type="dxa"/>
            <w:noWrap/>
            <w:vAlign w:val="center"/>
          </w:tcPr>
          <w:p>
            <w:pPr>
              <w:spacing w:line="300" w:lineRule="exact"/>
              <w:jc w:val="center"/>
              <w:rPr>
                <w:rFonts w:eastAsia="黑体"/>
                <w:b/>
                <w:bCs/>
                <w:snapToGrid w:val="0"/>
                <w:kern w:val="0"/>
              </w:rPr>
            </w:pPr>
            <w:r>
              <w:rPr>
                <w:rFonts w:eastAsia="黑体"/>
                <w:b/>
                <w:bCs/>
                <w:snapToGrid w:val="0"/>
                <w:kern w:val="0"/>
              </w:rPr>
              <w:t>违法主体</w:t>
            </w:r>
          </w:p>
        </w:tc>
        <w:tc>
          <w:tcPr>
            <w:tcW w:w="12178" w:type="dxa"/>
            <w:gridSpan w:val="5"/>
            <w:noWrap/>
            <w:vAlign w:val="center"/>
          </w:tcPr>
          <w:p>
            <w:pPr>
              <w:rPr>
                <w:szCs w:val="32"/>
              </w:rPr>
            </w:pPr>
            <w:r>
              <w:rPr>
                <w:szCs w:val="3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092" w:type="dxa"/>
            <w:noWrap/>
            <w:vAlign w:val="center"/>
          </w:tcPr>
          <w:p>
            <w:pPr>
              <w:spacing w:line="300" w:lineRule="exact"/>
              <w:jc w:val="center"/>
              <w:rPr>
                <w:rFonts w:eastAsia="黑体"/>
                <w:b/>
                <w:bCs/>
                <w:snapToGrid w:val="0"/>
                <w:kern w:val="0"/>
              </w:rPr>
            </w:pPr>
            <w:r>
              <w:rPr>
                <w:rFonts w:eastAsia="黑体"/>
                <w:b/>
                <w:bCs/>
                <w:snapToGrid w:val="0"/>
                <w:kern w:val="0"/>
              </w:rPr>
              <w:t>违 反 条 款</w:t>
            </w:r>
          </w:p>
        </w:tc>
        <w:tc>
          <w:tcPr>
            <w:tcW w:w="12178" w:type="dxa"/>
            <w:gridSpan w:val="5"/>
            <w:noWrap/>
            <w:vAlign w:val="center"/>
          </w:tcPr>
          <w:p>
            <w:pPr>
              <w:spacing w:line="320" w:lineRule="exact"/>
            </w:pPr>
            <w:r>
              <w:t>《注册消防工程师管理规定》第八条第二款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092" w:type="dxa"/>
            <w:noWrap/>
            <w:vAlign w:val="center"/>
          </w:tcPr>
          <w:p>
            <w:pPr>
              <w:spacing w:line="300" w:lineRule="exact"/>
              <w:jc w:val="center"/>
              <w:rPr>
                <w:rFonts w:eastAsia="黑体"/>
                <w:b/>
                <w:bCs/>
                <w:snapToGrid w:val="0"/>
                <w:kern w:val="0"/>
              </w:rPr>
            </w:pPr>
            <w:r>
              <w:rPr>
                <w:rFonts w:eastAsia="黑体"/>
                <w:b/>
                <w:bCs/>
                <w:snapToGrid w:val="0"/>
                <w:kern w:val="0"/>
              </w:rPr>
              <w:t>处 罚 依 据</w:t>
            </w:r>
          </w:p>
        </w:tc>
        <w:tc>
          <w:tcPr>
            <w:tcW w:w="12178" w:type="dxa"/>
            <w:gridSpan w:val="5"/>
            <w:noWrap/>
            <w:vAlign w:val="center"/>
          </w:tcPr>
          <w:p>
            <w:pPr>
              <w:spacing w:line="320" w:lineRule="exact"/>
              <w:rPr>
                <w:snapToGrid w:val="0"/>
                <w:kern w:val="0"/>
              </w:rPr>
            </w:pPr>
            <w:r>
              <w:rPr>
                <w:snapToGrid w:val="0"/>
                <w:kern w:val="0"/>
              </w:rPr>
              <w:t>《注册消防工程师管理规定》第五十一条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092" w:type="dxa"/>
            <w:noWrap/>
            <w:vAlign w:val="center"/>
          </w:tcPr>
          <w:p>
            <w:pPr>
              <w:spacing w:line="300" w:lineRule="exact"/>
              <w:jc w:val="center"/>
              <w:rPr>
                <w:rFonts w:eastAsia="黑体"/>
                <w:b/>
                <w:bCs/>
                <w:snapToGrid w:val="0"/>
                <w:kern w:val="0"/>
              </w:rPr>
            </w:pPr>
            <w:r>
              <w:rPr>
                <w:rFonts w:eastAsia="黑体"/>
                <w:b/>
                <w:bCs/>
                <w:snapToGrid w:val="0"/>
                <w:kern w:val="0"/>
              </w:rPr>
              <w:t>前 置 条 件</w:t>
            </w:r>
          </w:p>
        </w:tc>
        <w:tc>
          <w:tcPr>
            <w:tcW w:w="12178" w:type="dxa"/>
            <w:gridSpan w:val="5"/>
            <w:noWrap/>
            <w:vAlign w:val="center"/>
          </w:tcPr>
          <w:p>
            <w:pPr>
              <w:spacing w:line="320" w:lineRule="exact"/>
              <w:rPr>
                <w:snapToGrid w:val="0"/>
                <w:kern w:val="0"/>
              </w:rPr>
            </w:pPr>
            <w:r>
              <w:rPr>
                <w:snapToGrid w:val="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92" w:type="dxa"/>
            <w:noWrap/>
            <w:vAlign w:val="center"/>
          </w:tcPr>
          <w:p>
            <w:pPr>
              <w:spacing w:line="300" w:lineRule="exact"/>
              <w:jc w:val="center"/>
              <w:rPr>
                <w:rFonts w:eastAsia="黑体"/>
                <w:b/>
                <w:bCs/>
                <w:snapToGrid w:val="0"/>
                <w:kern w:val="0"/>
              </w:rPr>
            </w:pPr>
            <w:r>
              <w:rPr>
                <w:rFonts w:eastAsia="黑体"/>
                <w:b/>
                <w:bCs/>
                <w:snapToGrid w:val="0"/>
                <w:kern w:val="0"/>
              </w:rPr>
              <w:t>违法情形划分</w:t>
            </w:r>
          </w:p>
        </w:tc>
        <w:tc>
          <w:tcPr>
            <w:tcW w:w="4064" w:type="dxa"/>
            <w:noWrap/>
            <w:vAlign w:val="center"/>
          </w:tcPr>
          <w:p>
            <w:pPr>
              <w:spacing w:line="300" w:lineRule="exact"/>
              <w:jc w:val="center"/>
              <w:rPr>
                <w:rFonts w:eastAsia="黑体"/>
                <w:b/>
                <w:bCs/>
                <w:snapToGrid w:val="0"/>
                <w:kern w:val="0"/>
              </w:rPr>
            </w:pPr>
            <w:r>
              <w:rPr>
                <w:rFonts w:eastAsia="黑体"/>
                <w:b/>
                <w:bCs/>
                <w:snapToGrid w:val="0"/>
                <w:kern w:val="0"/>
              </w:rPr>
              <w:t>具体违法情形</w:t>
            </w:r>
          </w:p>
        </w:tc>
        <w:tc>
          <w:tcPr>
            <w:tcW w:w="2144" w:type="dxa"/>
            <w:noWrap/>
            <w:vAlign w:val="center"/>
          </w:tcPr>
          <w:p>
            <w:pPr>
              <w:spacing w:line="300" w:lineRule="exact"/>
              <w:jc w:val="center"/>
              <w:rPr>
                <w:rFonts w:eastAsia="黑体"/>
                <w:b/>
                <w:bCs/>
                <w:snapToGrid w:val="0"/>
                <w:kern w:val="0"/>
              </w:rPr>
            </w:pPr>
            <w:r>
              <w:rPr>
                <w:rFonts w:eastAsia="黑体"/>
                <w:b/>
                <w:bCs/>
                <w:snapToGrid w:val="0"/>
                <w:kern w:val="0"/>
              </w:rPr>
              <w:t>处罚阶次划分</w:t>
            </w:r>
          </w:p>
        </w:tc>
        <w:tc>
          <w:tcPr>
            <w:tcW w:w="2144" w:type="dxa"/>
            <w:noWrap/>
            <w:vAlign w:val="center"/>
          </w:tcPr>
          <w:p>
            <w:pPr>
              <w:spacing w:line="300" w:lineRule="exact"/>
              <w:jc w:val="center"/>
              <w:rPr>
                <w:rFonts w:eastAsia="黑体"/>
                <w:b/>
                <w:bCs/>
                <w:snapToGrid w:val="0"/>
                <w:kern w:val="0"/>
              </w:rPr>
            </w:pPr>
            <w:r>
              <w:rPr>
                <w:rFonts w:eastAsia="黑体"/>
                <w:b/>
                <w:bCs/>
                <w:snapToGrid w:val="0"/>
                <w:kern w:val="0"/>
              </w:rPr>
              <w:t>单位场所类别</w:t>
            </w:r>
          </w:p>
        </w:tc>
        <w:tc>
          <w:tcPr>
            <w:tcW w:w="1212" w:type="dxa"/>
            <w:noWrap/>
            <w:vAlign w:val="center"/>
          </w:tcPr>
          <w:p>
            <w:pPr>
              <w:spacing w:line="300" w:lineRule="exact"/>
              <w:jc w:val="center"/>
              <w:rPr>
                <w:rFonts w:eastAsia="黑体"/>
                <w:b/>
                <w:bCs/>
                <w:snapToGrid w:val="0"/>
                <w:kern w:val="0"/>
              </w:rPr>
            </w:pPr>
            <w:r>
              <w:rPr>
                <w:rFonts w:eastAsia="黑体"/>
                <w:b/>
                <w:bCs/>
                <w:snapToGrid w:val="0"/>
                <w:kern w:val="0"/>
              </w:rPr>
              <w:t>场所面积</w:t>
            </w:r>
          </w:p>
        </w:tc>
        <w:tc>
          <w:tcPr>
            <w:tcW w:w="2614" w:type="dxa"/>
            <w:noWrap/>
            <w:vAlign w:val="center"/>
          </w:tcPr>
          <w:p>
            <w:pPr>
              <w:spacing w:line="300" w:lineRule="exact"/>
              <w:jc w:val="center"/>
              <w:rPr>
                <w:rFonts w:eastAsia="黑体"/>
                <w:b/>
                <w:bCs/>
                <w:snapToGrid w:val="0"/>
                <w:kern w:val="0"/>
              </w:rPr>
            </w:pPr>
            <w:r>
              <w:rPr>
                <w:rFonts w:eastAsia="黑体"/>
                <w:b/>
                <w:bCs/>
                <w:snapToGrid w:val="0"/>
                <w:kern w:val="0"/>
              </w:rPr>
              <w:t>量罚区间（A）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trPr>
        <w:tc>
          <w:tcPr>
            <w:tcW w:w="2092" w:type="dxa"/>
            <w:vMerge w:val="restart"/>
            <w:noWrap/>
            <w:vAlign w:val="center"/>
          </w:tcPr>
          <w:p>
            <w:pPr>
              <w:spacing w:line="300" w:lineRule="exact"/>
              <w:jc w:val="center"/>
              <w:rPr>
                <w:rFonts w:eastAsia="黑体"/>
                <w:b/>
                <w:bCs/>
                <w:snapToGrid w:val="0"/>
                <w:kern w:val="0"/>
              </w:rPr>
            </w:pPr>
            <w:r>
              <w:rPr>
                <w:snapToGrid w:val="0"/>
                <w:kern w:val="0"/>
              </w:rPr>
              <w:t>严重违法</w:t>
            </w:r>
          </w:p>
        </w:tc>
        <w:tc>
          <w:tcPr>
            <w:tcW w:w="4064" w:type="dxa"/>
            <w:vMerge w:val="restart"/>
            <w:noWrap/>
            <w:vAlign w:val="center"/>
          </w:tcPr>
          <w:p>
            <w:pPr>
              <w:adjustRightInd w:val="0"/>
              <w:snapToGrid w:val="0"/>
              <w:spacing w:line="240" w:lineRule="exact"/>
            </w:pPr>
            <w:r>
              <w:t>未经注册擅自以注册消防工程师名义执业或者被依法注销注册后继续执业3个及以上服务项目的</w:t>
            </w:r>
            <w:r>
              <w:rPr>
                <w:rFonts w:hint="eastAsia"/>
              </w:rPr>
              <w:t>。</w:t>
            </w:r>
          </w:p>
        </w:tc>
        <w:tc>
          <w:tcPr>
            <w:tcW w:w="2144" w:type="dxa"/>
            <w:noWrap/>
            <w:vAlign w:val="center"/>
          </w:tcPr>
          <w:p>
            <w:pPr>
              <w:adjustRightInd w:val="0"/>
              <w:snapToGrid w:val="0"/>
              <w:spacing w:line="320" w:lineRule="exact"/>
              <w:jc w:val="center"/>
            </w:pPr>
            <w:r>
              <w:rPr>
                <w:snapToGrid w:val="0"/>
                <w:kern w:val="0"/>
              </w:rPr>
              <w:t>处罚阶次1</w:t>
            </w:r>
          </w:p>
        </w:tc>
        <w:tc>
          <w:tcPr>
            <w:tcW w:w="2144" w:type="dxa"/>
            <w:noWrap/>
            <w:vAlign w:val="center"/>
          </w:tcPr>
          <w:p>
            <w:pPr>
              <w:adjustRightInd w:val="0"/>
              <w:snapToGrid w:val="0"/>
              <w:spacing w:line="320" w:lineRule="exact"/>
              <w:jc w:val="center"/>
            </w:pPr>
            <w:r>
              <w:t>高危单位</w:t>
            </w:r>
          </w:p>
        </w:tc>
        <w:tc>
          <w:tcPr>
            <w:tcW w:w="1212" w:type="dxa"/>
            <w:vMerge w:val="restart"/>
            <w:noWrap/>
            <w:vAlign w:val="center"/>
          </w:tcPr>
          <w:p>
            <w:pPr>
              <w:spacing w:line="320" w:lineRule="exact"/>
              <w:jc w:val="center"/>
              <w:rPr>
                <w:rFonts w:eastAsia="黑体"/>
                <w:b/>
                <w:bCs/>
                <w:snapToGrid w:val="0"/>
                <w:kern w:val="0"/>
              </w:rPr>
            </w:pPr>
            <w:r>
              <w:t>不涉及</w:t>
            </w:r>
          </w:p>
        </w:tc>
        <w:tc>
          <w:tcPr>
            <w:tcW w:w="2614" w:type="dxa"/>
            <w:noWrap/>
            <w:vAlign w:val="center"/>
          </w:tcPr>
          <w:p>
            <w:pPr>
              <w:widowControl/>
              <w:jc w:val="center"/>
              <w:textAlignment w:val="center"/>
              <w:rPr>
                <w:rFonts w:eastAsia="黑体"/>
                <w:snapToGrid w:val="0"/>
                <w:kern w:val="0"/>
                <w:szCs w:val="21"/>
              </w:rPr>
            </w:pPr>
            <w:r>
              <w:rPr>
                <w:color w:val="000000"/>
                <w:kern w:val="0"/>
                <w:szCs w:val="21"/>
              </w:rPr>
              <w:t>2.78万元&lt;A≤3万元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092" w:type="dxa"/>
            <w:vMerge w:val="continue"/>
            <w:noWrap/>
            <w:vAlign w:val="center"/>
          </w:tcPr>
          <w:p>
            <w:pPr>
              <w:spacing w:line="320" w:lineRule="exact"/>
              <w:jc w:val="center"/>
            </w:pPr>
          </w:p>
        </w:tc>
        <w:tc>
          <w:tcPr>
            <w:tcW w:w="4064" w:type="dxa"/>
            <w:vMerge w:val="continue"/>
            <w:noWrap/>
            <w:vAlign w:val="center"/>
          </w:tcPr>
          <w:p>
            <w:pPr>
              <w:spacing w:line="240" w:lineRule="exact"/>
              <w:jc w:val="center"/>
            </w:pPr>
          </w:p>
        </w:tc>
        <w:tc>
          <w:tcPr>
            <w:tcW w:w="2144" w:type="dxa"/>
            <w:noWrap/>
            <w:vAlign w:val="center"/>
          </w:tcPr>
          <w:p>
            <w:pPr>
              <w:adjustRightInd w:val="0"/>
              <w:snapToGrid w:val="0"/>
              <w:spacing w:line="320" w:lineRule="exact"/>
              <w:jc w:val="center"/>
            </w:pPr>
            <w:r>
              <w:rPr>
                <w:snapToGrid w:val="0"/>
                <w:kern w:val="0"/>
              </w:rPr>
              <w:t>处罚阶次</w:t>
            </w:r>
            <w:r>
              <w:rPr>
                <w:rFonts w:hint="eastAsia"/>
                <w:snapToGrid w:val="0"/>
                <w:kern w:val="0"/>
              </w:rPr>
              <w:t>2</w:t>
            </w:r>
          </w:p>
        </w:tc>
        <w:tc>
          <w:tcPr>
            <w:tcW w:w="2144" w:type="dxa"/>
            <w:noWrap/>
            <w:vAlign w:val="center"/>
          </w:tcPr>
          <w:p>
            <w:pPr>
              <w:adjustRightInd w:val="0"/>
              <w:snapToGrid w:val="0"/>
              <w:spacing w:line="320" w:lineRule="exact"/>
              <w:jc w:val="center"/>
            </w:pPr>
            <w:r>
              <w:t>重点单位</w:t>
            </w:r>
          </w:p>
        </w:tc>
        <w:tc>
          <w:tcPr>
            <w:tcW w:w="1212" w:type="dxa"/>
            <w:vMerge w:val="continue"/>
            <w:noWrap/>
            <w:vAlign w:val="center"/>
          </w:tcPr>
          <w:p>
            <w:pPr>
              <w:spacing w:line="320" w:lineRule="exact"/>
              <w:jc w:val="center"/>
              <w:rPr>
                <w:rFonts w:eastAsia="黑体"/>
                <w:b/>
                <w:bCs/>
                <w:snapToGrid w:val="0"/>
                <w:kern w:val="0"/>
              </w:rPr>
            </w:pPr>
          </w:p>
        </w:tc>
        <w:tc>
          <w:tcPr>
            <w:tcW w:w="2614" w:type="dxa"/>
            <w:noWrap/>
            <w:vAlign w:val="center"/>
          </w:tcPr>
          <w:p>
            <w:pPr>
              <w:widowControl/>
              <w:jc w:val="center"/>
              <w:textAlignment w:val="center"/>
              <w:rPr>
                <w:rFonts w:eastAsia="黑体"/>
                <w:snapToGrid w:val="0"/>
                <w:kern w:val="0"/>
                <w:szCs w:val="21"/>
              </w:rPr>
            </w:pPr>
            <w:r>
              <w:rPr>
                <w:color w:val="000000"/>
                <w:kern w:val="0"/>
                <w:szCs w:val="21"/>
              </w:rPr>
              <w:t>2.56万元&lt;A≤2.78万元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092" w:type="dxa"/>
            <w:vMerge w:val="continue"/>
            <w:noWrap/>
            <w:vAlign w:val="center"/>
          </w:tcPr>
          <w:p>
            <w:pPr>
              <w:spacing w:line="320" w:lineRule="exact"/>
              <w:jc w:val="center"/>
              <w:rPr>
                <w:rFonts w:eastAsia="黑体"/>
                <w:b/>
                <w:bCs/>
                <w:snapToGrid w:val="0"/>
                <w:kern w:val="0"/>
              </w:rPr>
            </w:pPr>
          </w:p>
        </w:tc>
        <w:tc>
          <w:tcPr>
            <w:tcW w:w="4064" w:type="dxa"/>
            <w:vMerge w:val="continue"/>
            <w:noWrap/>
            <w:vAlign w:val="center"/>
          </w:tcPr>
          <w:p>
            <w:pPr>
              <w:spacing w:line="240" w:lineRule="exact"/>
              <w:jc w:val="center"/>
              <w:rPr>
                <w:rFonts w:eastAsia="黑体"/>
                <w:b/>
                <w:bCs/>
                <w:snapToGrid w:val="0"/>
                <w:kern w:val="0"/>
              </w:rPr>
            </w:pPr>
          </w:p>
        </w:tc>
        <w:tc>
          <w:tcPr>
            <w:tcW w:w="2144" w:type="dxa"/>
            <w:noWrap/>
            <w:vAlign w:val="center"/>
          </w:tcPr>
          <w:p>
            <w:pPr>
              <w:adjustRightInd w:val="0"/>
              <w:snapToGrid w:val="0"/>
              <w:spacing w:line="320" w:lineRule="exact"/>
              <w:jc w:val="center"/>
            </w:pPr>
            <w:r>
              <w:rPr>
                <w:snapToGrid w:val="0"/>
                <w:kern w:val="0"/>
              </w:rPr>
              <w:t>处罚阶次</w:t>
            </w:r>
            <w:r>
              <w:rPr>
                <w:rFonts w:hint="eastAsia"/>
                <w:snapToGrid w:val="0"/>
                <w:kern w:val="0"/>
              </w:rPr>
              <w:t>3</w:t>
            </w:r>
          </w:p>
        </w:tc>
        <w:tc>
          <w:tcPr>
            <w:tcW w:w="2144" w:type="dxa"/>
            <w:noWrap/>
            <w:vAlign w:val="center"/>
          </w:tcPr>
          <w:p>
            <w:pPr>
              <w:adjustRightInd w:val="0"/>
              <w:snapToGrid w:val="0"/>
              <w:spacing w:line="320" w:lineRule="exact"/>
              <w:jc w:val="center"/>
            </w:pPr>
            <w:r>
              <w:t>一般单位</w:t>
            </w:r>
          </w:p>
        </w:tc>
        <w:tc>
          <w:tcPr>
            <w:tcW w:w="1212" w:type="dxa"/>
            <w:vMerge w:val="continue"/>
            <w:noWrap/>
            <w:vAlign w:val="center"/>
          </w:tcPr>
          <w:p>
            <w:pPr>
              <w:spacing w:line="320" w:lineRule="exact"/>
              <w:jc w:val="center"/>
              <w:rPr>
                <w:rFonts w:eastAsia="黑体"/>
                <w:b/>
                <w:bCs/>
                <w:snapToGrid w:val="0"/>
                <w:kern w:val="0"/>
              </w:rPr>
            </w:pPr>
          </w:p>
        </w:tc>
        <w:tc>
          <w:tcPr>
            <w:tcW w:w="2614" w:type="dxa"/>
            <w:noWrap/>
            <w:vAlign w:val="center"/>
          </w:tcPr>
          <w:p>
            <w:pPr>
              <w:widowControl/>
              <w:jc w:val="center"/>
              <w:textAlignment w:val="center"/>
              <w:rPr>
                <w:rFonts w:eastAsia="黑体"/>
                <w:snapToGrid w:val="0"/>
                <w:kern w:val="0"/>
                <w:szCs w:val="21"/>
              </w:rPr>
            </w:pPr>
            <w:r>
              <w:rPr>
                <w:color w:val="000000"/>
                <w:kern w:val="0"/>
                <w:szCs w:val="21"/>
              </w:rPr>
              <w:t>2.34万元&lt;A≤2.56万元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092" w:type="dxa"/>
            <w:vMerge w:val="restart"/>
            <w:noWrap/>
            <w:vAlign w:val="center"/>
          </w:tcPr>
          <w:p>
            <w:pPr>
              <w:spacing w:line="300" w:lineRule="exact"/>
              <w:jc w:val="center"/>
              <w:rPr>
                <w:rFonts w:eastAsia="黑体"/>
                <w:b/>
                <w:bCs/>
                <w:snapToGrid w:val="0"/>
                <w:kern w:val="0"/>
              </w:rPr>
            </w:pPr>
            <w:r>
              <w:rPr>
                <w:snapToGrid w:val="0"/>
                <w:kern w:val="0"/>
              </w:rPr>
              <w:t>一般违法</w:t>
            </w:r>
          </w:p>
        </w:tc>
        <w:tc>
          <w:tcPr>
            <w:tcW w:w="4064" w:type="dxa"/>
            <w:vMerge w:val="restart"/>
            <w:noWrap/>
            <w:vAlign w:val="center"/>
          </w:tcPr>
          <w:p>
            <w:pPr>
              <w:adjustRightInd w:val="0"/>
              <w:snapToGrid w:val="0"/>
              <w:spacing w:line="240" w:lineRule="exact"/>
            </w:pPr>
            <w:r>
              <w:t>1.未经注册擅自以注册消防工程师名义执业或者被依法注销注册后继续执业2个服务项目的</w:t>
            </w:r>
            <w:r>
              <w:rPr>
                <w:rFonts w:hint="eastAsia"/>
              </w:rPr>
              <w:t>；</w:t>
            </w:r>
            <w:r>
              <w:br w:type="textWrapping"/>
            </w:r>
            <w:r>
              <w:t>2.未经注册擅自以注册消防工程师名义执业或者被依法注销注册后在重点单位执业的。</w:t>
            </w:r>
          </w:p>
        </w:tc>
        <w:tc>
          <w:tcPr>
            <w:tcW w:w="2144" w:type="dxa"/>
            <w:noWrap/>
            <w:vAlign w:val="center"/>
          </w:tcPr>
          <w:p>
            <w:pPr>
              <w:adjustRightInd w:val="0"/>
              <w:snapToGrid w:val="0"/>
              <w:spacing w:line="320" w:lineRule="exact"/>
              <w:jc w:val="center"/>
              <w:rPr>
                <w:b/>
                <w:bCs/>
                <w:snapToGrid w:val="0"/>
                <w:kern w:val="0"/>
              </w:rPr>
            </w:pPr>
            <w:r>
              <w:rPr>
                <w:snapToGrid w:val="0"/>
                <w:kern w:val="0"/>
              </w:rPr>
              <w:t>处罚阶次</w:t>
            </w:r>
            <w:r>
              <w:rPr>
                <w:rFonts w:hint="eastAsia"/>
                <w:snapToGrid w:val="0"/>
                <w:kern w:val="0"/>
              </w:rPr>
              <w:t>4</w:t>
            </w:r>
          </w:p>
        </w:tc>
        <w:tc>
          <w:tcPr>
            <w:tcW w:w="2144" w:type="dxa"/>
            <w:noWrap/>
            <w:vAlign w:val="center"/>
          </w:tcPr>
          <w:p>
            <w:pPr>
              <w:adjustRightInd w:val="0"/>
              <w:snapToGrid w:val="0"/>
              <w:spacing w:line="320" w:lineRule="exact"/>
              <w:jc w:val="center"/>
              <w:rPr>
                <w:rFonts w:eastAsia="黑体"/>
                <w:b/>
                <w:bCs/>
                <w:snapToGrid w:val="0"/>
                <w:kern w:val="0"/>
              </w:rPr>
            </w:pPr>
            <w:r>
              <w:t>高危单位</w:t>
            </w:r>
          </w:p>
        </w:tc>
        <w:tc>
          <w:tcPr>
            <w:tcW w:w="1212" w:type="dxa"/>
            <w:vMerge w:val="restart"/>
            <w:noWrap/>
            <w:vAlign w:val="center"/>
          </w:tcPr>
          <w:p>
            <w:pPr>
              <w:spacing w:line="320" w:lineRule="exact"/>
              <w:jc w:val="center"/>
              <w:rPr>
                <w:rFonts w:eastAsia="黑体"/>
                <w:b/>
                <w:bCs/>
                <w:snapToGrid w:val="0"/>
                <w:kern w:val="0"/>
              </w:rPr>
            </w:pPr>
            <w:r>
              <w:t>不涉及</w:t>
            </w:r>
          </w:p>
        </w:tc>
        <w:tc>
          <w:tcPr>
            <w:tcW w:w="2614" w:type="dxa"/>
            <w:noWrap/>
            <w:vAlign w:val="center"/>
          </w:tcPr>
          <w:p>
            <w:pPr>
              <w:widowControl/>
              <w:jc w:val="center"/>
              <w:textAlignment w:val="center"/>
              <w:rPr>
                <w:rFonts w:eastAsia="黑体"/>
                <w:snapToGrid w:val="0"/>
                <w:kern w:val="0"/>
                <w:szCs w:val="21"/>
              </w:rPr>
            </w:pPr>
            <w:r>
              <w:rPr>
                <w:color w:val="000000"/>
                <w:kern w:val="0"/>
                <w:szCs w:val="21"/>
              </w:rPr>
              <w:t>2.12万元&lt;A≤2.34万元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092" w:type="dxa"/>
            <w:vMerge w:val="continue"/>
            <w:noWrap/>
            <w:vAlign w:val="center"/>
          </w:tcPr>
          <w:p>
            <w:pPr>
              <w:spacing w:line="320" w:lineRule="exact"/>
              <w:jc w:val="center"/>
            </w:pPr>
          </w:p>
        </w:tc>
        <w:tc>
          <w:tcPr>
            <w:tcW w:w="4064" w:type="dxa"/>
            <w:vMerge w:val="continue"/>
            <w:noWrap/>
            <w:vAlign w:val="center"/>
          </w:tcPr>
          <w:p>
            <w:pPr>
              <w:spacing w:line="240" w:lineRule="exact"/>
              <w:jc w:val="center"/>
            </w:pPr>
          </w:p>
        </w:tc>
        <w:tc>
          <w:tcPr>
            <w:tcW w:w="2144" w:type="dxa"/>
            <w:noWrap/>
            <w:vAlign w:val="center"/>
          </w:tcPr>
          <w:p>
            <w:pPr>
              <w:adjustRightInd w:val="0"/>
              <w:snapToGrid w:val="0"/>
              <w:spacing w:line="320" w:lineRule="exact"/>
              <w:jc w:val="center"/>
              <w:rPr>
                <w:b/>
                <w:bCs/>
                <w:snapToGrid w:val="0"/>
                <w:kern w:val="0"/>
              </w:rPr>
            </w:pPr>
            <w:r>
              <w:rPr>
                <w:snapToGrid w:val="0"/>
                <w:kern w:val="0"/>
              </w:rPr>
              <w:t>处罚阶次</w:t>
            </w:r>
            <w:r>
              <w:rPr>
                <w:rFonts w:hint="eastAsia"/>
                <w:snapToGrid w:val="0"/>
                <w:kern w:val="0"/>
              </w:rPr>
              <w:t>5</w:t>
            </w:r>
          </w:p>
        </w:tc>
        <w:tc>
          <w:tcPr>
            <w:tcW w:w="2144" w:type="dxa"/>
            <w:noWrap/>
            <w:vAlign w:val="center"/>
          </w:tcPr>
          <w:p>
            <w:pPr>
              <w:adjustRightInd w:val="0"/>
              <w:snapToGrid w:val="0"/>
              <w:spacing w:line="320" w:lineRule="exact"/>
              <w:jc w:val="center"/>
              <w:rPr>
                <w:rFonts w:eastAsia="黑体"/>
                <w:b/>
                <w:bCs/>
                <w:snapToGrid w:val="0"/>
                <w:kern w:val="0"/>
              </w:rPr>
            </w:pPr>
            <w:r>
              <w:t>重点单位</w:t>
            </w:r>
          </w:p>
        </w:tc>
        <w:tc>
          <w:tcPr>
            <w:tcW w:w="1212" w:type="dxa"/>
            <w:vMerge w:val="continue"/>
            <w:noWrap/>
            <w:vAlign w:val="center"/>
          </w:tcPr>
          <w:p>
            <w:pPr>
              <w:spacing w:line="320" w:lineRule="exact"/>
              <w:jc w:val="center"/>
              <w:rPr>
                <w:rFonts w:eastAsia="黑体"/>
                <w:b/>
                <w:bCs/>
                <w:snapToGrid w:val="0"/>
                <w:kern w:val="0"/>
              </w:rPr>
            </w:pPr>
          </w:p>
        </w:tc>
        <w:tc>
          <w:tcPr>
            <w:tcW w:w="2614" w:type="dxa"/>
            <w:noWrap/>
            <w:vAlign w:val="center"/>
          </w:tcPr>
          <w:p>
            <w:pPr>
              <w:widowControl/>
              <w:jc w:val="center"/>
              <w:textAlignment w:val="center"/>
              <w:rPr>
                <w:rFonts w:eastAsia="黑体"/>
                <w:snapToGrid w:val="0"/>
                <w:kern w:val="0"/>
                <w:szCs w:val="21"/>
              </w:rPr>
            </w:pPr>
            <w:r>
              <w:rPr>
                <w:color w:val="000000"/>
                <w:kern w:val="0"/>
                <w:szCs w:val="21"/>
              </w:rPr>
              <w:t>1.9万元&lt;A≤2.12万元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092" w:type="dxa"/>
            <w:vMerge w:val="continue"/>
            <w:noWrap/>
            <w:vAlign w:val="center"/>
          </w:tcPr>
          <w:p>
            <w:pPr>
              <w:spacing w:line="320" w:lineRule="exact"/>
              <w:jc w:val="center"/>
              <w:rPr>
                <w:rFonts w:eastAsia="黑体"/>
                <w:b/>
                <w:bCs/>
                <w:snapToGrid w:val="0"/>
                <w:kern w:val="0"/>
              </w:rPr>
            </w:pPr>
          </w:p>
        </w:tc>
        <w:tc>
          <w:tcPr>
            <w:tcW w:w="4064" w:type="dxa"/>
            <w:vMerge w:val="continue"/>
            <w:noWrap/>
            <w:vAlign w:val="center"/>
          </w:tcPr>
          <w:p>
            <w:pPr>
              <w:spacing w:line="240" w:lineRule="exact"/>
              <w:jc w:val="center"/>
              <w:rPr>
                <w:rFonts w:eastAsia="黑体"/>
                <w:b/>
                <w:bCs/>
                <w:snapToGrid w:val="0"/>
                <w:kern w:val="0"/>
              </w:rPr>
            </w:pPr>
          </w:p>
        </w:tc>
        <w:tc>
          <w:tcPr>
            <w:tcW w:w="2144" w:type="dxa"/>
            <w:noWrap/>
            <w:vAlign w:val="center"/>
          </w:tcPr>
          <w:p>
            <w:pPr>
              <w:adjustRightInd w:val="0"/>
              <w:snapToGrid w:val="0"/>
              <w:spacing w:line="320" w:lineRule="exact"/>
              <w:jc w:val="center"/>
              <w:rPr>
                <w:b/>
                <w:bCs/>
                <w:snapToGrid w:val="0"/>
                <w:kern w:val="0"/>
              </w:rPr>
            </w:pPr>
            <w:r>
              <w:rPr>
                <w:snapToGrid w:val="0"/>
                <w:kern w:val="0"/>
              </w:rPr>
              <w:t>处罚阶次</w:t>
            </w:r>
            <w:r>
              <w:rPr>
                <w:rFonts w:hint="eastAsia"/>
                <w:snapToGrid w:val="0"/>
                <w:kern w:val="0"/>
              </w:rPr>
              <w:t>6</w:t>
            </w:r>
          </w:p>
        </w:tc>
        <w:tc>
          <w:tcPr>
            <w:tcW w:w="2144" w:type="dxa"/>
            <w:noWrap/>
            <w:vAlign w:val="center"/>
          </w:tcPr>
          <w:p>
            <w:pPr>
              <w:adjustRightInd w:val="0"/>
              <w:snapToGrid w:val="0"/>
              <w:spacing w:line="320" w:lineRule="exact"/>
              <w:jc w:val="center"/>
              <w:rPr>
                <w:rFonts w:eastAsia="黑体"/>
                <w:b/>
                <w:bCs/>
                <w:snapToGrid w:val="0"/>
                <w:kern w:val="0"/>
              </w:rPr>
            </w:pPr>
            <w:r>
              <w:t>一般单位</w:t>
            </w:r>
          </w:p>
        </w:tc>
        <w:tc>
          <w:tcPr>
            <w:tcW w:w="1212" w:type="dxa"/>
            <w:vMerge w:val="continue"/>
            <w:noWrap/>
            <w:vAlign w:val="center"/>
          </w:tcPr>
          <w:p>
            <w:pPr>
              <w:spacing w:line="320" w:lineRule="exact"/>
              <w:jc w:val="center"/>
              <w:rPr>
                <w:rFonts w:eastAsia="黑体"/>
                <w:b/>
                <w:bCs/>
                <w:snapToGrid w:val="0"/>
                <w:kern w:val="0"/>
              </w:rPr>
            </w:pPr>
          </w:p>
        </w:tc>
        <w:tc>
          <w:tcPr>
            <w:tcW w:w="2614" w:type="dxa"/>
            <w:noWrap/>
            <w:vAlign w:val="center"/>
          </w:tcPr>
          <w:p>
            <w:pPr>
              <w:widowControl/>
              <w:jc w:val="center"/>
              <w:textAlignment w:val="center"/>
              <w:rPr>
                <w:rFonts w:eastAsia="黑体"/>
                <w:snapToGrid w:val="0"/>
                <w:kern w:val="0"/>
                <w:szCs w:val="21"/>
              </w:rPr>
            </w:pPr>
            <w:r>
              <w:rPr>
                <w:color w:val="000000"/>
                <w:kern w:val="0"/>
                <w:szCs w:val="21"/>
              </w:rPr>
              <w:t>1.68万元&lt;A≤1.9万元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092" w:type="dxa"/>
            <w:vMerge w:val="restart"/>
            <w:noWrap/>
            <w:vAlign w:val="center"/>
          </w:tcPr>
          <w:p>
            <w:pPr>
              <w:spacing w:line="300" w:lineRule="exact"/>
              <w:jc w:val="center"/>
              <w:rPr>
                <w:rFonts w:eastAsia="黑体"/>
                <w:b/>
                <w:bCs/>
                <w:snapToGrid w:val="0"/>
                <w:kern w:val="0"/>
              </w:rPr>
            </w:pPr>
            <w:r>
              <w:rPr>
                <w:snapToGrid w:val="0"/>
                <w:kern w:val="0"/>
              </w:rPr>
              <w:t>较轻违法</w:t>
            </w:r>
          </w:p>
        </w:tc>
        <w:tc>
          <w:tcPr>
            <w:tcW w:w="4064" w:type="dxa"/>
            <w:vMerge w:val="restart"/>
            <w:noWrap/>
            <w:vAlign w:val="center"/>
          </w:tcPr>
          <w:p>
            <w:pPr>
              <w:adjustRightInd w:val="0"/>
              <w:snapToGrid w:val="0"/>
              <w:spacing w:line="240" w:lineRule="exact"/>
            </w:pPr>
            <w:r>
              <w:t>未经注册擅自以注册消防工程师名义执业或者被依法注销注册后继续执业1个服务项目或者其他违反本条规定的情形。</w:t>
            </w:r>
          </w:p>
        </w:tc>
        <w:tc>
          <w:tcPr>
            <w:tcW w:w="2144" w:type="dxa"/>
            <w:noWrap/>
            <w:vAlign w:val="center"/>
          </w:tcPr>
          <w:p>
            <w:pPr>
              <w:adjustRightInd w:val="0"/>
              <w:snapToGrid w:val="0"/>
              <w:spacing w:line="320" w:lineRule="exact"/>
              <w:jc w:val="center"/>
              <w:rPr>
                <w:b/>
                <w:bCs/>
                <w:snapToGrid w:val="0"/>
                <w:kern w:val="0"/>
              </w:rPr>
            </w:pPr>
            <w:r>
              <w:rPr>
                <w:snapToGrid w:val="0"/>
                <w:kern w:val="0"/>
              </w:rPr>
              <w:t>处罚阶次</w:t>
            </w:r>
            <w:r>
              <w:rPr>
                <w:rFonts w:hint="eastAsia"/>
                <w:snapToGrid w:val="0"/>
                <w:kern w:val="0"/>
              </w:rPr>
              <w:t>7</w:t>
            </w:r>
          </w:p>
        </w:tc>
        <w:tc>
          <w:tcPr>
            <w:tcW w:w="2144" w:type="dxa"/>
            <w:noWrap/>
            <w:vAlign w:val="center"/>
          </w:tcPr>
          <w:p>
            <w:pPr>
              <w:adjustRightInd w:val="0"/>
              <w:snapToGrid w:val="0"/>
              <w:spacing w:line="320" w:lineRule="exact"/>
              <w:jc w:val="center"/>
              <w:rPr>
                <w:rFonts w:eastAsia="黑体"/>
                <w:b/>
                <w:bCs/>
                <w:snapToGrid w:val="0"/>
                <w:kern w:val="0"/>
              </w:rPr>
            </w:pPr>
            <w:r>
              <w:t>高危单位</w:t>
            </w:r>
          </w:p>
        </w:tc>
        <w:tc>
          <w:tcPr>
            <w:tcW w:w="1212" w:type="dxa"/>
            <w:vMerge w:val="restart"/>
            <w:noWrap/>
            <w:vAlign w:val="center"/>
          </w:tcPr>
          <w:p>
            <w:pPr>
              <w:spacing w:line="320" w:lineRule="exact"/>
              <w:jc w:val="center"/>
              <w:rPr>
                <w:rFonts w:eastAsia="黑体"/>
                <w:b/>
                <w:bCs/>
                <w:snapToGrid w:val="0"/>
                <w:kern w:val="0"/>
              </w:rPr>
            </w:pPr>
            <w:r>
              <w:t>不涉及</w:t>
            </w:r>
          </w:p>
        </w:tc>
        <w:tc>
          <w:tcPr>
            <w:tcW w:w="2614" w:type="dxa"/>
            <w:noWrap/>
            <w:vAlign w:val="center"/>
          </w:tcPr>
          <w:p>
            <w:pPr>
              <w:widowControl/>
              <w:jc w:val="center"/>
              <w:textAlignment w:val="center"/>
              <w:rPr>
                <w:rFonts w:eastAsia="黑体"/>
                <w:snapToGrid w:val="0"/>
                <w:kern w:val="0"/>
                <w:szCs w:val="21"/>
              </w:rPr>
            </w:pPr>
            <w:r>
              <w:rPr>
                <w:color w:val="000000"/>
                <w:kern w:val="0"/>
                <w:szCs w:val="21"/>
              </w:rPr>
              <w:t>1.46万元&lt;A≤1.68万元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092" w:type="dxa"/>
            <w:vMerge w:val="continue"/>
            <w:noWrap/>
            <w:vAlign w:val="center"/>
          </w:tcPr>
          <w:p>
            <w:pPr>
              <w:spacing w:line="320" w:lineRule="exact"/>
              <w:jc w:val="center"/>
            </w:pPr>
          </w:p>
        </w:tc>
        <w:tc>
          <w:tcPr>
            <w:tcW w:w="4064" w:type="dxa"/>
            <w:vMerge w:val="continue"/>
            <w:noWrap/>
            <w:vAlign w:val="center"/>
          </w:tcPr>
          <w:p>
            <w:pPr>
              <w:spacing w:line="320" w:lineRule="exact"/>
              <w:jc w:val="center"/>
            </w:pPr>
          </w:p>
        </w:tc>
        <w:tc>
          <w:tcPr>
            <w:tcW w:w="2144" w:type="dxa"/>
            <w:noWrap/>
            <w:vAlign w:val="center"/>
          </w:tcPr>
          <w:p>
            <w:pPr>
              <w:adjustRightInd w:val="0"/>
              <w:snapToGrid w:val="0"/>
              <w:spacing w:line="320" w:lineRule="exact"/>
              <w:jc w:val="center"/>
              <w:rPr>
                <w:b/>
                <w:bCs/>
                <w:snapToGrid w:val="0"/>
                <w:kern w:val="0"/>
              </w:rPr>
            </w:pPr>
            <w:r>
              <w:rPr>
                <w:snapToGrid w:val="0"/>
                <w:kern w:val="0"/>
              </w:rPr>
              <w:t>处罚阶次</w:t>
            </w:r>
            <w:r>
              <w:rPr>
                <w:rFonts w:hint="eastAsia"/>
                <w:snapToGrid w:val="0"/>
                <w:kern w:val="0"/>
              </w:rPr>
              <w:t>8</w:t>
            </w:r>
          </w:p>
        </w:tc>
        <w:tc>
          <w:tcPr>
            <w:tcW w:w="2144" w:type="dxa"/>
            <w:noWrap/>
            <w:vAlign w:val="center"/>
          </w:tcPr>
          <w:p>
            <w:pPr>
              <w:adjustRightInd w:val="0"/>
              <w:snapToGrid w:val="0"/>
              <w:spacing w:line="320" w:lineRule="exact"/>
              <w:jc w:val="center"/>
              <w:rPr>
                <w:rFonts w:eastAsia="黑体"/>
                <w:b/>
                <w:bCs/>
                <w:snapToGrid w:val="0"/>
                <w:kern w:val="0"/>
              </w:rPr>
            </w:pPr>
            <w:r>
              <w:t>重点单位</w:t>
            </w:r>
          </w:p>
        </w:tc>
        <w:tc>
          <w:tcPr>
            <w:tcW w:w="1212" w:type="dxa"/>
            <w:vMerge w:val="continue"/>
            <w:noWrap/>
            <w:vAlign w:val="center"/>
          </w:tcPr>
          <w:p>
            <w:pPr>
              <w:spacing w:line="320" w:lineRule="exact"/>
              <w:jc w:val="center"/>
              <w:rPr>
                <w:rFonts w:eastAsia="黑体"/>
                <w:b/>
                <w:bCs/>
                <w:snapToGrid w:val="0"/>
                <w:kern w:val="0"/>
              </w:rPr>
            </w:pPr>
          </w:p>
        </w:tc>
        <w:tc>
          <w:tcPr>
            <w:tcW w:w="2614" w:type="dxa"/>
            <w:noWrap/>
            <w:vAlign w:val="center"/>
          </w:tcPr>
          <w:p>
            <w:pPr>
              <w:widowControl/>
              <w:jc w:val="center"/>
              <w:textAlignment w:val="center"/>
              <w:rPr>
                <w:rFonts w:eastAsia="黑体"/>
                <w:snapToGrid w:val="0"/>
                <w:kern w:val="0"/>
                <w:szCs w:val="21"/>
              </w:rPr>
            </w:pPr>
            <w:r>
              <w:rPr>
                <w:color w:val="000000"/>
                <w:kern w:val="0"/>
                <w:szCs w:val="21"/>
              </w:rPr>
              <w:t>1.22万元&lt;A≤1.46万元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trPr>
        <w:tc>
          <w:tcPr>
            <w:tcW w:w="2092" w:type="dxa"/>
            <w:vMerge w:val="continue"/>
            <w:noWrap/>
            <w:vAlign w:val="center"/>
          </w:tcPr>
          <w:p>
            <w:pPr>
              <w:spacing w:line="320" w:lineRule="exact"/>
              <w:jc w:val="center"/>
              <w:rPr>
                <w:rFonts w:eastAsia="黑体"/>
                <w:b/>
                <w:bCs/>
                <w:snapToGrid w:val="0"/>
                <w:kern w:val="0"/>
              </w:rPr>
            </w:pPr>
          </w:p>
        </w:tc>
        <w:tc>
          <w:tcPr>
            <w:tcW w:w="4064" w:type="dxa"/>
            <w:vMerge w:val="continue"/>
            <w:noWrap/>
            <w:vAlign w:val="center"/>
          </w:tcPr>
          <w:p>
            <w:pPr>
              <w:spacing w:line="320" w:lineRule="exact"/>
              <w:jc w:val="center"/>
              <w:rPr>
                <w:rFonts w:eastAsia="黑体"/>
                <w:b/>
                <w:bCs/>
                <w:snapToGrid w:val="0"/>
                <w:kern w:val="0"/>
              </w:rPr>
            </w:pPr>
          </w:p>
        </w:tc>
        <w:tc>
          <w:tcPr>
            <w:tcW w:w="2144" w:type="dxa"/>
            <w:noWrap/>
            <w:vAlign w:val="center"/>
          </w:tcPr>
          <w:p>
            <w:pPr>
              <w:adjustRightInd w:val="0"/>
              <w:snapToGrid w:val="0"/>
              <w:spacing w:line="320" w:lineRule="exact"/>
              <w:jc w:val="center"/>
              <w:rPr>
                <w:b/>
                <w:bCs/>
                <w:snapToGrid w:val="0"/>
                <w:kern w:val="0"/>
              </w:rPr>
            </w:pPr>
            <w:r>
              <w:rPr>
                <w:snapToGrid w:val="0"/>
                <w:kern w:val="0"/>
              </w:rPr>
              <w:t>处罚阶次</w:t>
            </w:r>
            <w:r>
              <w:rPr>
                <w:rFonts w:hint="eastAsia"/>
                <w:snapToGrid w:val="0"/>
                <w:kern w:val="0"/>
              </w:rPr>
              <w:t>9</w:t>
            </w:r>
          </w:p>
        </w:tc>
        <w:tc>
          <w:tcPr>
            <w:tcW w:w="2144" w:type="dxa"/>
            <w:noWrap/>
            <w:vAlign w:val="center"/>
          </w:tcPr>
          <w:p>
            <w:pPr>
              <w:adjustRightInd w:val="0"/>
              <w:snapToGrid w:val="0"/>
              <w:spacing w:line="320" w:lineRule="exact"/>
              <w:jc w:val="center"/>
              <w:rPr>
                <w:rFonts w:eastAsia="黑体"/>
                <w:b/>
                <w:bCs/>
                <w:snapToGrid w:val="0"/>
                <w:kern w:val="0"/>
              </w:rPr>
            </w:pPr>
            <w:r>
              <w:t>一般单位</w:t>
            </w:r>
          </w:p>
        </w:tc>
        <w:tc>
          <w:tcPr>
            <w:tcW w:w="1212" w:type="dxa"/>
            <w:vMerge w:val="continue"/>
            <w:noWrap/>
            <w:vAlign w:val="center"/>
          </w:tcPr>
          <w:p>
            <w:pPr>
              <w:spacing w:line="320" w:lineRule="exact"/>
              <w:jc w:val="center"/>
              <w:rPr>
                <w:rFonts w:eastAsia="黑体"/>
                <w:b/>
                <w:bCs/>
                <w:snapToGrid w:val="0"/>
                <w:kern w:val="0"/>
              </w:rPr>
            </w:pPr>
          </w:p>
        </w:tc>
        <w:tc>
          <w:tcPr>
            <w:tcW w:w="2614" w:type="dxa"/>
            <w:noWrap/>
            <w:vAlign w:val="center"/>
          </w:tcPr>
          <w:p>
            <w:pPr>
              <w:widowControl/>
              <w:jc w:val="center"/>
              <w:textAlignment w:val="center"/>
              <w:rPr>
                <w:rFonts w:eastAsia="黑体"/>
                <w:snapToGrid w:val="0"/>
                <w:kern w:val="0"/>
                <w:szCs w:val="21"/>
              </w:rPr>
            </w:pPr>
            <w:r>
              <w:rPr>
                <w:color w:val="000000"/>
                <w:kern w:val="0"/>
                <w:szCs w:val="21"/>
              </w:rPr>
              <w:t>1万元≤A≤1.22万元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092" w:type="dxa"/>
            <w:noWrap/>
            <w:vAlign w:val="center"/>
          </w:tcPr>
          <w:p>
            <w:pPr>
              <w:spacing w:line="300" w:lineRule="exact"/>
              <w:jc w:val="center"/>
              <w:rPr>
                <w:snapToGrid w:val="0"/>
                <w:kern w:val="0"/>
              </w:rPr>
            </w:pPr>
            <w:r>
              <w:rPr>
                <w:rFonts w:eastAsia="黑体"/>
                <w:b/>
                <w:bCs/>
                <w:snapToGrid w:val="0"/>
                <w:kern w:val="0"/>
              </w:rPr>
              <w:t>不予处罚清单</w:t>
            </w:r>
          </w:p>
        </w:tc>
        <w:tc>
          <w:tcPr>
            <w:tcW w:w="12178" w:type="dxa"/>
            <w:gridSpan w:val="5"/>
            <w:noWrap/>
            <w:vAlign w:val="center"/>
          </w:tcPr>
          <w:p>
            <w:pPr>
              <w:spacing w:line="240" w:lineRule="exact"/>
            </w:pPr>
            <w:r>
              <w:t>首违可不罚：属于较轻违法情节，违法执业所涉及1个服务项目，且项目为非人密、非易燃易爆场所，行为人主动认识到错误并及时改正的。</w:t>
            </w:r>
          </w:p>
        </w:tc>
      </w:tr>
    </w:tbl>
    <w:p>
      <w:pPr>
        <w:sectPr>
          <w:pgSz w:w="16838" w:h="11906" w:orient="landscape"/>
          <w:pgMar w:top="1797" w:right="1440" w:bottom="1558" w:left="1440" w:header="851" w:footer="992" w:gutter="0"/>
          <w:pgNumType w:fmt="numberInDash"/>
          <w:cols w:space="720" w:num="1"/>
          <w:docGrid w:type="lines" w:linePitch="312" w:charSpace="0"/>
        </w:sectPr>
      </w:pPr>
    </w:p>
    <w:tbl>
      <w:tblPr>
        <w:tblStyle w:val="12"/>
        <w:tblW w:w="14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4700"/>
        <w:gridCol w:w="2156"/>
        <w:gridCol w:w="2157"/>
        <w:gridCol w:w="1112"/>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081" w:type="dxa"/>
            <w:noWrap/>
            <w:vAlign w:val="center"/>
          </w:tcPr>
          <w:p>
            <w:pPr>
              <w:spacing w:line="300" w:lineRule="exact"/>
              <w:jc w:val="center"/>
              <w:rPr>
                <w:rFonts w:eastAsia="黑体"/>
                <w:b/>
                <w:bCs/>
                <w:snapToGrid w:val="0"/>
                <w:kern w:val="0"/>
              </w:rPr>
            </w:pPr>
            <w:r>
              <w:rPr>
                <w:rFonts w:eastAsia="黑体"/>
                <w:b/>
                <w:bCs/>
                <w:snapToGrid w:val="0"/>
                <w:kern w:val="0"/>
              </w:rPr>
              <w:t>类型</w:t>
            </w:r>
          </w:p>
        </w:tc>
        <w:tc>
          <w:tcPr>
            <w:tcW w:w="12338" w:type="dxa"/>
            <w:gridSpan w:val="5"/>
            <w:noWrap/>
            <w:vAlign w:val="center"/>
          </w:tcPr>
          <w:p>
            <w:pPr>
              <w:spacing w:line="300" w:lineRule="exact"/>
              <w:jc w:val="left"/>
              <w:rPr>
                <w:snapToGrid w:val="0"/>
                <w:kern w:val="0"/>
              </w:rPr>
            </w:pPr>
            <w:r>
              <w:rPr>
                <w:b/>
                <w:bCs/>
                <w:snapToGrid w:val="0"/>
                <w:kern w:val="0"/>
              </w:rPr>
              <w:t>技术服务机构管理类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081" w:type="dxa"/>
            <w:noWrap/>
            <w:vAlign w:val="center"/>
          </w:tcPr>
          <w:p>
            <w:pPr>
              <w:spacing w:line="300" w:lineRule="exact"/>
              <w:jc w:val="center"/>
              <w:rPr>
                <w:rFonts w:eastAsia="黑体"/>
                <w:b/>
                <w:bCs/>
                <w:snapToGrid w:val="0"/>
                <w:kern w:val="0"/>
              </w:rPr>
            </w:pPr>
            <w:r>
              <w:rPr>
                <w:rFonts w:eastAsia="黑体"/>
                <w:b/>
                <w:bCs/>
                <w:snapToGrid w:val="0"/>
                <w:kern w:val="0"/>
              </w:rPr>
              <w:t>编号</w:t>
            </w:r>
          </w:p>
        </w:tc>
        <w:tc>
          <w:tcPr>
            <w:tcW w:w="12338" w:type="dxa"/>
            <w:gridSpan w:val="5"/>
            <w:noWrap/>
            <w:vAlign w:val="center"/>
          </w:tcPr>
          <w:p>
            <w:pPr>
              <w:rPr>
                <w:b/>
                <w:bCs/>
                <w:snapToGrid w:val="0"/>
                <w:kern w:val="0"/>
              </w:rPr>
            </w:pPr>
            <w:r>
              <w:rPr>
                <w:b/>
                <w:bCs/>
                <w:snapToGrid w:val="0"/>
                <w:kern w:val="0"/>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081" w:type="dxa"/>
            <w:noWrap/>
            <w:vAlign w:val="center"/>
          </w:tcPr>
          <w:p>
            <w:pPr>
              <w:spacing w:line="300" w:lineRule="exact"/>
              <w:jc w:val="center"/>
              <w:rPr>
                <w:rFonts w:eastAsia="黑体"/>
                <w:b/>
                <w:bCs/>
                <w:snapToGrid w:val="0"/>
                <w:kern w:val="0"/>
              </w:rPr>
            </w:pPr>
            <w:r>
              <w:rPr>
                <w:rFonts w:eastAsia="黑体"/>
                <w:b/>
                <w:bCs/>
                <w:snapToGrid w:val="0"/>
                <w:kern w:val="0"/>
              </w:rPr>
              <w:t>违法行为</w:t>
            </w:r>
          </w:p>
        </w:tc>
        <w:tc>
          <w:tcPr>
            <w:tcW w:w="12338" w:type="dxa"/>
            <w:gridSpan w:val="5"/>
            <w:noWrap/>
            <w:vAlign w:val="center"/>
          </w:tcPr>
          <w:p>
            <w:pPr>
              <w:adjustRightInd w:val="0"/>
              <w:snapToGrid w:val="0"/>
              <w:spacing w:line="320" w:lineRule="exact"/>
            </w:pPr>
            <w:r>
              <w:t>未经准予变更注册而继续执业</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081" w:type="dxa"/>
            <w:noWrap/>
            <w:vAlign w:val="center"/>
          </w:tcPr>
          <w:p>
            <w:pPr>
              <w:spacing w:line="300" w:lineRule="exact"/>
              <w:jc w:val="center"/>
              <w:rPr>
                <w:rFonts w:eastAsia="黑体"/>
                <w:b/>
                <w:bCs/>
                <w:snapToGrid w:val="0"/>
                <w:kern w:val="0"/>
              </w:rPr>
            </w:pPr>
            <w:r>
              <w:rPr>
                <w:rFonts w:eastAsia="黑体"/>
                <w:b/>
                <w:bCs/>
                <w:snapToGrid w:val="0"/>
                <w:kern w:val="0"/>
              </w:rPr>
              <w:t>处罚种类及幅度</w:t>
            </w:r>
          </w:p>
        </w:tc>
        <w:tc>
          <w:tcPr>
            <w:tcW w:w="12338" w:type="dxa"/>
            <w:gridSpan w:val="5"/>
            <w:noWrap/>
            <w:vAlign w:val="center"/>
          </w:tcPr>
          <w:p>
            <w:pPr>
              <w:rPr>
                <w:szCs w:val="32"/>
              </w:rPr>
            </w:pPr>
            <w:r>
              <w:rPr>
                <w:szCs w:val="32"/>
              </w:rPr>
              <w:t>处一千元以上一万元以下罚款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081" w:type="dxa"/>
            <w:noWrap/>
            <w:vAlign w:val="center"/>
          </w:tcPr>
          <w:p>
            <w:pPr>
              <w:spacing w:line="300" w:lineRule="exact"/>
              <w:jc w:val="center"/>
              <w:rPr>
                <w:rFonts w:eastAsia="黑体"/>
                <w:b/>
                <w:bCs/>
                <w:snapToGrid w:val="0"/>
                <w:kern w:val="0"/>
              </w:rPr>
            </w:pPr>
            <w:r>
              <w:rPr>
                <w:rFonts w:eastAsia="黑体"/>
                <w:b/>
                <w:bCs/>
                <w:snapToGrid w:val="0"/>
                <w:kern w:val="0"/>
              </w:rPr>
              <w:t>违法主体</w:t>
            </w:r>
          </w:p>
        </w:tc>
        <w:tc>
          <w:tcPr>
            <w:tcW w:w="12338" w:type="dxa"/>
            <w:gridSpan w:val="5"/>
            <w:noWrap/>
            <w:vAlign w:val="center"/>
          </w:tcPr>
          <w:p>
            <w:pPr>
              <w:rPr>
                <w:szCs w:val="32"/>
              </w:rPr>
            </w:pPr>
            <w:r>
              <w:rPr>
                <w:szCs w:val="3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081" w:type="dxa"/>
            <w:noWrap/>
            <w:vAlign w:val="center"/>
          </w:tcPr>
          <w:p>
            <w:pPr>
              <w:spacing w:line="300" w:lineRule="exact"/>
              <w:jc w:val="center"/>
              <w:rPr>
                <w:rFonts w:eastAsia="黑体"/>
                <w:b/>
                <w:bCs/>
                <w:snapToGrid w:val="0"/>
                <w:kern w:val="0"/>
              </w:rPr>
            </w:pPr>
            <w:r>
              <w:rPr>
                <w:rFonts w:eastAsia="黑体"/>
                <w:b/>
                <w:bCs/>
                <w:snapToGrid w:val="0"/>
                <w:kern w:val="0"/>
              </w:rPr>
              <w:t>违 反 条 款</w:t>
            </w:r>
          </w:p>
        </w:tc>
        <w:tc>
          <w:tcPr>
            <w:tcW w:w="12338" w:type="dxa"/>
            <w:gridSpan w:val="5"/>
            <w:noWrap/>
            <w:vAlign w:val="center"/>
          </w:tcPr>
          <w:p>
            <w:pPr>
              <w:spacing w:line="320" w:lineRule="exact"/>
            </w:pPr>
            <w:r>
              <w:t>《注册消防工程师管理规定》第二十二条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081" w:type="dxa"/>
            <w:noWrap/>
            <w:vAlign w:val="center"/>
          </w:tcPr>
          <w:p>
            <w:pPr>
              <w:spacing w:line="300" w:lineRule="exact"/>
              <w:jc w:val="center"/>
              <w:rPr>
                <w:rFonts w:eastAsia="黑体"/>
                <w:b/>
                <w:bCs/>
                <w:snapToGrid w:val="0"/>
                <w:kern w:val="0"/>
              </w:rPr>
            </w:pPr>
            <w:r>
              <w:rPr>
                <w:rFonts w:eastAsia="黑体"/>
                <w:b/>
                <w:bCs/>
                <w:snapToGrid w:val="0"/>
                <w:kern w:val="0"/>
              </w:rPr>
              <w:t>处 罚 依 据</w:t>
            </w:r>
          </w:p>
        </w:tc>
        <w:tc>
          <w:tcPr>
            <w:tcW w:w="12338" w:type="dxa"/>
            <w:gridSpan w:val="5"/>
            <w:noWrap/>
            <w:vAlign w:val="center"/>
          </w:tcPr>
          <w:p>
            <w:pPr>
              <w:spacing w:line="320" w:lineRule="exact"/>
              <w:rPr>
                <w:snapToGrid w:val="0"/>
                <w:kern w:val="0"/>
              </w:rPr>
            </w:pPr>
            <w:r>
              <w:rPr>
                <w:snapToGrid w:val="0"/>
                <w:kern w:val="0"/>
              </w:rPr>
              <w:t>《注册消防工程师管理规定》第五十二条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081" w:type="dxa"/>
            <w:noWrap/>
            <w:vAlign w:val="center"/>
          </w:tcPr>
          <w:p>
            <w:pPr>
              <w:spacing w:line="300" w:lineRule="exact"/>
              <w:jc w:val="center"/>
              <w:rPr>
                <w:rFonts w:eastAsia="黑体"/>
                <w:b/>
                <w:bCs/>
                <w:snapToGrid w:val="0"/>
                <w:kern w:val="0"/>
              </w:rPr>
            </w:pPr>
            <w:r>
              <w:rPr>
                <w:rFonts w:eastAsia="黑体"/>
                <w:b/>
                <w:bCs/>
                <w:snapToGrid w:val="0"/>
                <w:kern w:val="0"/>
              </w:rPr>
              <w:t>前 置 条 件</w:t>
            </w:r>
          </w:p>
        </w:tc>
        <w:tc>
          <w:tcPr>
            <w:tcW w:w="12338" w:type="dxa"/>
            <w:gridSpan w:val="5"/>
            <w:noWrap/>
            <w:vAlign w:val="center"/>
          </w:tcPr>
          <w:p>
            <w:pPr>
              <w:spacing w:line="320" w:lineRule="exact"/>
              <w:rPr>
                <w:snapToGrid w:val="0"/>
                <w:kern w:val="0"/>
              </w:rPr>
            </w:pPr>
            <w:r>
              <w:rPr>
                <w:snapToGrid w:val="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081" w:type="dxa"/>
            <w:noWrap/>
            <w:vAlign w:val="center"/>
          </w:tcPr>
          <w:p>
            <w:pPr>
              <w:spacing w:line="300" w:lineRule="exact"/>
              <w:jc w:val="center"/>
              <w:rPr>
                <w:rFonts w:eastAsia="黑体"/>
                <w:b/>
                <w:bCs/>
                <w:snapToGrid w:val="0"/>
                <w:kern w:val="0"/>
              </w:rPr>
            </w:pPr>
            <w:r>
              <w:rPr>
                <w:rFonts w:eastAsia="黑体"/>
                <w:b/>
                <w:bCs/>
                <w:snapToGrid w:val="0"/>
                <w:kern w:val="0"/>
              </w:rPr>
              <w:t>违法情形划分</w:t>
            </w:r>
          </w:p>
        </w:tc>
        <w:tc>
          <w:tcPr>
            <w:tcW w:w="4700" w:type="dxa"/>
            <w:noWrap/>
            <w:vAlign w:val="center"/>
          </w:tcPr>
          <w:p>
            <w:pPr>
              <w:spacing w:line="300" w:lineRule="exact"/>
              <w:jc w:val="center"/>
              <w:rPr>
                <w:rFonts w:eastAsia="黑体"/>
                <w:b/>
                <w:bCs/>
                <w:snapToGrid w:val="0"/>
                <w:kern w:val="0"/>
              </w:rPr>
            </w:pPr>
            <w:r>
              <w:rPr>
                <w:rFonts w:eastAsia="黑体"/>
                <w:b/>
                <w:bCs/>
                <w:snapToGrid w:val="0"/>
                <w:kern w:val="0"/>
              </w:rPr>
              <w:t>具体违法情形</w:t>
            </w:r>
          </w:p>
        </w:tc>
        <w:tc>
          <w:tcPr>
            <w:tcW w:w="2156" w:type="dxa"/>
            <w:noWrap/>
            <w:vAlign w:val="center"/>
          </w:tcPr>
          <w:p>
            <w:pPr>
              <w:spacing w:line="300" w:lineRule="exact"/>
              <w:jc w:val="center"/>
              <w:rPr>
                <w:rFonts w:eastAsia="黑体"/>
                <w:b/>
                <w:bCs/>
                <w:snapToGrid w:val="0"/>
                <w:kern w:val="0"/>
              </w:rPr>
            </w:pPr>
            <w:r>
              <w:rPr>
                <w:rFonts w:eastAsia="黑体"/>
                <w:b/>
                <w:bCs/>
                <w:snapToGrid w:val="0"/>
                <w:kern w:val="0"/>
              </w:rPr>
              <w:t>处罚阶次划分</w:t>
            </w:r>
          </w:p>
        </w:tc>
        <w:tc>
          <w:tcPr>
            <w:tcW w:w="2157" w:type="dxa"/>
            <w:noWrap/>
            <w:vAlign w:val="center"/>
          </w:tcPr>
          <w:p>
            <w:pPr>
              <w:spacing w:line="300" w:lineRule="exact"/>
              <w:jc w:val="center"/>
              <w:rPr>
                <w:rFonts w:eastAsia="黑体"/>
                <w:b/>
                <w:bCs/>
                <w:snapToGrid w:val="0"/>
                <w:kern w:val="0"/>
              </w:rPr>
            </w:pPr>
            <w:r>
              <w:rPr>
                <w:rFonts w:eastAsia="黑体"/>
                <w:b/>
                <w:bCs/>
                <w:snapToGrid w:val="0"/>
                <w:kern w:val="0"/>
              </w:rPr>
              <w:t>单位场所类别</w:t>
            </w:r>
          </w:p>
        </w:tc>
        <w:tc>
          <w:tcPr>
            <w:tcW w:w="1112" w:type="dxa"/>
            <w:noWrap/>
            <w:vAlign w:val="center"/>
          </w:tcPr>
          <w:p>
            <w:pPr>
              <w:spacing w:line="300" w:lineRule="exact"/>
              <w:jc w:val="center"/>
              <w:rPr>
                <w:rFonts w:eastAsia="黑体"/>
                <w:b/>
                <w:bCs/>
                <w:snapToGrid w:val="0"/>
                <w:kern w:val="0"/>
              </w:rPr>
            </w:pPr>
            <w:r>
              <w:rPr>
                <w:rFonts w:eastAsia="黑体"/>
                <w:b/>
                <w:bCs/>
                <w:snapToGrid w:val="0"/>
                <w:kern w:val="0"/>
              </w:rPr>
              <w:t>场所面积</w:t>
            </w:r>
          </w:p>
        </w:tc>
        <w:tc>
          <w:tcPr>
            <w:tcW w:w="2213" w:type="dxa"/>
            <w:noWrap/>
            <w:vAlign w:val="center"/>
          </w:tcPr>
          <w:p>
            <w:pPr>
              <w:spacing w:line="300" w:lineRule="exact"/>
              <w:jc w:val="center"/>
              <w:rPr>
                <w:rFonts w:eastAsia="黑体"/>
                <w:b/>
                <w:bCs/>
                <w:snapToGrid w:val="0"/>
                <w:kern w:val="0"/>
              </w:rPr>
            </w:pPr>
            <w:r>
              <w:rPr>
                <w:rFonts w:eastAsia="黑体"/>
                <w:b/>
                <w:bCs/>
                <w:snapToGrid w:val="0"/>
                <w:kern w:val="0"/>
              </w:rPr>
              <w:t>量罚区间（A）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081" w:type="dxa"/>
            <w:noWrap/>
            <w:vAlign w:val="center"/>
          </w:tcPr>
          <w:p>
            <w:pPr>
              <w:spacing w:line="320" w:lineRule="exact"/>
              <w:jc w:val="center"/>
              <w:rPr>
                <w:snapToGrid w:val="0"/>
                <w:kern w:val="0"/>
              </w:rPr>
            </w:pPr>
            <w:r>
              <w:rPr>
                <w:snapToGrid w:val="0"/>
                <w:kern w:val="0"/>
              </w:rPr>
              <w:t>严重情形</w:t>
            </w:r>
          </w:p>
        </w:tc>
        <w:tc>
          <w:tcPr>
            <w:tcW w:w="4700" w:type="dxa"/>
            <w:noWrap/>
            <w:vAlign w:val="center"/>
          </w:tcPr>
          <w:p>
            <w:pPr>
              <w:spacing w:line="240" w:lineRule="exact"/>
              <w:rPr>
                <w:snapToGrid w:val="0"/>
                <w:kern w:val="0"/>
              </w:rPr>
            </w:pPr>
            <w:r>
              <w:rPr>
                <w:snapToGrid w:val="0"/>
                <w:kern w:val="0"/>
              </w:rPr>
              <w:t>未经准予变更注册而继续执业3个及以上服务项目的</w:t>
            </w:r>
            <w:r>
              <w:rPr>
                <w:rFonts w:hint="eastAsia"/>
                <w:snapToGrid w:val="0"/>
                <w:kern w:val="0"/>
              </w:rPr>
              <w:t>。</w:t>
            </w:r>
          </w:p>
        </w:tc>
        <w:tc>
          <w:tcPr>
            <w:tcW w:w="2156" w:type="dxa"/>
            <w:noWrap/>
            <w:vAlign w:val="center"/>
          </w:tcPr>
          <w:p>
            <w:pPr>
              <w:spacing w:line="320" w:lineRule="exact"/>
              <w:jc w:val="center"/>
              <w:rPr>
                <w:snapToGrid w:val="0"/>
                <w:kern w:val="0"/>
              </w:rPr>
            </w:pPr>
            <w:r>
              <w:rPr>
                <w:rFonts w:hint="eastAsia"/>
                <w:snapToGrid w:val="0"/>
                <w:kern w:val="0"/>
              </w:rPr>
              <w:t>处罚阶次</w:t>
            </w:r>
          </w:p>
        </w:tc>
        <w:tc>
          <w:tcPr>
            <w:tcW w:w="2157" w:type="dxa"/>
            <w:noWrap/>
            <w:vAlign w:val="center"/>
          </w:tcPr>
          <w:p>
            <w:pPr>
              <w:spacing w:line="320" w:lineRule="exact"/>
              <w:jc w:val="center"/>
              <w:rPr>
                <w:snapToGrid w:val="0"/>
                <w:kern w:val="0"/>
              </w:rPr>
            </w:pPr>
            <w:r>
              <w:rPr>
                <w:snapToGrid w:val="0"/>
                <w:kern w:val="0"/>
              </w:rPr>
              <w:t>不涉及</w:t>
            </w:r>
          </w:p>
        </w:tc>
        <w:tc>
          <w:tcPr>
            <w:tcW w:w="1112" w:type="dxa"/>
            <w:noWrap/>
            <w:vAlign w:val="center"/>
          </w:tcPr>
          <w:p>
            <w:pPr>
              <w:spacing w:line="320" w:lineRule="exact"/>
              <w:jc w:val="center"/>
              <w:rPr>
                <w:snapToGrid w:val="0"/>
                <w:kern w:val="0"/>
              </w:rPr>
            </w:pPr>
            <w:r>
              <w:rPr>
                <w:snapToGrid w:val="0"/>
                <w:kern w:val="0"/>
              </w:rPr>
              <w:t>不涉及</w:t>
            </w:r>
          </w:p>
        </w:tc>
        <w:tc>
          <w:tcPr>
            <w:tcW w:w="2213" w:type="dxa"/>
            <w:noWrap/>
            <w:vAlign w:val="center"/>
          </w:tcPr>
          <w:p>
            <w:pPr>
              <w:spacing w:line="320" w:lineRule="exact"/>
              <w:jc w:val="center"/>
              <w:rPr>
                <w:snapToGrid w:val="0"/>
                <w:kern w:val="0"/>
              </w:rPr>
            </w:pPr>
            <w:r>
              <w:rPr>
                <w:snapToGrid w:val="0"/>
                <w:kern w:val="0"/>
              </w:rPr>
              <w:t>7300元</w:t>
            </w:r>
            <w:r>
              <w:rPr>
                <w:color w:val="000000"/>
                <w:kern w:val="0"/>
                <w:szCs w:val="21"/>
              </w:rPr>
              <w:t>&lt;</w:t>
            </w:r>
            <w:r>
              <w:rPr>
                <w:snapToGrid w:val="0"/>
                <w:kern w:val="0"/>
              </w:rPr>
              <w:t>A≤10000元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081" w:type="dxa"/>
            <w:noWrap/>
            <w:vAlign w:val="center"/>
          </w:tcPr>
          <w:p>
            <w:pPr>
              <w:spacing w:line="320" w:lineRule="exact"/>
              <w:jc w:val="center"/>
              <w:rPr>
                <w:snapToGrid w:val="0"/>
                <w:kern w:val="0"/>
              </w:rPr>
            </w:pPr>
            <w:r>
              <w:rPr>
                <w:snapToGrid w:val="0"/>
                <w:kern w:val="0"/>
              </w:rPr>
              <w:t>一般情形</w:t>
            </w:r>
          </w:p>
        </w:tc>
        <w:tc>
          <w:tcPr>
            <w:tcW w:w="4700" w:type="dxa"/>
            <w:noWrap/>
            <w:vAlign w:val="center"/>
          </w:tcPr>
          <w:p>
            <w:pPr>
              <w:spacing w:line="240" w:lineRule="exact"/>
              <w:rPr>
                <w:snapToGrid w:val="0"/>
                <w:kern w:val="0"/>
              </w:rPr>
            </w:pPr>
            <w:r>
              <w:rPr>
                <w:snapToGrid w:val="0"/>
                <w:kern w:val="0"/>
              </w:rPr>
              <w:t>1.未经准予变更注册而继续执业2个服务项目的</w:t>
            </w:r>
            <w:r>
              <w:rPr>
                <w:rFonts w:hint="eastAsia"/>
                <w:snapToGrid w:val="0"/>
                <w:kern w:val="0"/>
              </w:rPr>
              <w:t>；</w:t>
            </w:r>
            <w:r>
              <w:rPr>
                <w:snapToGrid w:val="0"/>
                <w:kern w:val="0"/>
              </w:rPr>
              <w:br w:type="textWrapping"/>
            </w:r>
            <w:r>
              <w:rPr>
                <w:snapToGrid w:val="0"/>
                <w:kern w:val="0"/>
              </w:rPr>
              <w:t>2.未经准予变更注册而继续在重点单位执业的。</w:t>
            </w:r>
          </w:p>
        </w:tc>
        <w:tc>
          <w:tcPr>
            <w:tcW w:w="2156" w:type="dxa"/>
            <w:noWrap/>
            <w:vAlign w:val="center"/>
          </w:tcPr>
          <w:p>
            <w:pPr>
              <w:spacing w:line="320" w:lineRule="exact"/>
              <w:jc w:val="center"/>
              <w:rPr>
                <w:snapToGrid w:val="0"/>
                <w:kern w:val="0"/>
              </w:rPr>
            </w:pPr>
            <w:r>
              <w:rPr>
                <w:rFonts w:hint="eastAsia"/>
                <w:snapToGrid w:val="0"/>
                <w:kern w:val="0"/>
              </w:rPr>
              <w:t>处罚阶次</w:t>
            </w:r>
          </w:p>
        </w:tc>
        <w:tc>
          <w:tcPr>
            <w:tcW w:w="2157" w:type="dxa"/>
            <w:noWrap/>
            <w:vAlign w:val="center"/>
          </w:tcPr>
          <w:p>
            <w:pPr>
              <w:spacing w:line="320" w:lineRule="exact"/>
              <w:jc w:val="center"/>
              <w:rPr>
                <w:snapToGrid w:val="0"/>
                <w:kern w:val="0"/>
              </w:rPr>
            </w:pPr>
            <w:r>
              <w:rPr>
                <w:snapToGrid w:val="0"/>
                <w:kern w:val="0"/>
              </w:rPr>
              <w:t>不涉及</w:t>
            </w:r>
          </w:p>
        </w:tc>
        <w:tc>
          <w:tcPr>
            <w:tcW w:w="1112" w:type="dxa"/>
            <w:noWrap/>
            <w:vAlign w:val="center"/>
          </w:tcPr>
          <w:p>
            <w:pPr>
              <w:spacing w:line="320" w:lineRule="exact"/>
              <w:jc w:val="center"/>
              <w:rPr>
                <w:snapToGrid w:val="0"/>
                <w:kern w:val="0"/>
              </w:rPr>
            </w:pPr>
            <w:r>
              <w:rPr>
                <w:snapToGrid w:val="0"/>
                <w:kern w:val="0"/>
              </w:rPr>
              <w:t>不涉及</w:t>
            </w:r>
          </w:p>
        </w:tc>
        <w:tc>
          <w:tcPr>
            <w:tcW w:w="2213" w:type="dxa"/>
            <w:noWrap/>
            <w:vAlign w:val="center"/>
          </w:tcPr>
          <w:p>
            <w:pPr>
              <w:spacing w:line="320" w:lineRule="exact"/>
              <w:jc w:val="center"/>
              <w:rPr>
                <w:snapToGrid w:val="0"/>
                <w:kern w:val="0"/>
              </w:rPr>
            </w:pPr>
            <w:r>
              <w:rPr>
                <w:snapToGrid w:val="0"/>
                <w:kern w:val="0"/>
              </w:rPr>
              <w:t>3700元</w:t>
            </w:r>
            <w:r>
              <w:rPr>
                <w:color w:val="000000"/>
                <w:kern w:val="0"/>
                <w:szCs w:val="21"/>
              </w:rPr>
              <w:t>&lt;</w:t>
            </w:r>
            <w:r>
              <w:rPr>
                <w:snapToGrid w:val="0"/>
                <w:kern w:val="0"/>
              </w:rPr>
              <w:t>A≤7300元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081" w:type="dxa"/>
            <w:noWrap/>
            <w:vAlign w:val="center"/>
          </w:tcPr>
          <w:p>
            <w:pPr>
              <w:spacing w:line="320" w:lineRule="exact"/>
              <w:jc w:val="center"/>
              <w:rPr>
                <w:snapToGrid w:val="0"/>
                <w:kern w:val="0"/>
              </w:rPr>
            </w:pPr>
            <w:r>
              <w:rPr>
                <w:snapToGrid w:val="0"/>
                <w:kern w:val="0"/>
              </w:rPr>
              <w:t>较轻情形</w:t>
            </w:r>
          </w:p>
        </w:tc>
        <w:tc>
          <w:tcPr>
            <w:tcW w:w="4700" w:type="dxa"/>
            <w:noWrap/>
            <w:vAlign w:val="center"/>
          </w:tcPr>
          <w:p>
            <w:pPr>
              <w:spacing w:line="240" w:lineRule="exact"/>
              <w:rPr>
                <w:snapToGrid w:val="0"/>
                <w:kern w:val="0"/>
              </w:rPr>
            </w:pPr>
            <w:r>
              <w:rPr>
                <w:snapToGrid w:val="0"/>
                <w:kern w:val="0"/>
              </w:rPr>
              <w:t>未经准予变更注册而继续执业1个服务项目或者其他违反本条规定的情形。</w:t>
            </w:r>
          </w:p>
        </w:tc>
        <w:tc>
          <w:tcPr>
            <w:tcW w:w="2156" w:type="dxa"/>
            <w:noWrap/>
            <w:vAlign w:val="center"/>
          </w:tcPr>
          <w:p>
            <w:pPr>
              <w:spacing w:line="320" w:lineRule="exact"/>
              <w:jc w:val="center"/>
              <w:rPr>
                <w:snapToGrid w:val="0"/>
                <w:kern w:val="0"/>
              </w:rPr>
            </w:pPr>
            <w:r>
              <w:rPr>
                <w:rFonts w:hint="eastAsia"/>
                <w:snapToGrid w:val="0"/>
                <w:kern w:val="0"/>
              </w:rPr>
              <w:t>处罚阶次</w:t>
            </w:r>
          </w:p>
        </w:tc>
        <w:tc>
          <w:tcPr>
            <w:tcW w:w="2157" w:type="dxa"/>
            <w:noWrap/>
            <w:vAlign w:val="center"/>
          </w:tcPr>
          <w:p>
            <w:pPr>
              <w:spacing w:line="320" w:lineRule="exact"/>
              <w:jc w:val="center"/>
              <w:rPr>
                <w:snapToGrid w:val="0"/>
                <w:kern w:val="0"/>
              </w:rPr>
            </w:pPr>
            <w:r>
              <w:rPr>
                <w:snapToGrid w:val="0"/>
                <w:kern w:val="0"/>
              </w:rPr>
              <w:t>不涉及</w:t>
            </w:r>
          </w:p>
        </w:tc>
        <w:tc>
          <w:tcPr>
            <w:tcW w:w="1112" w:type="dxa"/>
            <w:noWrap/>
            <w:vAlign w:val="center"/>
          </w:tcPr>
          <w:p>
            <w:pPr>
              <w:spacing w:line="320" w:lineRule="exact"/>
              <w:jc w:val="center"/>
              <w:rPr>
                <w:snapToGrid w:val="0"/>
                <w:kern w:val="0"/>
              </w:rPr>
            </w:pPr>
            <w:r>
              <w:rPr>
                <w:snapToGrid w:val="0"/>
                <w:kern w:val="0"/>
              </w:rPr>
              <w:t>不涉及</w:t>
            </w:r>
          </w:p>
        </w:tc>
        <w:tc>
          <w:tcPr>
            <w:tcW w:w="2213" w:type="dxa"/>
            <w:noWrap/>
            <w:vAlign w:val="center"/>
          </w:tcPr>
          <w:p>
            <w:pPr>
              <w:spacing w:line="320" w:lineRule="exact"/>
              <w:jc w:val="center"/>
              <w:rPr>
                <w:snapToGrid w:val="0"/>
                <w:kern w:val="0"/>
              </w:rPr>
            </w:pPr>
            <w:r>
              <w:rPr>
                <w:snapToGrid w:val="0"/>
                <w:kern w:val="0"/>
              </w:rPr>
              <w:t>1000元≤A≤3700元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81" w:type="dxa"/>
            <w:noWrap/>
            <w:vAlign w:val="center"/>
          </w:tcPr>
          <w:p>
            <w:pPr>
              <w:spacing w:line="300" w:lineRule="exact"/>
              <w:jc w:val="center"/>
              <w:rPr>
                <w:rFonts w:eastAsia="黑体"/>
                <w:b/>
                <w:bCs/>
                <w:snapToGrid w:val="0"/>
                <w:kern w:val="0"/>
              </w:rPr>
            </w:pPr>
            <w:r>
              <w:rPr>
                <w:rFonts w:eastAsia="黑体"/>
                <w:b/>
                <w:bCs/>
                <w:snapToGrid w:val="0"/>
                <w:kern w:val="0"/>
              </w:rPr>
              <w:t>不予处罚清单</w:t>
            </w:r>
          </w:p>
        </w:tc>
        <w:tc>
          <w:tcPr>
            <w:tcW w:w="12338" w:type="dxa"/>
            <w:gridSpan w:val="5"/>
            <w:noWrap/>
            <w:vAlign w:val="center"/>
          </w:tcPr>
          <w:p>
            <w:pPr>
              <w:spacing w:line="320" w:lineRule="exact"/>
              <w:rPr>
                <w:rFonts w:eastAsia="黑体"/>
                <w:snapToGrid w:val="0"/>
                <w:kern w:val="0"/>
              </w:rPr>
            </w:pPr>
            <w:r>
              <w:t>首违可不罚：未经准予变更注册而继续执业1个服务项目，且项目为非人密、非易燃易爆场所，项目服务开展前，行为人主动认识到错误并及时改正的。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081" w:type="dxa"/>
            <w:noWrap/>
            <w:vAlign w:val="center"/>
          </w:tcPr>
          <w:p>
            <w:pPr>
              <w:spacing w:line="420" w:lineRule="exact"/>
              <w:jc w:val="center"/>
              <w:rPr>
                <w:rFonts w:eastAsia="黑体"/>
                <w:b/>
                <w:bCs/>
                <w:snapToGrid w:val="0"/>
                <w:kern w:val="0"/>
              </w:rPr>
            </w:pPr>
            <w:r>
              <w:rPr>
                <w:snapToGrid w:val="0"/>
                <w:kern w:val="0"/>
              </w:rPr>
              <w:t>备注</w:t>
            </w:r>
          </w:p>
        </w:tc>
        <w:tc>
          <w:tcPr>
            <w:tcW w:w="12338" w:type="dxa"/>
            <w:gridSpan w:val="5"/>
            <w:noWrap/>
            <w:vAlign w:val="center"/>
          </w:tcPr>
          <w:p>
            <w:pPr>
              <w:spacing w:line="240" w:lineRule="exact"/>
              <w:jc w:val="left"/>
              <w:rPr>
                <w:rFonts w:eastAsia="黑体"/>
                <w:b/>
                <w:bCs/>
                <w:snapToGrid w:val="0"/>
                <w:kern w:val="0"/>
              </w:rPr>
            </w:pPr>
            <w:r>
              <w:rPr>
                <w:snapToGrid w:val="0"/>
                <w:kern w:val="0"/>
              </w:rPr>
              <w:t>参照</w:t>
            </w:r>
            <w:r>
              <w:rPr>
                <w:rFonts w:hint="eastAsia"/>
                <w:snapToGrid w:val="0"/>
                <w:kern w:val="0"/>
                <w:lang w:val="en-US" w:eastAsia="zh-CN"/>
              </w:rPr>
              <w:t>裁量基准</w:t>
            </w:r>
            <w:r>
              <w:rPr>
                <w:snapToGrid w:val="0"/>
                <w:kern w:val="0"/>
              </w:rPr>
              <w:t>，根据消防安全违法行为的事实、性质、情节、危害后果及承揽业务、出具技术文件次数、涉及合同金额等，合理确定罚款幅度。</w:t>
            </w:r>
          </w:p>
        </w:tc>
      </w:tr>
    </w:tbl>
    <w:p>
      <w:pPr>
        <w:sectPr>
          <w:pgSz w:w="16838" w:h="11906" w:orient="landscape"/>
          <w:pgMar w:top="1797" w:right="1440" w:bottom="1558" w:left="1440" w:header="851" w:footer="992" w:gutter="0"/>
          <w:pgNumType w:fmt="numberInDash"/>
          <w:cols w:space="720" w:num="1"/>
          <w:docGrid w:type="lines" w:linePitch="312" w:charSpace="0"/>
        </w:sectPr>
      </w:pPr>
    </w:p>
    <w:tbl>
      <w:tblPr>
        <w:tblStyle w:val="12"/>
        <w:tblW w:w="14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4344"/>
        <w:gridCol w:w="2110"/>
        <w:gridCol w:w="2111"/>
        <w:gridCol w:w="1612"/>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85" w:type="dxa"/>
            <w:noWrap/>
            <w:vAlign w:val="center"/>
          </w:tcPr>
          <w:p>
            <w:pPr>
              <w:spacing w:line="300" w:lineRule="exact"/>
              <w:jc w:val="center"/>
              <w:rPr>
                <w:rFonts w:eastAsia="黑体"/>
                <w:b/>
                <w:bCs/>
                <w:snapToGrid w:val="0"/>
                <w:kern w:val="0"/>
              </w:rPr>
            </w:pPr>
            <w:r>
              <w:rPr>
                <w:rFonts w:eastAsia="黑体"/>
                <w:b/>
                <w:bCs/>
                <w:snapToGrid w:val="0"/>
                <w:kern w:val="0"/>
              </w:rPr>
              <w:t>类型</w:t>
            </w:r>
          </w:p>
        </w:tc>
        <w:tc>
          <w:tcPr>
            <w:tcW w:w="12485" w:type="dxa"/>
            <w:gridSpan w:val="5"/>
            <w:noWrap/>
            <w:vAlign w:val="center"/>
          </w:tcPr>
          <w:p>
            <w:pPr>
              <w:spacing w:line="300" w:lineRule="exact"/>
              <w:jc w:val="left"/>
              <w:rPr>
                <w:snapToGrid w:val="0"/>
                <w:kern w:val="0"/>
              </w:rPr>
            </w:pPr>
            <w:r>
              <w:rPr>
                <w:b/>
                <w:bCs/>
                <w:snapToGrid w:val="0"/>
                <w:kern w:val="0"/>
              </w:rPr>
              <w:t>技术服务机构管理类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785" w:type="dxa"/>
            <w:noWrap/>
            <w:vAlign w:val="center"/>
          </w:tcPr>
          <w:p>
            <w:pPr>
              <w:spacing w:line="300" w:lineRule="exact"/>
              <w:jc w:val="center"/>
              <w:rPr>
                <w:rFonts w:eastAsia="黑体"/>
                <w:b/>
                <w:bCs/>
                <w:snapToGrid w:val="0"/>
                <w:kern w:val="0"/>
              </w:rPr>
            </w:pPr>
            <w:r>
              <w:rPr>
                <w:rFonts w:eastAsia="黑体"/>
                <w:b/>
                <w:bCs/>
                <w:snapToGrid w:val="0"/>
                <w:kern w:val="0"/>
              </w:rPr>
              <w:t>编号</w:t>
            </w:r>
          </w:p>
        </w:tc>
        <w:tc>
          <w:tcPr>
            <w:tcW w:w="12485" w:type="dxa"/>
            <w:gridSpan w:val="5"/>
            <w:noWrap/>
            <w:vAlign w:val="center"/>
          </w:tcPr>
          <w:p>
            <w:pPr>
              <w:rPr>
                <w:b/>
                <w:bCs/>
                <w:snapToGrid w:val="0"/>
                <w:kern w:val="0"/>
              </w:rPr>
            </w:pPr>
            <w:r>
              <w:rPr>
                <w:b/>
                <w:bCs/>
                <w:snapToGrid w:val="0"/>
                <w:kern w:val="0"/>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785" w:type="dxa"/>
            <w:noWrap/>
            <w:vAlign w:val="center"/>
          </w:tcPr>
          <w:p>
            <w:pPr>
              <w:spacing w:line="300" w:lineRule="exact"/>
              <w:jc w:val="center"/>
              <w:rPr>
                <w:rFonts w:eastAsia="黑体"/>
                <w:b/>
                <w:bCs/>
                <w:snapToGrid w:val="0"/>
                <w:kern w:val="0"/>
              </w:rPr>
            </w:pPr>
            <w:r>
              <w:rPr>
                <w:rFonts w:eastAsia="黑体"/>
                <w:b/>
                <w:bCs/>
                <w:snapToGrid w:val="0"/>
                <w:kern w:val="0"/>
              </w:rPr>
              <w:t>违法行为</w:t>
            </w:r>
          </w:p>
        </w:tc>
        <w:tc>
          <w:tcPr>
            <w:tcW w:w="12485" w:type="dxa"/>
            <w:gridSpan w:val="5"/>
            <w:noWrap/>
            <w:vAlign w:val="center"/>
          </w:tcPr>
          <w:p>
            <w:pPr>
              <w:adjustRightInd w:val="0"/>
              <w:snapToGrid w:val="0"/>
              <w:spacing w:line="320" w:lineRule="exact"/>
            </w:pPr>
            <w:r>
              <w:t>消防安全技术文件未经注册消防工程师签名、加盖执业印章</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785" w:type="dxa"/>
            <w:noWrap/>
            <w:vAlign w:val="center"/>
          </w:tcPr>
          <w:p>
            <w:pPr>
              <w:spacing w:line="300" w:lineRule="exact"/>
              <w:jc w:val="center"/>
              <w:rPr>
                <w:rFonts w:eastAsia="黑体"/>
                <w:b/>
                <w:bCs/>
                <w:snapToGrid w:val="0"/>
                <w:kern w:val="0"/>
              </w:rPr>
            </w:pPr>
            <w:r>
              <w:rPr>
                <w:rFonts w:eastAsia="黑体"/>
                <w:b/>
                <w:bCs/>
                <w:snapToGrid w:val="0"/>
                <w:kern w:val="0"/>
              </w:rPr>
              <w:t>处罚种类及幅度</w:t>
            </w:r>
          </w:p>
        </w:tc>
        <w:tc>
          <w:tcPr>
            <w:tcW w:w="12485" w:type="dxa"/>
            <w:gridSpan w:val="5"/>
            <w:noWrap/>
            <w:vAlign w:val="center"/>
          </w:tcPr>
          <w:p>
            <w:pPr>
              <w:rPr>
                <w:szCs w:val="32"/>
              </w:rPr>
            </w:pPr>
            <w:r>
              <w:rPr>
                <w:szCs w:val="32"/>
              </w:rPr>
              <w:t>处一千元以上一万元以下罚款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785" w:type="dxa"/>
            <w:noWrap/>
            <w:vAlign w:val="center"/>
          </w:tcPr>
          <w:p>
            <w:pPr>
              <w:spacing w:line="300" w:lineRule="exact"/>
              <w:jc w:val="center"/>
              <w:rPr>
                <w:rFonts w:eastAsia="黑体"/>
                <w:b/>
                <w:bCs/>
                <w:snapToGrid w:val="0"/>
                <w:kern w:val="0"/>
              </w:rPr>
            </w:pPr>
            <w:r>
              <w:rPr>
                <w:rFonts w:eastAsia="黑体"/>
                <w:b/>
                <w:bCs/>
                <w:snapToGrid w:val="0"/>
                <w:kern w:val="0"/>
              </w:rPr>
              <w:t>违法主体</w:t>
            </w:r>
          </w:p>
        </w:tc>
        <w:tc>
          <w:tcPr>
            <w:tcW w:w="12485" w:type="dxa"/>
            <w:gridSpan w:val="5"/>
            <w:noWrap/>
            <w:vAlign w:val="center"/>
          </w:tcPr>
          <w:p>
            <w:pPr>
              <w:rPr>
                <w:szCs w:val="32"/>
              </w:rPr>
            </w:pPr>
            <w:r>
              <w:rPr>
                <w:szCs w:val="32"/>
              </w:rPr>
              <w:t>注册消防工程师的聘用单位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785" w:type="dxa"/>
            <w:noWrap/>
            <w:vAlign w:val="center"/>
          </w:tcPr>
          <w:p>
            <w:pPr>
              <w:spacing w:line="300" w:lineRule="exact"/>
              <w:jc w:val="center"/>
              <w:rPr>
                <w:rFonts w:eastAsia="黑体"/>
                <w:b/>
                <w:bCs/>
                <w:snapToGrid w:val="0"/>
                <w:kern w:val="0"/>
              </w:rPr>
            </w:pPr>
            <w:r>
              <w:rPr>
                <w:rFonts w:eastAsia="黑体"/>
                <w:b/>
                <w:bCs/>
                <w:snapToGrid w:val="0"/>
                <w:kern w:val="0"/>
              </w:rPr>
              <w:t>违 反 条 款</w:t>
            </w:r>
          </w:p>
        </w:tc>
        <w:tc>
          <w:tcPr>
            <w:tcW w:w="12485" w:type="dxa"/>
            <w:gridSpan w:val="5"/>
            <w:noWrap/>
            <w:vAlign w:val="center"/>
          </w:tcPr>
          <w:p>
            <w:pPr>
              <w:spacing w:line="320" w:lineRule="exact"/>
            </w:pPr>
            <w:r>
              <w:t>《注册消防工程师管理规定》第三十条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785" w:type="dxa"/>
            <w:noWrap/>
            <w:vAlign w:val="center"/>
          </w:tcPr>
          <w:p>
            <w:pPr>
              <w:spacing w:line="300" w:lineRule="exact"/>
              <w:jc w:val="center"/>
              <w:rPr>
                <w:rFonts w:eastAsia="黑体"/>
                <w:b/>
                <w:bCs/>
                <w:snapToGrid w:val="0"/>
                <w:kern w:val="0"/>
              </w:rPr>
            </w:pPr>
            <w:r>
              <w:rPr>
                <w:rFonts w:eastAsia="黑体"/>
                <w:b/>
                <w:bCs/>
                <w:snapToGrid w:val="0"/>
                <w:kern w:val="0"/>
              </w:rPr>
              <w:t>处 罚 依 据</w:t>
            </w:r>
          </w:p>
        </w:tc>
        <w:tc>
          <w:tcPr>
            <w:tcW w:w="12485" w:type="dxa"/>
            <w:gridSpan w:val="5"/>
            <w:noWrap/>
            <w:vAlign w:val="center"/>
          </w:tcPr>
          <w:p>
            <w:pPr>
              <w:spacing w:line="320" w:lineRule="exact"/>
              <w:rPr>
                <w:snapToGrid w:val="0"/>
                <w:kern w:val="0"/>
              </w:rPr>
            </w:pPr>
            <w:r>
              <w:rPr>
                <w:snapToGrid w:val="0"/>
                <w:kern w:val="0"/>
              </w:rPr>
              <w:t>《注册消防工程师管理规定》第五十三条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785" w:type="dxa"/>
            <w:noWrap/>
            <w:vAlign w:val="center"/>
          </w:tcPr>
          <w:p>
            <w:pPr>
              <w:spacing w:line="300" w:lineRule="exact"/>
              <w:jc w:val="center"/>
              <w:rPr>
                <w:rFonts w:eastAsia="黑体"/>
                <w:b/>
                <w:bCs/>
                <w:snapToGrid w:val="0"/>
                <w:kern w:val="0"/>
              </w:rPr>
            </w:pPr>
            <w:r>
              <w:rPr>
                <w:rFonts w:eastAsia="黑体"/>
                <w:b/>
                <w:bCs/>
                <w:snapToGrid w:val="0"/>
                <w:kern w:val="0"/>
              </w:rPr>
              <w:t>前 置 条 件</w:t>
            </w:r>
          </w:p>
        </w:tc>
        <w:tc>
          <w:tcPr>
            <w:tcW w:w="12485" w:type="dxa"/>
            <w:gridSpan w:val="5"/>
            <w:noWrap/>
            <w:vAlign w:val="center"/>
          </w:tcPr>
          <w:p>
            <w:pPr>
              <w:spacing w:line="320" w:lineRule="exact"/>
              <w:rPr>
                <w:snapToGrid w:val="0"/>
                <w:kern w:val="0"/>
              </w:rPr>
            </w:pPr>
            <w:r>
              <w:rPr>
                <w:snapToGrid w:val="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785" w:type="dxa"/>
            <w:noWrap/>
            <w:vAlign w:val="center"/>
          </w:tcPr>
          <w:p>
            <w:pPr>
              <w:spacing w:line="300" w:lineRule="exact"/>
              <w:jc w:val="center"/>
              <w:rPr>
                <w:rFonts w:eastAsia="黑体"/>
                <w:b/>
                <w:bCs/>
                <w:snapToGrid w:val="0"/>
                <w:kern w:val="0"/>
              </w:rPr>
            </w:pPr>
            <w:r>
              <w:rPr>
                <w:rFonts w:eastAsia="黑体"/>
                <w:b/>
                <w:bCs/>
                <w:snapToGrid w:val="0"/>
                <w:kern w:val="0"/>
              </w:rPr>
              <w:t>违法情形划分</w:t>
            </w:r>
          </w:p>
        </w:tc>
        <w:tc>
          <w:tcPr>
            <w:tcW w:w="4344" w:type="dxa"/>
            <w:noWrap/>
            <w:vAlign w:val="center"/>
          </w:tcPr>
          <w:p>
            <w:pPr>
              <w:spacing w:line="300" w:lineRule="exact"/>
              <w:jc w:val="center"/>
              <w:rPr>
                <w:rFonts w:eastAsia="黑体"/>
                <w:b/>
                <w:bCs/>
                <w:snapToGrid w:val="0"/>
                <w:kern w:val="0"/>
              </w:rPr>
            </w:pPr>
            <w:r>
              <w:rPr>
                <w:rFonts w:eastAsia="黑体"/>
                <w:b/>
                <w:bCs/>
                <w:snapToGrid w:val="0"/>
                <w:kern w:val="0"/>
              </w:rPr>
              <w:t>具体违法情形</w:t>
            </w:r>
          </w:p>
        </w:tc>
        <w:tc>
          <w:tcPr>
            <w:tcW w:w="2110" w:type="dxa"/>
            <w:noWrap/>
            <w:vAlign w:val="center"/>
          </w:tcPr>
          <w:p>
            <w:pPr>
              <w:spacing w:line="300" w:lineRule="exact"/>
              <w:jc w:val="center"/>
              <w:rPr>
                <w:rFonts w:eastAsia="黑体"/>
                <w:b/>
                <w:bCs/>
                <w:snapToGrid w:val="0"/>
                <w:kern w:val="0"/>
              </w:rPr>
            </w:pPr>
            <w:r>
              <w:rPr>
                <w:rFonts w:eastAsia="黑体"/>
                <w:b/>
                <w:bCs/>
                <w:snapToGrid w:val="0"/>
                <w:kern w:val="0"/>
              </w:rPr>
              <w:t>处罚阶次划分</w:t>
            </w:r>
          </w:p>
        </w:tc>
        <w:tc>
          <w:tcPr>
            <w:tcW w:w="2111" w:type="dxa"/>
            <w:noWrap/>
            <w:vAlign w:val="center"/>
          </w:tcPr>
          <w:p>
            <w:pPr>
              <w:spacing w:line="300" w:lineRule="exact"/>
              <w:jc w:val="center"/>
              <w:rPr>
                <w:rFonts w:eastAsia="黑体"/>
                <w:b/>
                <w:bCs/>
                <w:snapToGrid w:val="0"/>
                <w:kern w:val="0"/>
              </w:rPr>
            </w:pPr>
            <w:r>
              <w:rPr>
                <w:rFonts w:eastAsia="黑体"/>
                <w:b/>
                <w:bCs/>
                <w:snapToGrid w:val="0"/>
                <w:kern w:val="0"/>
              </w:rPr>
              <w:t>单位场所类别</w:t>
            </w:r>
          </w:p>
        </w:tc>
        <w:tc>
          <w:tcPr>
            <w:tcW w:w="1612" w:type="dxa"/>
            <w:noWrap/>
            <w:vAlign w:val="center"/>
          </w:tcPr>
          <w:p>
            <w:pPr>
              <w:spacing w:line="300" w:lineRule="exact"/>
              <w:jc w:val="center"/>
              <w:rPr>
                <w:rFonts w:eastAsia="黑体"/>
                <w:b/>
                <w:bCs/>
                <w:snapToGrid w:val="0"/>
                <w:kern w:val="0"/>
              </w:rPr>
            </w:pPr>
            <w:r>
              <w:rPr>
                <w:rFonts w:eastAsia="黑体"/>
                <w:b/>
                <w:bCs/>
                <w:snapToGrid w:val="0"/>
                <w:kern w:val="0"/>
              </w:rPr>
              <w:t>场所面积</w:t>
            </w:r>
          </w:p>
        </w:tc>
        <w:tc>
          <w:tcPr>
            <w:tcW w:w="2308" w:type="dxa"/>
            <w:noWrap/>
            <w:vAlign w:val="center"/>
          </w:tcPr>
          <w:p>
            <w:pPr>
              <w:spacing w:line="300" w:lineRule="exact"/>
              <w:jc w:val="center"/>
              <w:rPr>
                <w:rFonts w:eastAsia="黑体"/>
                <w:b/>
                <w:bCs/>
                <w:snapToGrid w:val="0"/>
                <w:kern w:val="0"/>
              </w:rPr>
            </w:pPr>
            <w:r>
              <w:rPr>
                <w:rFonts w:eastAsia="黑体"/>
                <w:b/>
                <w:bCs/>
                <w:snapToGrid w:val="0"/>
                <w:kern w:val="0"/>
              </w:rPr>
              <w:t>量罚区间（A）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785" w:type="dxa"/>
            <w:noWrap/>
            <w:vAlign w:val="center"/>
          </w:tcPr>
          <w:p>
            <w:pPr>
              <w:spacing w:line="320" w:lineRule="exact"/>
              <w:jc w:val="center"/>
              <w:rPr>
                <w:snapToGrid w:val="0"/>
                <w:kern w:val="0"/>
              </w:rPr>
            </w:pPr>
            <w:r>
              <w:rPr>
                <w:snapToGrid w:val="0"/>
                <w:kern w:val="0"/>
              </w:rPr>
              <w:t>严重情形</w:t>
            </w:r>
          </w:p>
        </w:tc>
        <w:tc>
          <w:tcPr>
            <w:tcW w:w="4344" w:type="dxa"/>
            <w:noWrap/>
            <w:vAlign w:val="center"/>
          </w:tcPr>
          <w:p>
            <w:pPr>
              <w:spacing w:line="300" w:lineRule="exact"/>
              <w:rPr>
                <w:b/>
                <w:bCs/>
                <w:snapToGrid w:val="0"/>
                <w:kern w:val="0"/>
              </w:rPr>
            </w:pPr>
            <w:r>
              <w:rPr>
                <w:snapToGrid w:val="0"/>
                <w:kern w:val="0"/>
              </w:rPr>
              <w:t>未经注册消防工程师签名、加盖执业印章的消防安全技术文件为3个及以上的</w:t>
            </w:r>
            <w:r>
              <w:rPr>
                <w:rFonts w:hint="eastAsia"/>
                <w:snapToGrid w:val="0"/>
                <w:kern w:val="0"/>
              </w:rPr>
              <w:t>。</w:t>
            </w:r>
          </w:p>
        </w:tc>
        <w:tc>
          <w:tcPr>
            <w:tcW w:w="2110" w:type="dxa"/>
            <w:noWrap/>
            <w:vAlign w:val="center"/>
          </w:tcPr>
          <w:p>
            <w:pPr>
              <w:spacing w:line="320" w:lineRule="exact"/>
              <w:jc w:val="center"/>
              <w:rPr>
                <w:snapToGrid w:val="0"/>
                <w:kern w:val="0"/>
              </w:rPr>
            </w:pPr>
            <w:r>
              <w:rPr>
                <w:rFonts w:hint="eastAsia"/>
                <w:snapToGrid w:val="0"/>
                <w:kern w:val="0"/>
              </w:rPr>
              <w:t>处罚阶次1</w:t>
            </w:r>
          </w:p>
        </w:tc>
        <w:tc>
          <w:tcPr>
            <w:tcW w:w="2111" w:type="dxa"/>
            <w:noWrap/>
            <w:vAlign w:val="center"/>
          </w:tcPr>
          <w:p>
            <w:pPr>
              <w:spacing w:line="320" w:lineRule="exact"/>
              <w:jc w:val="center"/>
              <w:rPr>
                <w:rFonts w:eastAsia="黑体"/>
                <w:b/>
                <w:bCs/>
                <w:snapToGrid w:val="0"/>
                <w:kern w:val="0"/>
              </w:rPr>
            </w:pPr>
            <w:r>
              <w:rPr>
                <w:snapToGrid w:val="0"/>
                <w:kern w:val="0"/>
              </w:rPr>
              <w:t>不涉及</w:t>
            </w:r>
          </w:p>
        </w:tc>
        <w:tc>
          <w:tcPr>
            <w:tcW w:w="1612" w:type="dxa"/>
            <w:noWrap/>
            <w:vAlign w:val="center"/>
          </w:tcPr>
          <w:p>
            <w:pPr>
              <w:spacing w:line="320" w:lineRule="exact"/>
              <w:jc w:val="center"/>
              <w:rPr>
                <w:rFonts w:eastAsia="黑体"/>
                <w:b/>
                <w:bCs/>
                <w:snapToGrid w:val="0"/>
                <w:kern w:val="0"/>
              </w:rPr>
            </w:pPr>
            <w:r>
              <w:rPr>
                <w:snapToGrid w:val="0"/>
                <w:kern w:val="0"/>
              </w:rPr>
              <w:t>不涉及</w:t>
            </w:r>
          </w:p>
        </w:tc>
        <w:tc>
          <w:tcPr>
            <w:tcW w:w="2308" w:type="dxa"/>
            <w:noWrap/>
            <w:vAlign w:val="center"/>
          </w:tcPr>
          <w:p>
            <w:pPr>
              <w:spacing w:line="320" w:lineRule="exact"/>
              <w:jc w:val="center"/>
              <w:rPr>
                <w:rFonts w:eastAsia="黑体"/>
                <w:b/>
                <w:bCs/>
                <w:snapToGrid w:val="0"/>
                <w:kern w:val="0"/>
              </w:rPr>
            </w:pPr>
            <w:r>
              <w:rPr>
                <w:snapToGrid w:val="0"/>
                <w:kern w:val="0"/>
              </w:rPr>
              <w:t>7300元</w:t>
            </w:r>
            <w:r>
              <w:rPr>
                <w:color w:val="000000"/>
                <w:kern w:val="0"/>
                <w:szCs w:val="21"/>
              </w:rPr>
              <w:t>&lt;</w:t>
            </w:r>
            <w:r>
              <w:rPr>
                <w:snapToGrid w:val="0"/>
                <w:kern w:val="0"/>
              </w:rPr>
              <w:t>A≤10000元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785" w:type="dxa"/>
            <w:noWrap/>
            <w:vAlign w:val="center"/>
          </w:tcPr>
          <w:p>
            <w:pPr>
              <w:spacing w:line="320" w:lineRule="exact"/>
              <w:jc w:val="center"/>
              <w:rPr>
                <w:snapToGrid w:val="0"/>
                <w:kern w:val="0"/>
              </w:rPr>
            </w:pPr>
            <w:r>
              <w:rPr>
                <w:snapToGrid w:val="0"/>
                <w:kern w:val="0"/>
              </w:rPr>
              <w:t>一般情形</w:t>
            </w:r>
          </w:p>
        </w:tc>
        <w:tc>
          <w:tcPr>
            <w:tcW w:w="4344" w:type="dxa"/>
            <w:noWrap/>
            <w:vAlign w:val="center"/>
          </w:tcPr>
          <w:p>
            <w:pPr>
              <w:spacing w:line="300" w:lineRule="exact"/>
              <w:rPr>
                <w:rFonts w:eastAsia="黑体"/>
                <w:b/>
                <w:bCs/>
                <w:snapToGrid w:val="0"/>
                <w:kern w:val="0"/>
              </w:rPr>
            </w:pPr>
            <w:r>
              <w:rPr>
                <w:snapToGrid w:val="0"/>
                <w:kern w:val="0"/>
              </w:rPr>
              <w:t>未经注册消防工程师签名、加盖执业印章的消防安全技术文件为2个</w:t>
            </w:r>
            <w:r>
              <w:rPr>
                <w:rFonts w:hint="eastAsia"/>
                <w:snapToGrid w:val="0"/>
                <w:kern w:val="0"/>
              </w:rPr>
              <w:t>。</w:t>
            </w:r>
          </w:p>
        </w:tc>
        <w:tc>
          <w:tcPr>
            <w:tcW w:w="2110" w:type="dxa"/>
            <w:noWrap/>
            <w:vAlign w:val="center"/>
          </w:tcPr>
          <w:p>
            <w:pPr>
              <w:spacing w:line="320" w:lineRule="exact"/>
              <w:jc w:val="center"/>
              <w:rPr>
                <w:rFonts w:eastAsia="黑体"/>
                <w:b/>
                <w:bCs/>
                <w:snapToGrid w:val="0"/>
                <w:kern w:val="0"/>
              </w:rPr>
            </w:pPr>
            <w:r>
              <w:rPr>
                <w:rFonts w:hint="eastAsia"/>
                <w:snapToGrid w:val="0"/>
                <w:kern w:val="0"/>
              </w:rPr>
              <w:t>处罚阶次2</w:t>
            </w:r>
          </w:p>
        </w:tc>
        <w:tc>
          <w:tcPr>
            <w:tcW w:w="2111" w:type="dxa"/>
            <w:noWrap/>
            <w:vAlign w:val="center"/>
          </w:tcPr>
          <w:p>
            <w:pPr>
              <w:spacing w:line="320" w:lineRule="exact"/>
              <w:jc w:val="center"/>
              <w:rPr>
                <w:rFonts w:eastAsia="黑体"/>
                <w:b/>
                <w:bCs/>
                <w:snapToGrid w:val="0"/>
                <w:kern w:val="0"/>
              </w:rPr>
            </w:pPr>
            <w:r>
              <w:rPr>
                <w:snapToGrid w:val="0"/>
                <w:kern w:val="0"/>
              </w:rPr>
              <w:t>不涉及</w:t>
            </w:r>
          </w:p>
        </w:tc>
        <w:tc>
          <w:tcPr>
            <w:tcW w:w="1612" w:type="dxa"/>
            <w:noWrap/>
            <w:vAlign w:val="center"/>
          </w:tcPr>
          <w:p>
            <w:pPr>
              <w:spacing w:line="320" w:lineRule="exact"/>
              <w:jc w:val="center"/>
              <w:rPr>
                <w:rFonts w:eastAsia="黑体"/>
                <w:b/>
                <w:bCs/>
                <w:snapToGrid w:val="0"/>
                <w:kern w:val="0"/>
              </w:rPr>
            </w:pPr>
            <w:r>
              <w:rPr>
                <w:snapToGrid w:val="0"/>
                <w:kern w:val="0"/>
              </w:rPr>
              <w:t>不涉及</w:t>
            </w:r>
          </w:p>
        </w:tc>
        <w:tc>
          <w:tcPr>
            <w:tcW w:w="2308" w:type="dxa"/>
            <w:noWrap/>
            <w:vAlign w:val="center"/>
          </w:tcPr>
          <w:p>
            <w:pPr>
              <w:spacing w:line="320" w:lineRule="exact"/>
              <w:jc w:val="center"/>
              <w:rPr>
                <w:rFonts w:eastAsia="黑体"/>
                <w:b/>
                <w:bCs/>
                <w:snapToGrid w:val="0"/>
                <w:kern w:val="0"/>
              </w:rPr>
            </w:pPr>
            <w:r>
              <w:rPr>
                <w:snapToGrid w:val="0"/>
                <w:kern w:val="0"/>
              </w:rPr>
              <w:t>3700元</w:t>
            </w:r>
            <w:r>
              <w:rPr>
                <w:color w:val="000000"/>
                <w:kern w:val="0"/>
                <w:szCs w:val="21"/>
              </w:rPr>
              <w:t>&lt;</w:t>
            </w:r>
            <w:r>
              <w:rPr>
                <w:snapToGrid w:val="0"/>
                <w:kern w:val="0"/>
              </w:rPr>
              <w:t>A≤7300元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785" w:type="dxa"/>
            <w:noWrap/>
            <w:vAlign w:val="center"/>
          </w:tcPr>
          <w:p>
            <w:pPr>
              <w:spacing w:line="320" w:lineRule="exact"/>
              <w:jc w:val="center"/>
              <w:rPr>
                <w:snapToGrid w:val="0"/>
                <w:kern w:val="0"/>
              </w:rPr>
            </w:pPr>
            <w:r>
              <w:rPr>
                <w:snapToGrid w:val="0"/>
                <w:kern w:val="0"/>
              </w:rPr>
              <w:t>较轻情形</w:t>
            </w:r>
          </w:p>
        </w:tc>
        <w:tc>
          <w:tcPr>
            <w:tcW w:w="4344" w:type="dxa"/>
            <w:noWrap/>
            <w:vAlign w:val="center"/>
          </w:tcPr>
          <w:p>
            <w:pPr>
              <w:spacing w:line="300" w:lineRule="exact"/>
              <w:rPr>
                <w:b/>
                <w:bCs/>
                <w:snapToGrid w:val="0"/>
                <w:kern w:val="0"/>
              </w:rPr>
            </w:pPr>
            <w:r>
              <w:rPr>
                <w:snapToGrid w:val="0"/>
                <w:kern w:val="0"/>
              </w:rPr>
              <w:t>其它</w:t>
            </w:r>
            <w:r>
              <w:t>消防安全技术文件未经注册消防工程师签名、加盖执业印章的情形</w:t>
            </w:r>
            <w:r>
              <w:rPr>
                <w:rFonts w:hint="eastAsia"/>
              </w:rPr>
              <w:t>。</w:t>
            </w:r>
          </w:p>
        </w:tc>
        <w:tc>
          <w:tcPr>
            <w:tcW w:w="2110" w:type="dxa"/>
            <w:noWrap/>
            <w:vAlign w:val="center"/>
          </w:tcPr>
          <w:p>
            <w:pPr>
              <w:spacing w:line="320" w:lineRule="exact"/>
              <w:jc w:val="center"/>
              <w:rPr>
                <w:rFonts w:eastAsia="黑体"/>
                <w:b/>
                <w:bCs/>
                <w:snapToGrid w:val="0"/>
                <w:kern w:val="0"/>
              </w:rPr>
            </w:pPr>
            <w:r>
              <w:rPr>
                <w:rFonts w:hint="eastAsia"/>
                <w:snapToGrid w:val="0"/>
                <w:kern w:val="0"/>
              </w:rPr>
              <w:t>处罚阶次3</w:t>
            </w:r>
          </w:p>
        </w:tc>
        <w:tc>
          <w:tcPr>
            <w:tcW w:w="2111" w:type="dxa"/>
            <w:noWrap/>
            <w:vAlign w:val="center"/>
          </w:tcPr>
          <w:p>
            <w:pPr>
              <w:spacing w:line="320" w:lineRule="exact"/>
              <w:jc w:val="center"/>
              <w:rPr>
                <w:rFonts w:eastAsia="黑体"/>
                <w:b/>
                <w:bCs/>
                <w:snapToGrid w:val="0"/>
                <w:kern w:val="0"/>
              </w:rPr>
            </w:pPr>
            <w:r>
              <w:rPr>
                <w:snapToGrid w:val="0"/>
                <w:kern w:val="0"/>
              </w:rPr>
              <w:t>不涉及</w:t>
            </w:r>
          </w:p>
        </w:tc>
        <w:tc>
          <w:tcPr>
            <w:tcW w:w="1612" w:type="dxa"/>
            <w:noWrap/>
            <w:vAlign w:val="center"/>
          </w:tcPr>
          <w:p>
            <w:pPr>
              <w:spacing w:line="320" w:lineRule="exact"/>
              <w:jc w:val="center"/>
              <w:rPr>
                <w:rFonts w:eastAsia="黑体"/>
                <w:b/>
                <w:bCs/>
                <w:snapToGrid w:val="0"/>
                <w:kern w:val="0"/>
              </w:rPr>
            </w:pPr>
            <w:r>
              <w:rPr>
                <w:snapToGrid w:val="0"/>
                <w:kern w:val="0"/>
              </w:rPr>
              <w:t>不涉及</w:t>
            </w:r>
          </w:p>
        </w:tc>
        <w:tc>
          <w:tcPr>
            <w:tcW w:w="2308" w:type="dxa"/>
            <w:noWrap/>
            <w:vAlign w:val="center"/>
          </w:tcPr>
          <w:p>
            <w:pPr>
              <w:spacing w:line="320" w:lineRule="exact"/>
              <w:jc w:val="center"/>
              <w:rPr>
                <w:rFonts w:eastAsia="黑体"/>
                <w:b/>
                <w:bCs/>
                <w:snapToGrid w:val="0"/>
                <w:kern w:val="0"/>
              </w:rPr>
            </w:pPr>
            <w:r>
              <w:rPr>
                <w:snapToGrid w:val="0"/>
                <w:kern w:val="0"/>
              </w:rPr>
              <w:t>1000元≤A≤3700元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785" w:type="dxa"/>
            <w:noWrap/>
            <w:vAlign w:val="center"/>
          </w:tcPr>
          <w:p>
            <w:pPr>
              <w:spacing w:line="300" w:lineRule="exact"/>
              <w:jc w:val="center"/>
              <w:rPr>
                <w:rFonts w:eastAsia="黑体"/>
                <w:b/>
                <w:bCs/>
                <w:snapToGrid w:val="0"/>
                <w:kern w:val="0"/>
              </w:rPr>
            </w:pPr>
            <w:r>
              <w:rPr>
                <w:rFonts w:eastAsia="黑体"/>
                <w:b/>
                <w:bCs/>
                <w:snapToGrid w:val="0"/>
                <w:kern w:val="0"/>
              </w:rPr>
              <w:t>不予处罚清单</w:t>
            </w:r>
          </w:p>
        </w:tc>
        <w:tc>
          <w:tcPr>
            <w:tcW w:w="12485" w:type="dxa"/>
            <w:gridSpan w:val="5"/>
            <w:noWrap/>
            <w:vAlign w:val="center"/>
          </w:tcPr>
          <w:p>
            <w:pPr>
              <w:spacing w:line="320" w:lineRule="exact"/>
              <w:rPr>
                <w:snapToGrid w:val="0"/>
                <w:kern w:val="0"/>
              </w:rPr>
            </w:pPr>
            <w:r>
              <w:t>首违可不罚：1个消防安全技术文件未经注册消防工程师签名、加盖执业印章，且项目为非人密、非易燃易爆场所，行为人主动认识到错误并及时改正的。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785" w:type="dxa"/>
            <w:noWrap/>
            <w:vAlign w:val="center"/>
          </w:tcPr>
          <w:p>
            <w:pPr>
              <w:spacing w:line="420" w:lineRule="exact"/>
              <w:jc w:val="center"/>
              <w:rPr>
                <w:rFonts w:eastAsia="黑体"/>
                <w:b/>
                <w:bCs/>
                <w:snapToGrid w:val="0"/>
                <w:kern w:val="0"/>
              </w:rPr>
            </w:pPr>
            <w:r>
              <w:rPr>
                <w:snapToGrid w:val="0"/>
                <w:kern w:val="0"/>
              </w:rPr>
              <w:t>备注</w:t>
            </w:r>
          </w:p>
        </w:tc>
        <w:tc>
          <w:tcPr>
            <w:tcW w:w="12485" w:type="dxa"/>
            <w:gridSpan w:val="5"/>
            <w:noWrap/>
            <w:vAlign w:val="center"/>
          </w:tcPr>
          <w:p>
            <w:pPr>
              <w:spacing w:line="240" w:lineRule="exact"/>
              <w:jc w:val="left"/>
              <w:rPr>
                <w:rFonts w:eastAsia="黑体"/>
                <w:b/>
                <w:bCs/>
                <w:snapToGrid w:val="0"/>
                <w:kern w:val="0"/>
              </w:rPr>
            </w:pPr>
            <w:r>
              <w:rPr>
                <w:snapToGrid w:val="0"/>
                <w:kern w:val="0"/>
              </w:rPr>
              <w:t>参照</w:t>
            </w:r>
            <w:r>
              <w:rPr>
                <w:rFonts w:hint="eastAsia"/>
                <w:snapToGrid w:val="0"/>
                <w:kern w:val="0"/>
                <w:lang w:val="en-US" w:eastAsia="zh-CN"/>
              </w:rPr>
              <w:t>裁量基准</w:t>
            </w:r>
            <w:r>
              <w:rPr>
                <w:snapToGrid w:val="0"/>
                <w:kern w:val="0"/>
              </w:rPr>
              <w:t>，根据消防安全违法行为的事实、性质、情节、危害后果及承揽业务、出具技术文件次数、涉及合同金额等，合理确定罚款幅度。</w:t>
            </w:r>
          </w:p>
        </w:tc>
      </w:tr>
    </w:tbl>
    <w:p>
      <w:pPr>
        <w:rPr>
          <w:color w:val="FF0000"/>
        </w:rPr>
      </w:pPr>
    </w:p>
    <w:p>
      <w:pPr>
        <w:rPr>
          <w:color w:val="FF0000"/>
        </w:rPr>
      </w:pPr>
    </w:p>
    <w:p>
      <w:pPr>
        <w:rPr>
          <w:color w:val="FF0000"/>
        </w:rPr>
      </w:pPr>
    </w:p>
    <w:p>
      <w:pPr>
        <w:rPr>
          <w:color w:val="FF0000"/>
        </w:rPr>
      </w:pPr>
    </w:p>
    <w:p>
      <w:pPr>
        <w:rPr>
          <w:color w:val="FF0000"/>
        </w:rPr>
      </w:pPr>
    </w:p>
    <w:tbl>
      <w:tblPr>
        <w:tblStyle w:val="12"/>
        <w:tblW w:w="14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5016"/>
        <w:gridCol w:w="2037"/>
        <w:gridCol w:w="2038"/>
        <w:gridCol w:w="1238"/>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96" w:type="dxa"/>
            <w:noWrap/>
            <w:vAlign w:val="center"/>
          </w:tcPr>
          <w:p>
            <w:pPr>
              <w:spacing w:line="300" w:lineRule="exact"/>
              <w:jc w:val="center"/>
              <w:rPr>
                <w:rFonts w:eastAsia="黑体"/>
                <w:b/>
                <w:bCs/>
                <w:snapToGrid w:val="0"/>
                <w:kern w:val="0"/>
              </w:rPr>
            </w:pPr>
            <w:r>
              <w:rPr>
                <w:rFonts w:eastAsia="黑体"/>
                <w:b/>
                <w:bCs/>
                <w:snapToGrid w:val="0"/>
                <w:kern w:val="0"/>
              </w:rPr>
              <w:t>类型</w:t>
            </w:r>
          </w:p>
        </w:tc>
        <w:tc>
          <w:tcPr>
            <w:tcW w:w="12474" w:type="dxa"/>
            <w:gridSpan w:val="5"/>
            <w:noWrap/>
            <w:vAlign w:val="center"/>
          </w:tcPr>
          <w:p>
            <w:pPr>
              <w:spacing w:line="300" w:lineRule="exact"/>
              <w:jc w:val="left"/>
              <w:rPr>
                <w:snapToGrid w:val="0"/>
                <w:kern w:val="0"/>
              </w:rPr>
            </w:pPr>
            <w:r>
              <w:rPr>
                <w:b/>
                <w:bCs/>
                <w:snapToGrid w:val="0"/>
                <w:kern w:val="0"/>
              </w:rPr>
              <w:t>技术服务机构管理类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796" w:type="dxa"/>
            <w:noWrap/>
            <w:vAlign w:val="center"/>
          </w:tcPr>
          <w:p>
            <w:pPr>
              <w:spacing w:line="300" w:lineRule="exact"/>
              <w:jc w:val="center"/>
              <w:rPr>
                <w:rFonts w:eastAsia="黑体"/>
                <w:b/>
                <w:bCs/>
                <w:snapToGrid w:val="0"/>
                <w:kern w:val="0"/>
              </w:rPr>
            </w:pPr>
            <w:r>
              <w:rPr>
                <w:rFonts w:eastAsia="黑体"/>
                <w:b/>
                <w:bCs/>
                <w:snapToGrid w:val="0"/>
                <w:kern w:val="0"/>
              </w:rPr>
              <w:t>编号</w:t>
            </w:r>
          </w:p>
        </w:tc>
        <w:tc>
          <w:tcPr>
            <w:tcW w:w="12474" w:type="dxa"/>
            <w:gridSpan w:val="5"/>
            <w:noWrap/>
            <w:vAlign w:val="center"/>
          </w:tcPr>
          <w:p>
            <w:pPr>
              <w:rPr>
                <w:b/>
                <w:bCs/>
                <w:snapToGrid w:val="0"/>
                <w:kern w:val="0"/>
              </w:rPr>
            </w:pPr>
            <w:r>
              <w:rPr>
                <w:b/>
                <w:bCs/>
                <w:snapToGrid w:val="0"/>
                <w:kern w:val="0"/>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796" w:type="dxa"/>
            <w:noWrap/>
            <w:vAlign w:val="center"/>
          </w:tcPr>
          <w:p>
            <w:pPr>
              <w:spacing w:line="300" w:lineRule="exact"/>
              <w:jc w:val="center"/>
              <w:rPr>
                <w:rFonts w:eastAsia="黑体"/>
                <w:b/>
                <w:bCs/>
                <w:snapToGrid w:val="0"/>
                <w:kern w:val="0"/>
              </w:rPr>
            </w:pPr>
            <w:r>
              <w:rPr>
                <w:rFonts w:eastAsia="黑体"/>
                <w:b/>
                <w:bCs/>
                <w:snapToGrid w:val="0"/>
                <w:kern w:val="0"/>
              </w:rPr>
              <w:t>违法行为</w:t>
            </w:r>
          </w:p>
        </w:tc>
        <w:tc>
          <w:tcPr>
            <w:tcW w:w="12474" w:type="dxa"/>
            <w:gridSpan w:val="5"/>
            <w:noWrap/>
            <w:vAlign w:val="center"/>
          </w:tcPr>
          <w:p>
            <w:pPr>
              <w:adjustRightInd w:val="0"/>
              <w:snapToGrid w:val="0"/>
              <w:spacing w:line="320" w:lineRule="exact"/>
            </w:pPr>
            <w:r>
              <w:t>1.未按国家标准、行业标准开展执业活动；</w:t>
            </w:r>
          </w:p>
          <w:p>
            <w:pPr>
              <w:adjustRightInd w:val="0"/>
              <w:snapToGrid w:val="0"/>
              <w:spacing w:line="320" w:lineRule="exact"/>
            </w:pPr>
            <w:r>
              <w:t>2.减少执业活动项目内容、数量；</w:t>
            </w:r>
          </w:p>
          <w:p>
            <w:pPr>
              <w:adjustRightInd w:val="0"/>
              <w:snapToGrid w:val="0"/>
              <w:spacing w:line="320" w:lineRule="exact"/>
            </w:pPr>
            <w:r>
              <w:t>3.执业活动质量不符合国家标准、行业标准。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796" w:type="dxa"/>
            <w:noWrap/>
            <w:vAlign w:val="center"/>
          </w:tcPr>
          <w:p>
            <w:pPr>
              <w:spacing w:line="300" w:lineRule="exact"/>
              <w:jc w:val="center"/>
              <w:rPr>
                <w:rFonts w:eastAsia="黑体"/>
                <w:b/>
                <w:bCs/>
                <w:snapToGrid w:val="0"/>
                <w:kern w:val="0"/>
              </w:rPr>
            </w:pPr>
            <w:r>
              <w:rPr>
                <w:rFonts w:eastAsia="黑体"/>
                <w:b/>
                <w:bCs/>
                <w:snapToGrid w:val="0"/>
                <w:kern w:val="0"/>
              </w:rPr>
              <w:t>处罚种类及幅度</w:t>
            </w:r>
          </w:p>
        </w:tc>
        <w:tc>
          <w:tcPr>
            <w:tcW w:w="12474" w:type="dxa"/>
            <w:gridSpan w:val="5"/>
            <w:noWrap/>
            <w:vAlign w:val="center"/>
          </w:tcPr>
          <w:p>
            <w:pPr>
              <w:rPr>
                <w:szCs w:val="32"/>
              </w:rPr>
            </w:pPr>
            <w:r>
              <w:rPr>
                <w:szCs w:val="32"/>
              </w:rPr>
              <w:t>处一千元以上一万元以下罚款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796" w:type="dxa"/>
            <w:noWrap/>
            <w:vAlign w:val="center"/>
          </w:tcPr>
          <w:p>
            <w:pPr>
              <w:spacing w:line="300" w:lineRule="exact"/>
              <w:jc w:val="center"/>
              <w:rPr>
                <w:rFonts w:eastAsia="黑体"/>
                <w:b/>
                <w:bCs/>
                <w:snapToGrid w:val="0"/>
                <w:kern w:val="0"/>
              </w:rPr>
            </w:pPr>
            <w:r>
              <w:rPr>
                <w:rFonts w:eastAsia="黑体"/>
                <w:b/>
                <w:bCs/>
                <w:snapToGrid w:val="0"/>
                <w:kern w:val="0"/>
              </w:rPr>
              <w:t>违法主体</w:t>
            </w:r>
          </w:p>
        </w:tc>
        <w:tc>
          <w:tcPr>
            <w:tcW w:w="12474" w:type="dxa"/>
            <w:gridSpan w:val="5"/>
            <w:noWrap/>
            <w:vAlign w:val="center"/>
          </w:tcPr>
          <w:p>
            <w:pPr>
              <w:rPr>
                <w:szCs w:val="32"/>
              </w:rPr>
            </w:pPr>
            <w:r>
              <w:rPr>
                <w:szCs w:val="3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796" w:type="dxa"/>
            <w:noWrap/>
            <w:vAlign w:val="center"/>
          </w:tcPr>
          <w:p>
            <w:pPr>
              <w:spacing w:line="300" w:lineRule="exact"/>
              <w:jc w:val="center"/>
              <w:rPr>
                <w:rFonts w:eastAsia="黑体"/>
                <w:b/>
                <w:bCs/>
                <w:snapToGrid w:val="0"/>
                <w:kern w:val="0"/>
              </w:rPr>
            </w:pPr>
            <w:r>
              <w:rPr>
                <w:rFonts w:eastAsia="黑体"/>
                <w:b/>
                <w:bCs/>
                <w:snapToGrid w:val="0"/>
                <w:kern w:val="0"/>
              </w:rPr>
              <w:t>违 反 条 款</w:t>
            </w:r>
          </w:p>
        </w:tc>
        <w:tc>
          <w:tcPr>
            <w:tcW w:w="12474" w:type="dxa"/>
            <w:gridSpan w:val="5"/>
            <w:noWrap/>
            <w:vAlign w:val="center"/>
          </w:tcPr>
          <w:p>
            <w:pPr>
              <w:spacing w:line="320" w:lineRule="exact"/>
            </w:pPr>
            <w:r>
              <w:t>《注册消防工程师管理规定》第三十三条第六项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796" w:type="dxa"/>
            <w:noWrap/>
            <w:vAlign w:val="center"/>
          </w:tcPr>
          <w:p>
            <w:pPr>
              <w:spacing w:line="300" w:lineRule="exact"/>
              <w:jc w:val="center"/>
              <w:rPr>
                <w:rFonts w:eastAsia="黑体"/>
                <w:b/>
                <w:bCs/>
                <w:snapToGrid w:val="0"/>
                <w:kern w:val="0"/>
              </w:rPr>
            </w:pPr>
            <w:r>
              <w:rPr>
                <w:rFonts w:eastAsia="黑体"/>
                <w:b/>
                <w:bCs/>
                <w:snapToGrid w:val="0"/>
                <w:kern w:val="0"/>
              </w:rPr>
              <w:t>处 罚 依 据</w:t>
            </w:r>
          </w:p>
        </w:tc>
        <w:tc>
          <w:tcPr>
            <w:tcW w:w="12474" w:type="dxa"/>
            <w:gridSpan w:val="5"/>
            <w:noWrap/>
            <w:vAlign w:val="center"/>
          </w:tcPr>
          <w:p>
            <w:pPr>
              <w:spacing w:line="320" w:lineRule="exact"/>
              <w:rPr>
                <w:snapToGrid w:val="0"/>
                <w:kern w:val="0"/>
              </w:rPr>
            </w:pPr>
            <w:r>
              <w:rPr>
                <w:snapToGrid w:val="0"/>
                <w:kern w:val="0"/>
              </w:rPr>
              <w:t>《注册消防工程师管理规定》第五十四条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796" w:type="dxa"/>
            <w:noWrap/>
            <w:vAlign w:val="center"/>
          </w:tcPr>
          <w:p>
            <w:pPr>
              <w:spacing w:line="300" w:lineRule="exact"/>
              <w:jc w:val="center"/>
              <w:rPr>
                <w:rFonts w:eastAsia="黑体"/>
                <w:b/>
                <w:bCs/>
                <w:snapToGrid w:val="0"/>
                <w:kern w:val="0"/>
              </w:rPr>
            </w:pPr>
            <w:r>
              <w:rPr>
                <w:rFonts w:eastAsia="黑体"/>
                <w:b/>
                <w:bCs/>
                <w:snapToGrid w:val="0"/>
                <w:kern w:val="0"/>
              </w:rPr>
              <w:t>前 置 条 件</w:t>
            </w:r>
          </w:p>
        </w:tc>
        <w:tc>
          <w:tcPr>
            <w:tcW w:w="12474" w:type="dxa"/>
            <w:gridSpan w:val="5"/>
            <w:noWrap/>
            <w:vAlign w:val="center"/>
          </w:tcPr>
          <w:p>
            <w:pPr>
              <w:spacing w:line="320" w:lineRule="exact"/>
              <w:rPr>
                <w:snapToGrid w:val="0"/>
                <w:kern w:val="0"/>
              </w:rPr>
            </w:pPr>
            <w:r>
              <w:rPr>
                <w:snapToGrid w:val="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796" w:type="dxa"/>
            <w:noWrap/>
            <w:vAlign w:val="center"/>
          </w:tcPr>
          <w:p>
            <w:pPr>
              <w:spacing w:line="300" w:lineRule="exact"/>
              <w:jc w:val="center"/>
              <w:rPr>
                <w:rFonts w:eastAsia="黑体"/>
                <w:b/>
                <w:bCs/>
                <w:snapToGrid w:val="0"/>
                <w:kern w:val="0"/>
              </w:rPr>
            </w:pPr>
            <w:r>
              <w:rPr>
                <w:rFonts w:eastAsia="黑体"/>
                <w:b/>
                <w:bCs/>
                <w:snapToGrid w:val="0"/>
                <w:kern w:val="0"/>
              </w:rPr>
              <w:t>违法情形划分</w:t>
            </w:r>
          </w:p>
        </w:tc>
        <w:tc>
          <w:tcPr>
            <w:tcW w:w="5016" w:type="dxa"/>
            <w:noWrap/>
            <w:vAlign w:val="center"/>
          </w:tcPr>
          <w:p>
            <w:pPr>
              <w:spacing w:line="300" w:lineRule="exact"/>
              <w:jc w:val="center"/>
              <w:rPr>
                <w:snapToGrid w:val="0"/>
                <w:kern w:val="0"/>
              </w:rPr>
            </w:pPr>
            <w:r>
              <w:rPr>
                <w:rFonts w:eastAsia="黑体"/>
                <w:b/>
                <w:bCs/>
                <w:snapToGrid w:val="0"/>
                <w:kern w:val="0"/>
              </w:rPr>
              <w:t>具体违法情形</w:t>
            </w:r>
          </w:p>
        </w:tc>
        <w:tc>
          <w:tcPr>
            <w:tcW w:w="2037" w:type="dxa"/>
            <w:noWrap/>
            <w:vAlign w:val="center"/>
          </w:tcPr>
          <w:p>
            <w:pPr>
              <w:spacing w:line="300" w:lineRule="exact"/>
              <w:jc w:val="center"/>
              <w:rPr>
                <w:rFonts w:eastAsia="黑体"/>
                <w:b/>
                <w:bCs/>
                <w:snapToGrid w:val="0"/>
                <w:kern w:val="0"/>
              </w:rPr>
            </w:pPr>
            <w:r>
              <w:rPr>
                <w:rFonts w:eastAsia="黑体"/>
                <w:b/>
                <w:bCs/>
                <w:snapToGrid w:val="0"/>
                <w:kern w:val="0"/>
              </w:rPr>
              <w:t>处罚阶次划分</w:t>
            </w:r>
          </w:p>
        </w:tc>
        <w:tc>
          <w:tcPr>
            <w:tcW w:w="2038" w:type="dxa"/>
            <w:noWrap/>
            <w:vAlign w:val="center"/>
          </w:tcPr>
          <w:p>
            <w:pPr>
              <w:spacing w:line="300" w:lineRule="exact"/>
              <w:jc w:val="center"/>
              <w:rPr>
                <w:snapToGrid w:val="0"/>
                <w:kern w:val="0"/>
              </w:rPr>
            </w:pPr>
            <w:r>
              <w:rPr>
                <w:rFonts w:eastAsia="黑体"/>
                <w:b/>
                <w:bCs/>
                <w:snapToGrid w:val="0"/>
                <w:kern w:val="0"/>
              </w:rPr>
              <w:t>单位场所类别</w:t>
            </w:r>
          </w:p>
        </w:tc>
        <w:tc>
          <w:tcPr>
            <w:tcW w:w="1238" w:type="dxa"/>
            <w:noWrap/>
            <w:vAlign w:val="center"/>
          </w:tcPr>
          <w:p>
            <w:pPr>
              <w:spacing w:line="300" w:lineRule="exact"/>
              <w:jc w:val="center"/>
              <w:rPr>
                <w:snapToGrid w:val="0"/>
                <w:kern w:val="0"/>
              </w:rPr>
            </w:pPr>
            <w:r>
              <w:rPr>
                <w:rFonts w:eastAsia="黑体"/>
                <w:b/>
                <w:bCs/>
                <w:snapToGrid w:val="0"/>
                <w:kern w:val="0"/>
              </w:rPr>
              <w:t>场所面积</w:t>
            </w:r>
          </w:p>
        </w:tc>
        <w:tc>
          <w:tcPr>
            <w:tcW w:w="2145" w:type="dxa"/>
            <w:noWrap/>
            <w:vAlign w:val="center"/>
          </w:tcPr>
          <w:p>
            <w:pPr>
              <w:spacing w:line="300" w:lineRule="exact"/>
              <w:jc w:val="center"/>
              <w:rPr>
                <w:snapToGrid w:val="0"/>
                <w:kern w:val="0"/>
              </w:rPr>
            </w:pPr>
            <w:r>
              <w:rPr>
                <w:rFonts w:eastAsia="黑体"/>
                <w:b/>
                <w:bCs/>
                <w:snapToGrid w:val="0"/>
                <w:kern w:val="0"/>
              </w:rPr>
              <w:t>量罚区间（A）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6" w:type="dxa"/>
            <w:noWrap/>
            <w:vAlign w:val="center"/>
          </w:tcPr>
          <w:p>
            <w:pPr>
              <w:spacing w:line="320" w:lineRule="exact"/>
              <w:jc w:val="center"/>
              <w:rPr>
                <w:rFonts w:eastAsia="黑体"/>
                <w:b/>
                <w:bCs/>
                <w:snapToGrid w:val="0"/>
                <w:kern w:val="0"/>
              </w:rPr>
            </w:pPr>
            <w:r>
              <w:rPr>
                <w:snapToGrid w:val="0"/>
                <w:kern w:val="0"/>
              </w:rPr>
              <w:t>严重情形</w:t>
            </w:r>
          </w:p>
        </w:tc>
        <w:tc>
          <w:tcPr>
            <w:tcW w:w="5016" w:type="dxa"/>
            <w:noWrap/>
            <w:vAlign w:val="center"/>
          </w:tcPr>
          <w:p>
            <w:pPr>
              <w:pStyle w:val="4"/>
              <w:spacing w:after="0" w:line="240" w:lineRule="exact"/>
              <w:rPr>
                <w:rFonts w:cs="Times New Roman"/>
              </w:rPr>
            </w:pPr>
            <w:r>
              <w:rPr>
                <w:rFonts w:eastAsia="宋体" w:cs="Times New Roman"/>
              </w:rPr>
              <w:t>因未按国家标准、行业标准开展技术服务活动，或减少执业活动项目内容、数量，或执业活动质量不符合国家标准、行业标准，导致服务对象存在重大火灾隐患的。</w:t>
            </w:r>
          </w:p>
        </w:tc>
        <w:tc>
          <w:tcPr>
            <w:tcW w:w="2037" w:type="dxa"/>
            <w:noWrap/>
            <w:vAlign w:val="center"/>
          </w:tcPr>
          <w:p>
            <w:pPr>
              <w:spacing w:line="320" w:lineRule="exact"/>
              <w:jc w:val="center"/>
              <w:rPr>
                <w:snapToGrid w:val="0"/>
                <w:kern w:val="0"/>
              </w:rPr>
            </w:pPr>
            <w:r>
              <w:rPr>
                <w:rFonts w:hint="eastAsia"/>
                <w:snapToGrid w:val="0"/>
                <w:kern w:val="0"/>
              </w:rPr>
              <w:t>处罚阶次1</w:t>
            </w:r>
          </w:p>
        </w:tc>
        <w:tc>
          <w:tcPr>
            <w:tcW w:w="2038" w:type="dxa"/>
            <w:noWrap/>
            <w:vAlign w:val="center"/>
          </w:tcPr>
          <w:p>
            <w:pPr>
              <w:spacing w:line="320" w:lineRule="exact"/>
              <w:jc w:val="center"/>
              <w:rPr>
                <w:rFonts w:eastAsia="黑体"/>
                <w:b/>
                <w:bCs/>
                <w:snapToGrid w:val="0"/>
                <w:kern w:val="0"/>
              </w:rPr>
            </w:pPr>
            <w:r>
              <w:rPr>
                <w:snapToGrid w:val="0"/>
                <w:kern w:val="0"/>
              </w:rPr>
              <w:t>不涉及</w:t>
            </w:r>
          </w:p>
        </w:tc>
        <w:tc>
          <w:tcPr>
            <w:tcW w:w="1238" w:type="dxa"/>
            <w:noWrap/>
            <w:vAlign w:val="center"/>
          </w:tcPr>
          <w:p>
            <w:pPr>
              <w:spacing w:line="320" w:lineRule="exact"/>
              <w:jc w:val="center"/>
              <w:rPr>
                <w:rFonts w:eastAsia="黑体"/>
                <w:b/>
                <w:bCs/>
                <w:snapToGrid w:val="0"/>
                <w:kern w:val="0"/>
              </w:rPr>
            </w:pPr>
            <w:r>
              <w:rPr>
                <w:snapToGrid w:val="0"/>
                <w:kern w:val="0"/>
              </w:rPr>
              <w:t>不涉及</w:t>
            </w:r>
          </w:p>
        </w:tc>
        <w:tc>
          <w:tcPr>
            <w:tcW w:w="2145" w:type="dxa"/>
            <w:noWrap/>
            <w:vAlign w:val="center"/>
          </w:tcPr>
          <w:p>
            <w:pPr>
              <w:spacing w:line="320" w:lineRule="exact"/>
              <w:jc w:val="center"/>
              <w:rPr>
                <w:snapToGrid w:val="0"/>
                <w:kern w:val="0"/>
              </w:rPr>
            </w:pPr>
            <w:r>
              <w:rPr>
                <w:snapToGrid w:val="0"/>
                <w:kern w:val="0"/>
              </w:rPr>
              <w:t>7300元</w:t>
            </w:r>
            <w:r>
              <w:rPr>
                <w:color w:val="000000"/>
                <w:kern w:val="0"/>
                <w:szCs w:val="21"/>
              </w:rPr>
              <w:t>&lt;</w:t>
            </w:r>
            <w:r>
              <w:rPr>
                <w:snapToGrid w:val="0"/>
                <w:kern w:val="0"/>
              </w:rPr>
              <w:t>A≤10000元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796" w:type="dxa"/>
            <w:noWrap/>
            <w:vAlign w:val="center"/>
          </w:tcPr>
          <w:p>
            <w:pPr>
              <w:spacing w:line="320" w:lineRule="exact"/>
              <w:jc w:val="center"/>
              <w:rPr>
                <w:rFonts w:eastAsia="黑体"/>
                <w:b/>
                <w:bCs/>
                <w:snapToGrid w:val="0"/>
                <w:kern w:val="0"/>
              </w:rPr>
            </w:pPr>
            <w:r>
              <w:rPr>
                <w:snapToGrid w:val="0"/>
                <w:kern w:val="0"/>
              </w:rPr>
              <w:t>一般情形</w:t>
            </w:r>
          </w:p>
        </w:tc>
        <w:tc>
          <w:tcPr>
            <w:tcW w:w="5016" w:type="dxa"/>
            <w:noWrap/>
            <w:vAlign w:val="center"/>
          </w:tcPr>
          <w:p>
            <w:pPr>
              <w:adjustRightInd w:val="0"/>
              <w:snapToGrid w:val="0"/>
              <w:spacing w:line="240" w:lineRule="exact"/>
              <w:rPr>
                <w:snapToGrid w:val="0"/>
                <w:kern w:val="0"/>
              </w:rPr>
            </w:pPr>
            <w:r>
              <w:t>因未按国家标准、行业标准开展技术服务活动，或减少执业活动项目内容、数量，或执业活动质量不符合国家标准、行业标准，导致服务对象存在一般火灾隐患的。</w:t>
            </w:r>
          </w:p>
        </w:tc>
        <w:tc>
          <w:tcPr>
            <w:tcW w:w="2037" w:type="dxa"/>
            <w:noWrap/>
            <w:vAlign w:val="center"/>
          </w:tcPr>
          <w:p>
            <w:pPr>
              <w:spacing w:line="320" w:lineRule="exact"/>
              <w:jc w:val="center"/>
              <w:rPr>
                <w:rFonts w:eastAsia="黑体"/>
                <w:b/>
                <w:bCs/>
                <w:snapToGrid w:val="0"/>
                <w:kern w:val="0"/>
              </w:rPr>
            </w:pPr>
            <w:r>
              <w:rPr>
                <w:rFonts w:hint="eastAsia"/>
                <w:snapToGrid w:val="0"/>
                <w:kern w:val="0"/>
              </w:rPr>
              <w:t>处罚阶次2</w:t>
            </w:r>
          </w:p>
        </w:tc>
        <w:tc>
          <w:tcPr>
            <w:tcW w:w="2038" w:type="dxa"/>
            <w:noWrap/>
            <w:vAlign w:val="center"/>
          </w:tcPr>
          <w:p>
            <w:pPr>
              <w:spacing w:line="320" w:lineRule="exact"/>
              <w:jc w:val="center"/>
              <w:rPr>
                <w:rFonts w:eastAsia="黑体"/>
                <w:b/>
                <w:bCs/>
                <w:snapToGrid w:val="0"/>
                <w:kern w:val="0"/>
              </w:rPr>
            </w:pPr>
            <w:r>
              <w:rPr>
                <w:snapToGrid w:val="0"/>
                <w:kern w:val="0"/>
              </w:rPr>
              <w:t>不涉及</w:t>
            </w:r>
          </w:p>
        </w:tc>
        <w:tc>
          <w:tcPr>
            <w:tcW w:w="1238" w:type="dxa"/>
            <w:noWrap/>
            <w:vAlign w:val="center"/>
          </w:tcPr>
          <w:p>
            <w:pPr>
              <w:spacing w:line="320" w:lineRule="exact"/>
              <w:jc w:val="center"/>
              <w:rPr>
                <w:rFonts w:eastAsia="黑体"/>
                <w:b/>
                <w:bCs/>
                <w:snapToGrid w:val="0"/>
                <w:kern w:val="0"/>
              </w:rPr>
            </w:pPr>
            <w:r>
              <w:rPr>
                <w:snapToGrid w:val="0"/>
                <w:kern w:val="0"/>
              </w:rPr>
              <w:t>不涉及</w:t>
            </w:r>
          </w:p>
        </w:tc>
        <w:tc>
          <w:tcPr>
            <w:tcW w:w="2145" w:type="dxa"/>
            <w:noWrap/>
            <w:vAlign w:val="center"/>
          </w:tcPr>
          <w:p>
            <w:pPr>
              <w:spacing w:line="320" w:lineRule="exact"/>
              <w:jc w:val="center"/>
              <w:rPr>
                <w:snapToGrid w:val="0"/>
                <w:kern w:val="0"/>
              </w:rPr>
            </w:pPr>
            <w:r>
              <w:rPr>
                <w:snapToGrid w:val="0"/>
                <w:kern w:val="0"/>
              </w:rPr>
              <w:t>3700元</w:t>
            </w:r>
            <w:r>
              <w:rPr>
                <w:color w:val="000000"/>
                <w:kern w:val="0"/>
                <w:szCs w:val="21"/>
              </w:rPr>
              <w:t>&lt;</w:t>
            </w:r>
            <w:r>
              <w:rPr>
                <w:snapToGrid w:val="0"/>
                <w:kern w:val="0"/>
              </w:rPr>
              <w:t>A≤7300元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796" w:type="dxa"/>
            <w:noWrap/>
            <w:vAlign w:val="center"/>
          </w:tcPr>
          <w:p>
            <w:pPr>
              <w:spacing w:line="320" w:lineRule="exact"/>
              <w:jc w:val="center"/>
              <w:rPr>
                <w:rFonts w:eastAsia="黑体"/>
                <w:b/>
                <w:bCs/>
                <w:snapToGrid w:val="0"/>
                <w:kern w:val="0"/>
              </w:rPr>
            </w:pPr>
            <w:r>
              <w:rPr>
                <w:snapToGrid w:val="0"/>
                <w:kern w:val="0"/>
              </w:rPr>
              <w:t>较轻情形</w:t>
            </w:r>
          </w:p>
        </w:tc>
        <w:tc>
          <w:tcPr>
            <w:tcW w:w="5016" w:type="dxa"/>
            <w:noWrap/>
            <w:vAlign w:val="center"/>
          </w:tcPr>
          <w:p>
            <w:pPr>
              <w:spacing w:line="320" w:lineRule="exact"/>
              <w:rPr>
                <w:snapToGrid w:val="0"/>
                <w:kern w:val="0"/>
              </w:rPr>
            </w:pPr>
            <w:r>
              <w:t>其它未按国家标准、行业标准开展技术服务活动，或减少执业活动项目内容、数量，或执业活动质量不符合国家标准、行业标准的情形。</w:t>
            </w:r>
          </w:p>
        </w:tc>
        <w:tc>
          <w:tcPr>
            <w:tcW w:w="2037" w:type="dxa"/>
            <w:noWrap/>
            <w:vAlign w:val="center"/>
          </w:tcPr>
          <w:p>
            <w:pPr>
              <w:spacing w:line="320" w:lineRule="exact"/>
              <w:jc w:val="center"/>
              <w:rPr>
                <w:rFonts w:eastAsia="黑体"/>
                <w:b/>
                <w:bCs/>
                <w:snapToGrid w:val="0"/>
                <w:kern w:val="0"/>
              </w:rPr>
            </w:pPr>
            <w:r>
              <w:rPr>
                <w:rFonts w:hint="eastAsia"/>
                <w:snapToGrid w:val="0"/>
                <w:kern w:val="0"/>
              </w:rPr>
              <w:t>处罚阶次3</w:t>
            </w:r>
          </w:p>
        </w:tc>
        <w:tc>
          <w:tcPr>
            <w:tcW w:w="2038" w:type="dxa"/>
            <w:noWrap/>
            <w:vAlign w:val="center"/>
          </w:tcPr>
          <w:p>
            <w:pPr>
              <w:spacing w:line="320" w:lineRule="exact"/>
              <w:jc w:val="center"/>
              <w:rPr>
                <w:rFonts w:eastAsia="黑体"/>
                <w:b/>
                <w:bCs/>
                <w:snapToGrid w:val="0"/>
                <w:kern w:val="0"/>
              </w:rPr>
            </w:pPr>
            <w:r>
              <w:rPr>
                <w:snapToGrid w:val="0"/>
                <w:kern w:val="0"/>
              </w:rPr>
              <w:t>不涉及</w:t>
            </w:r>
          </w:p>
        </w:tc>
        <w:tc>
          <w:tcPr>
            <w:tcW w:w="1238" w:type="dxa"/>
            <w:noWrap/>
            <w:vAlign w:val="center"/>
          </w:tcPr>
          <w:p>
            <w:pPr>
              <w:spacing w:line="320" w:lineRule="exact"/>
              <w:jc w:val="center"/>
              <w:rPr>
                <w:rFonts w:eastAsia="黑体"/>
                <w:b/>
                <w:bCs/>
                <w:snapToGrid w:val="0"/>
                <w:kern w:val="0"/>
              </w:rPr>
            </w:pPr>
            <w:r>
              <w:rPr>
                <w:snapToGrid w:val="0"/>
                <w:kern w:val="0"/>
              </w:rPr>
              <w:t>不涉及</w:t>
            </w:r>
          </w:p>
        </w:tc>
        <w:tc>
          <w:tcPr>
            <w:tcW w:w="2145" w:type="dxa"/>
            <w:noWrap/>
            <w:vAlign w:val="center"/>
          </w:tcPr>
          <w:p>
            <w:pPr>
              <w:spacing w:line="320" w:lineRule="exact"/>
              <w:jc w:val="center"/>
              <w:rPr>
                <w:snapToGrid w:val="0"/>
                <w:kern w:val="0"/>
              </w:rPr>
            </w:pPr>
            <w:r>
              <w:rPr>
                <w:snapToGrid w:val="0"/>
                <w:kern w:val="0"/>
              </w:rPr>
              <w:t>1000元≤A≤3700元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796" w:type="dxa"/>
            <w:noWrap/>
            <w:vAlign w:val="center"/>
          </w:tcPr>
          <w:p>
            <w:pPr>
              <w:spacing w:line="300" w:lineRule="exact"/>
              <w:jc w:val="center"/>
              <w:rPr>
                <w:rFonts w:eastAsia="黑体"/>
                <w:b/>
                <w:bCs/>
                <w:snapToGrid w:val="0"/>
                <w:kern w:val="0"/>
              </w:rPr>
            </w:pPr>
            <w:r>
              <w:rPr>
                <w:rFonts w:eastAsia="黑体"/>
                <w:b/>
                <w:bCs/>
                <w:snapToGrid w:val="0"/>
                <w:kern w:val="0"/>
              </w:rPr>
              <w:t>不予处罚清单</w:t>
            </w:r>
          </w:p>
        </w:tc>
        <w:tc>
          <w:tcPr>
            <w:tcW w:w="12474" w:type="dxa"/>
            <w:gridSpan w:val="5"/>
            <w:noWrap/>
            <w:vAlign w:val="center"/>
          </w:tcPr>
          <w:p>
            <w:pPr>
              <w:spacing w:line="320" w:lineRule="exact"/>
              <w:rPr>
                <w:snapToGrid w:val="0"/>
                <w:kern w:val="0"/>
              </w:rPr>
            </w:pPr>
            <w:r>
              <w:rPr>
                <w:snapToGrid w:val="0"/>
                <w:kern w:val="0"/>
              </w:rPr>
              <w:t>首违可不罚：首次违规执业活动且项目为非人密、非易燃易爆场所，</w:t>
            </w:r>
            <w:r>
              <w:t>服务对象场所面积在3000平方米以下，行为人主动认识到错误并及时改正的。</w:t>
            </w:r>
          </w:p>
        </w:tc>
      </w:tr>
    </w:tbl>
    <w:p>
      <w:pPr>
        <w:rPr>
          <w:color w:val="FF0000"/>
          <w:szCs w:val="32"/>
        </w:rPr>
      </w:pPr>
    </w:p>
    <w:p>
      <w:pPr>
        <w:rPr>
          <w:color w:val="FF0000"/>
          <w:szCs w:val="32"/>
        </w:rPr>
      </w:pPr>
    </w:p>
    <w:tbl>
      <w:tblPr>
        <w:tblStyle w:val="12"/>
        <w:tblW w:w="14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4504"/>
        <w:gridCol w:w="2037"/>
        <w:gridCol w:w="2038"/>
        <w:gridCol w:w="1462"/>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70" w:type="dxa"/>
            <w:noWrap/>
            <w:vAlign w:val="center"/>
          </w:tcPr>
          <w:p>
            <w:pPr>
              <w:spacing w:line="300" w:lineRule="exact"/>
              <w:jc w:val="center"/>
              <w:rPr>
                <w:rFonts w:eastAsia="黑体"/>
                <w:b/>
                <w:bCs/>
                <w:snapToGrid w:val="0"/>
                <w:kern w:val="0"/>
              </w:rPr>
            </w:pPr>
            <w:r>
              <w:rPr>
                <w:rFonts w:eastAsia="黑体"/>
                <w:b/>
                <w:bCs/>
                <w:snapToGrid w:val="0"/>
                <w:kern w:val="0"/>
              </w:rPr>
              <w:t>类型</w:t>
            </w:r>
          </w:p>
        </w:tc>
        <w:tc>
          <w:tcPr>
            <w:tcW w:w="12300" w:type="dxa"/>
            <w:gridSpan w:val="5"/>
            <w:noWrap/>
            <w:vAlign w:val="center"/>
          </w:tcPr>
          <w:p>
            <w:pPr>
              <w:spacing w:line="300" w:lineRule="exact"/>
              <w:jc w:val="left"/>
              <w:rPr>
                <w:snapToGrid w:val="0"/>
                <w:kern w:val="0"/>
              </w:rPr>
            </w:pPr>
            <w:r>
              <w:rPr>
                <w:b/>
                <w:bCs/>
                <w:snapToGrid w:val="0"/>
                <w:kern w:val="0"/>
              </w:rPr>
              <w:t>技术服务机构管理类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970" w:type="dxa"/>
            <w:noWrap/>
            <w:vAlign w:val="center"/>
          </w:tcPr>
          <w:p>
            <w:pPr>
              <w:spacing w:line="300" w:lineRule="exact"/>
              <w:jc w:val="center"/>
              <w:rPr>
                <w:rFonts w:eastAsia="黑体"/>
                <w:b/>
                <w:bCs/>
                <w:snapToGrid w:val="0"/>
                <w:kern w:val="0"/>
              </w:rPr>
            </w:pPr>
            <w:r>
              <w:rPr>
                <w:rFonts w:eastAsia="黑体"/>
                <w:b/>
                <w:bCs/>
                <w:snapToGrid w:val="0"/>
                <w:kern w:val="0"/>
              </w:rPr>
              <w:t>编号</w:t>
            </w:r>
          </w:p>
        </w:tc>
        <w:tc>
          <w:tcPr>
            <w:tcW w:w="12300" w:type="dxa"/>
            <w:gridSpan w:val="5"/>
            <w:noWrap/>
            <w:vAlign w:val="center"/>
          </w:tcPr>
          <w:p>
            <w:pPr>
              <w:rPr>
                <w:b/>
                <w:bCs/>
                <w:snapToGrid w:val="0"/>
                <w:kern w:val="0"/>
              </w:rPr>
            </w:pPr>
            <w:r>
              <w:rPr>
                <w:b/>
                <w:bCs/>
                <w:snapToGrid w:val="0"/>
                <w:kern w:val="0"/>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970" w:type="dxa"/>
            <w:noWrap/>
            <w:vAlign w:val="center"/>
          </w:tcPr>
          <w:p>
            <w:pPr>
              <w:spacing w:line="300" w:lineRule="exact"/>
              <w:jc w:val="center"/>
              <w:rPr>
                <w:rFonts w:eastAsia="黑体"/>
                <w:b/>
                <w:bCs/>
                <w:snapToGrid w:val="0"/>
                <w:kern w:val="0"/>
              </w:rPr>
            </w:pPr>
            <w:r>
              <w:rPr>
                <w:rFonts w:eastAsia="黑体"/>
                <w:b/>
                <w:bCs/>
                <w:snapToGrid w:val="0"/>
                <w:kern w:val="0"/>
              </w:rPr>
              <w:t>违法行为</w:t>
            </w:r>
          </w:p>
        </w:tc>
        <w:tc>
          <w:tcPr>
            <w:tcW w:w="12300" w:type="dxa"/>
            <w:gridSpan w:val="5"/>
            <w:noWrap/>
            <w:vAlign w:val="center"/>
          </w:tcPr>
          <w:p>
            <w:pPr>
              <w:adjustRightInd w:val="0"/>
              <w:snapToGrid w:val="0"/>
              <w:spacing w:line="320" w:lineRule="exact"/>
            </w:pPr>
            <w:r>
              <w:t>1.以个人名义承接执业业务、开展执业活动；</w:t>
            </w:r>
          </w:p>
          <w:p>
            <w:pPr>
              <w:adjustRightInd w:val="0"/>
              <w:snapToGrid w:val="0"/>
              <w:spacing w:line="320" w:lineRule="exact"/>
            </w:pPr>
            <w:r>
              <w:t>2.变造、倒卖、出租、出借、以其他形式转让资格证书、注册证、执业印章；</w:t>
            </w:r>
          </w:p>
          <w:p>
            <w:pPr>
              <w:adjustRightInd w:val="0"/>
              <w:snapToGrid w:val="0"/>
              <w:spacing w:line="320" w:lineRule="exact"/>
            </w:pPr>
            <w:r>
              <w:t>3.超出本人执业范围开展执业活动。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970" w:type="dxa"/>
            <w:noWrap/>
            <w:vAlign w:val="center"/>
          </w:tcPr>
          <w:p>
            <w:pPr>
              <w:spacing w:line="300" w:lineRule="exact"/>
              <w:jc w:val="center"/>
              <w:rPr>
                <w:rFonts w:eastAsia="黑体"/>
                <w:b/>
                <w:bCs/>
                <w:snapToGrid w:val="0"/>
                <w:kern w:val="0"/>
              </w:rPr>
            </w:pPr>
            <w:r>
              <w:rPr>
                <w:rFonts w:eastAsia="黑体"/>
                <w:b/>
                <w:bCs/>
                <w:snapToGrid w:val="0"/>
                <w:kern w:val="0"/>
              </w:rPr>
              <w:t>处罚种类及幅度</w:t>
            </w:r>
          </w:p>
        </w:tc>
        <w:tc>
          <w:tcPr>
            <w:tcW w:w="12300" w:type="dxa"/>
            <w:gridSpan w:val="5"/>
            <w:noWrap/>
            <w:vAlign w:val="center"/>
          </w:tcPr>
          <w:p>
            <w:pPr>
              <w:rPr>
                <w:szCs w:val="32"/>
              </w:rPr>
            </w:pPr>
            <w:r>
              <w:rPr>
                <w:szCs w:val="32"/>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970" w:type="dxa"/>
            <w:noWrap/>
            <w:vAlign w:val="center"/>
          </w:tcPr>
          <w:p>
            <w:pPr>
              <w:spacing w:line="300" w:lineRule="exact"/>
              <w:jc w:val="center"/>
              <w:rPr>
                <w:rFonts w:eastAsia="黑体"/>
                <w:b/>
                <w:bCs/>
                <w:snapToGrid w:val="0"/>
                <w:kern w:val="0"/>
              </w:rPr>
            </w:pPr>
            <w:r>
              <w:rPr>
                <w:rFonts w:eastAsia="黑体"/>
                <w:b/>
                <w:bCs/>
                <w:snapToGrid w:val="0"/>
                <w:kern w:val="0"/>
              </w:rPr>
              <w:t>违法主体</w:t>
            </w:r>
          </w:p>
        </w:tc>
        <w:tc>
          <w:tcPr>
            <w:tcW w:w="12300" w:type="dxa"/>
            <w:gridSpan w:val="5"/>
            <w:noWrap/>
            <w:vAlign w:val="center"/>
          </w:tcPr>
          <w:p>
            <w:pPr>
              <w:rPr>
                <w:szCs w:val="32"/>
              </w:rPr>
            </w:pPr>
            <w:r>
              <w:rPr>
                <w:szCs w:val="32"/>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970" w:type="dxa"/>
            <w:noWrap/>
            <w:vAlign w:val="center"/>
          </w:tcPr>
          <w:p>
            <w:pPr>
              <w:spacing w:line="300" w:lineRule="exact"/>
              <w:jc w:val="center"/>
              <w:rPr>
                <w:rFonts w:eastAsia="黑体"/>
                <w:b/>
                <w:bCs/>
                <w:snapToGrid w:val="0"/>
                <w:kern w:val="0"/>
              </w:rPr>
            </w:pPr>
            <w:r>
              <w:rPr>
                <w:rFonts w:eastAsia="黑体"/>
                <w:b/>
                <w:bCs/>
                <w:snapToGrid w:val="0"/>
                <w:kern w:val="0"/>
              </w:rPr>
              <w:t>违 反 条 款</w:t>
            </w:r>
          </w:p>
        </w:tc>
        <w:tc>
          <w:tcPr>
            <w:tcW w:w="12300" w:type="dxa"/>
            <w:gridSpan w:val="5"/>
            <w:noWrap/>
            <w:vAlign w:val="center"/>
          </w:tcPr>
          <w:p>
            <w:pPr>
              <w:spacing w:line="320" w:lineRule="exact"/>
            </w:pPr>
            <w:r>
              <w:t>1.《注册消防工程师管理规定》第三十三条第二项；</w:t>
            </w:r>
          </w:p>
          <w:p>
            <w:pPr>
              <w:spacing w:line="320" w:lineRule="exact"/>
            </w:pPr>
            <w:r>
              <w:t>2.《注册消防工程师管理规定》第三十三条第四项；</w:t>
            </w:r>
          </w:p>
          <w:p>
            <w:pPr>
              <w:spacing w:line="320" w:lineRule="exact"/>
            </w:pPr>
            <w:r>
              <w:t>3.《注册消防工程师管理规定》第三十三条第五项；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970" w:type="dxa"/>
            <w:noWrap/>
            <w:vAlign w:val="center"/>
          </w:tcPr>
          <w:p>
            <w:pPr>
              <w:spacing w:line="300" w:lineRule="exact"/>
              <w:jc w:val="center"/>
              <w:rPr>
                <w:rFonts w:eastAsia="黑体"/>
                <w:b/>
                <w:bCs/>
                <w:snapToGrid w:val="0"/>
                <w:kern w:val="0"/>
              </w:rPr>
            </w:pPr>
            <w:r>
              <w:rPr>
                <w:rFonts w:eastAsia="黑体"/>
                <w:b/>
                <w:bCs/>
                <w:snapToGrid w:val="0"/>
                <w:kern w:val="0"/>
              </w:rPr>
              <w:t>处 罚 依 据</w:t>
            </w:r>
          </w:p>
        </w:tc>
        <w:tc>
          <w:tcPr>
            <w:tcW w:w="12300" w:type="dxa"/>
            <w:gridSpan w:val="5"/>
            <w:noWrap/>
            <w:vAlign w:val="center"/>
          </w:tcPr>
          <w:p>
            <w:pPr>
              <w:spacing w:line="320" w:lineRule="exact"/>
              <w:rPr>
                <w:snapToGrid w:val="0"/>
                <w:kern w:val="0"/>
              </w:rPr>
            </w:pPr>
            <w:r>
              <w:rPr>
                <w:snapToGrid w:val="0"/>
                <w:kern w:val="0"/>
              </w:rPr>
              <w:t>1.《注册消防工程师管理规定》第五十五条第一项；</w:t>
            </w:r>
          </w:p>
          <w:p>
            <w:pPr>
              <w:spacing w:line="320" w:lineRule="exact"/>
              <w:rPr>
                <w:snapToGrid w:val="0"/>
                <w:kern w:val="0"/>
              </w:rPr>
            </w:pPr>
            <w:r>
              <w:rPr>
                <w:snapToGrid w:val="0"/>
                <w:kern w:val="0"/>
              </w:rPr>
              <w:t>2.《注册消防工程师管理规定》第五十五条第二项；</w:t>
            </w:r>
          </w:p>
          <w:p>
            <w:pPr>
              <w:spacing w:line="320" w:lineRule="exact"/>
              <w:rPr>
                <w:snapToGrid w:val="0"/>
                <w:kern w:val="0"/>
              </w:rPr>
            </w:pPr>
            <w:r>
              <w:rPr>
                <w:snapToGrid w:val="0"/>
                <w:kern w:val="0"/>
              </w:rPr>
              <w:t>3.《注册消防工程师管理规定》第五十五条第三项；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970" w:type="dxa"/>
            <w:noWrap/>
            <w:vAlign w:val="center"/>
          </w:tcPr>
          <w:p>
            <w:pPr>
              <w:spacing w:line="300" w:lineRule="exact"/>
              <w:jc w:val="center"/>
              <w:rPr>
                <w:rFonts w:eastAsia="黑体"/>
                <w:b/>
                <w:bCs/>
                <w:snapToGrid w:val="0"/>
                <w:kern w:val="0"/>
              </w:rPr>
            </w:pPr>
            <w:r>
              <w:rPr>
                <w:rFonts w:eastAsia="黑体"/>
                <w:b/>
                <w:bCs/>
                <w:snapToGrid w:val="0"/>
                <w:kern w:val="0"/>
              </w:rPr>
              <w:t>前 置 条 件</w:t>
            </w:r>
          </w:p>
        </w:tc>
        <w:tc>
          <w:tcPr>
            <w:tcW w:w="12300" w:type="dxa"/>
            <w:gridSpan w:val="5"/>
            <w:noWrap/>
            <w:vAlign w:val="center"/>
          </w:tcPr>
          <w:p>
            <w:pPr>
              <w:spacing w:line="320" w:lineRule="exact"/>
              <w:rPr>
                <w:snapToGrid w:val="0"/>
                <w:kern w:val="0"/>
              </w:rPr>
            </w:pPr>
            <w:r>
              <w:rPr>
                <w:snapToGrid w:val="0"/>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970" w:type="dxa"/>
            <w:noWrap/>
            <w:vAlign w:val="center"/>
          </w:tcPr>
          <w:p>
            <w:pPr>
              <w:spacing w:line="300" w:lineRule="exact"/>
              <w:jc w:val="center"/>
              <w:rPr>
                <w:rFonts w:eastAsia="黑体"/>
                <w:b/>
                <w:bCs/>
                <w:snapToGrid w:val="0"/>
                <w:kern w:val="0"/>
              </w:rPr>
            </w:pPr>
            <w:r>
              <w:rPr>
                <w:rFonts w:eastAsia="黑体"/>
                <w:b/>
                <w:bCs/>
                <w:snapToGrid w:val="0"/>
                <w:kern w:val="0"/>
              </w:rPr>
              <w:t>违法情形划分</w:t>
            </w:r>
          </w:p>
        </w:tc>
        <w:tc>
          <w:tcPr>
            <w:tcW w:w="4504" w:type="dxa"/>
            <w:noWrap/>
            <w:vAlign w:val="center"/>
          </w:tcPr>
          <w:p>
            <w:pPr>
              <w:spacing w:line="300" w:lineRule="exact"/>
              <w:jc w:val="center"/>
              <w:rPr>
                <w:rFonts w:eastAsia="黑体"/>
                <w:b/>
                <w:bCs/>
                <w:snapToGrid w:val="0"/>
                <w:kern w:val="0"/>
              </w:rPr>
            </w:pPr>
            <w:r>
              <w:rPr>
                <w:rFonts w:eastAsia="黑体"/>
                <w:b/>
                <w:bCs/>
                <w:snapToGrid w:val="0"/>
                <w:kern w:val="0"/>
              </w:rPr>
              <w:t>具体违法情形</w:t>
            </w:r>
          </w:p>
        </w:tc>
        <w:tc>
          <w:tcPr>
            <w:tcW w:w="2037" w:type="dxa"/>
            <w:noWrap/>
            <w:vAlign w:val="center"/>
          </w:tcPr>
          <w:p>
            <w:pPr>
              <w:spacing w:line="300" w:lineRule="exact"/>
              <w:jc w:val="center"/>
              <w:rPr>
                <w:rFonts w:eastAsia="黑体"/>
                <w:b/>
                <w:bCs/>
                <w:snapToGrid w:val="0"/>
                <w:kern w:val="0"/>
              </w:rPr>
            </w:pPr>
            <w:r>
              <w:rPr>
                <w:rFonts w:eastAsia="黑体"/>
                <w:b/>
                <w:bCs/>
                <w:snapToGrid w:val="0"/>
                <w:kern w:val="0"/>
              </w:rPr>
              <w:t>处罚阶次划分</w:t>
            </w:r>
          </w:p>
        </w:tc>
        <w:tc>
          <w:tcPr>
            <w:tcW w:w="2038" w:type="dxa"/>
            <w:noWrap/>
            <w:vAlign w:val="center"/>
          </w:tcPr>
          <w:p>
            <w:pPr>
              <w:spacing w:line="300" w:lineRule="exact"/>
              <w:jc w:val="center"/>
              <w:rPr>
                <w:rFonts w:eastAsia="黑体"/>
                <w:b/>
                <w:bCs/>
                <w:snapToGrid w:val="0"/>
                <w:kern w:val="0"/>
              </w:rPr>
            </w:pPr>
            <w:r>
              <w:rPr>
                <w:rFonts w:eastAsia="黑体"/>
                <w:b/>
                <w:bCs/>
                <w:snapToGrid w:val="0"/>
                <w:kern w:val="0"/>
              </w:rPr>
              <w:t>单位场所类别</w:t>
            </w:r>
          </w:p>
        </w:tc>
        <w:tc>
          <w:tcPr>
            <w:tcW w:w="1462" w:type="dxa"/>
            <w:noWrap/>
            <w:vAlign w:val="center"/>
          </w:tcPr>
          <w:p>
            <w:pPr>
              <w:spacing w:line="300" w:lineRule="exact"/>
              <w:jc w:val="center"/>
              <w:rPr>
                <w:rFonts w:eastAsia="黑体"/>
                <w:b/>
                <w:bCs/>
                <w:snapToGrid w:val="0"/>
                <w:kern w:val="0"/>
              </w:rPr>
            </w:pPr>
            <w:r>
              <w:rPr>
                <w:rFonts w:eastAsia="黑体"/>
                <w:b/>
                <w:bCs/>
                <w:snapToGrid w:val="0"/>
                <w:kern w:val="0"/>
              </w:rPr>
              <w:t>场所面积</w:t>
            </w:r>
          </w:p>
        </w:tc>
        <w:tc>
          <w:tcPr>
            <w:tcW w:w="2259" w:type="dxa"/>
            <w:noWrap/>
            <w:vAlign w:val="center"/>
          </w:tcPr>
          <w:p>
            <w:pPr>
              <w:spacing w:line="300" w:lineRule="exact"/>
              <w:jc w:val="center"/>
              <w:rPr>
                <w:rFonts w:eastAsia="黑体"/>
                <w:b/>
                <w:bCs/>
                <w:snapToGrid w:val="0"/>
                <w:kern w:val="0"/>
              </w:rPr>
            </w:pPr>
            <w:r>
              <w:rPr>
                <w:rFonts w:eastAsia="黑体"/>
                <w:b/>
                <w:bCs/>
                <w:snapToGrid w:val="0"/>
                <w:kern w:val="0"/>
              </w:rPr>
              <w:t>量罚区间（A）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1970" w:type="dxa"/>
            <w:noWrap/>
            <w:vAlign w:val="center"/>
          </w:tcPr>
          <w:p>
            <w:pPr>
              <w:spacing w:line="240" w:lineRule="exact"/>
              <w:jc w:val="center"/>
              <w:rPr>
                <w:b/>
                <w:bCs/>
                <w:color w:val="000000"/>
                <w:kern w:val="0"/>
                <w:sz w:val="24"/>
              </w:rPr>
            </w:pPr>
            <w:r>
              <w:rPr>
                <w:snapToGrid w:val="0"/>
                <w:kern w:val="0"/>
              </w:rPr>
              <w:t>严重违法</w:t>
            </w:r>
          </w:p>
        </w:tc>
        <w:tc>
          <w:tcPr>
            <w:tcW w:w="4504" w:type="dxa"/>
            <w:noWrap/>
            <w:vAlign w:val="center"/>
          </w:tcPr>
          <w:p>
            <w:pPr>
              <w:spacing w:line="240" w:lineRule="exact"/>
              <w:rPr>
                <w:snapToGrid w:val="0"/>
                <w:kern w:val="0"/>
              </w:rPr>
            </w:pPr>
            <w:r>
              <w:rPr>
                <w:snapToGrid w:val="0"/>
                <w:kern w:val="0"/>
              </w:rPr>
              <w:t>1.以个人名义承接执业业务、开展执业活动3个以上服务项目的</w:t>
            </w:r>
            <w:r>
              <w:rPr>
                <w:rFonts w:hint="eastAsia"/>
                <w:snapToGrid w:val="0"/>
                <w:kern w:val="0"/>
              </w:rPr>
              <w:t>；</w:t>
            </w:r>
            <w:r>
              <w:rPr>
                <w:snapToGrid w:val="0"/>
                <w:kern w:val="0"/>
              </w:rPr>
              <w:br w:type="textWrapping"/>
            </w:r>
            <w:r>
              <w:rPr>
                <w:snapToGrid w:val="0"/>
                <w:kern w:val="0"/>
              </w:rPr>
              <w:t>2.变造、倒卖、出租、出借或者以其他形式转让资格证书、注册证、执业印章</w:t>
            </w:r>
            <w:r>
              <w:rPr>
                <w:rFonts w:hint="eastAsia"/>
                <w:snapToGrid w:val="0"/>
                <w:kern w:val="0"/>
              </w:rPr>
              <w:t>；</w:t>
            </w:r>
            <w:r>
              <w:rPr>
                <w:snapToGrid w:val="0"/>
                <w:kern w:val="0"/>
              </w:rPr>
              <w:br w:type="textWrapping"/>
            </w:r>
            <w:r>
              <w:rPr>
                <w:snapToGrid w:val="0"/>
                <w:kern w:val="0"/>
              </w:rPr>
              <w:t>3.超出本人执业范围或者聘用单位业务范围开展执业活动3次以上的</w:t>
            </w:r>
          </w:p>
        </w:tc>
        <w:tc>
          <w:tcPr>
            <w:tcW w:w="2037" w:type="dxa"/>
            <w:noWrap/>
            <w:vAlign w:val="center"/>
          </w:tcPr>
          <w:p>
            <w:pPr>
              <w:spacing w:line="320" w:lineRule="exact"/>
              <w:jc w:val="center"/>
              <w:rPr>
                <w:snapToGrid w:val="0"/>
                <w:kern w:val="0"/>
              </w:rPr>
            </w:pPr>
            <w:r>
              <w:rPr>
                <w:rFonts w:hint="eastAsia"/>
                <w:snapToGrid w:val="0"/>
                <w:kern w:val="0"/>
              </w:rPr>
              <w:t>处罚阶次1</w:t>
            </w:r>
          </w:p>
        </w:tc>
        <w:tc>
          <w:tcPr>
            <w:tcW w:w="2038" w:type="dxa"/>
            <w:noWrap/>
            <w:vAlign w:val="center"/>
          </w:tcPr>
          <w:p>
            <w:pPr>
              <w:spacing w:line="240" w:lineRule="exact"/>
              <w:jc w:val="center"/>
              <w:rPr>
                <w:snapToGrid w:val="0"/>
                <w:kern w:val="0"/>
              </w:rPr>
            </w:pPr>
            <w:r>
              <w:rPr>
                <w:snapToGrid w:val="0"/>
                <w:kern w:val="0"/>
              </w:rPr>
              <w:t>不涉及</w:t>
            </w:r>
          </w:p>
        </w:tc>
        <w:tc>
          <w:tcPr>
            <w:tcW w:w="1462" w:type="dxa"/>
            <w:noWrap/>
            <w:vAlign w:val="center"/>
          </w:tcPr>
          <w:p>
            <w:pPr>
              <w:spacing w:line="240" w:lineRule="exact"/>
              <w:jc w:val="center"/>
              <w:rPr>
                <w:snapToGrid w:val="0"/>
                <w:kern w:val="0"/>
              </w:rPr>
            </w:pPr>
            <w:r>
              <w:rPr>
                <w:snapToGrid w:val="0"/>
                <w:kern w:val="0"/>
              </w:rPr>
              <w:t>不涉及</w:t>
            </w:r>
          </w:p>
        </w:tc>
        <w:tc>
          <w:tcPr>
            <w:tcW w:w="2259" w:type="dxa"/>
            <w:noWrap/>
            <w:vAlign w:val="center"/>
          </w:tcPr>
          <w:p>
            <w:pPr>
              <w:rPr>
                <w:snapToGrid w:val="0"/>
                <w:kern w:val="0"/>
              </w:rPr>
            </w:pPr>
            <w:r>
              <w:rPr>
                <w:snapToGrid w:val="0"/>
                <w:kern w:val="0"/>
              </w:rPr>
              <w:t>1.7万元</w:t>
            </w:r>
            <w:r>
              <w:rPr>
                <w:color w:val="000000"/>
                <w:kern w:val="0"/>
                <w:szCs w:val="21"/>
              </w:rPr>
              <w:t>&lt;</w:t>
            </w:r>
            <w:r>
              <w:rPr>
                <w:snapToGrid w:val="0"/>
                <w:kern w:val="0"/>
              </w:rPr>
              <w:t>A≤2万元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970" w:type="dxa"/>
            <w:noWrap/>
            <w:vAlign w:val="center"/>
          </w:tcPr>
          <w:p>
            <w:pPr>
              <w:spacing w:line="240" w:lineRule="exact"/>
              <w:jc w:val="center"/>
              <w:rPr>
                <w:b/>
                <w:bCs/>
                <w:color w:val="000000"/>
                <w:kern w:val="0"/>
                <w:sz w:val="24"/>
              </w:rPr>
            </w:pPr>
            <w:r>
              <w:rPr>
                <w:snapToGrid w:val="0"/>
                <w:kern w:val="0"/>
              </w:rPr>
              <w:t>一般违法</w:t>
            </w:r>
          </w:p>
        </w:tc>
        <w:tc>
          <w:tcPr>
            <w:tcW w:w="4504" w:type="dxa"/>
            <w:noWrap/>
            <w:vAlign w:val="center"/>
          </w:tcPr>
          <w:p>
            <w:pPr>
              <w:spacing w:line="240" w:lineRule="exact"/>
              <w:rPr>
                <w:snapToGrid w:val="0"/>
                <w:kern w:val="0"/>
              </w:rPr>
            </w:pPr>
            <w:r>
              <w:rPr>
                <w:snapToGrid w:val="0"/>
                <w:kern w:val="0"/>
              </w:rPr>
              <w:t>1.以个人名义承接执业业务、开展执业活动2个服务项目的</w:t>
            </w:r>
            <w:r>
              <w:rPr>
                <w:rFonts w:hint="eastAsia"/>
                <w:snapToGrid w:val="0"/>
                <w:kern w:val="0"/>
              </w:rPr>
              <w:t>；</w:t>
            </w:r>
            <w:r>
              <w:rPr>
                <w:snapToGrid w:val="0"/>
                <w:kern w:val="0"/>
              </w:rPr>
              <w:br w:type="textWrapping"/>
            </w:r>
            <w:r>
              <w:rPr>
                <w:snapToGrid w:val="0"/>
                <w:kern w:val="0"/>
              </w:rPr>
              <w:t>2.超出本人执业范围或者聘用单位业务范围开展执业活动2次的</w:t>
            </w:r>
          </w:p>
        </w:tc>
        <w:tc>
          <w:tcPr>
            <w:tcW w:w="2037" w:type="dxa"/>
            <w:noWrap/>
            <w:vAlign w:val="center"/>
          </w:tcPr>
          <w:p>
            <w:pPr>
              <w:spacing w:line="320" w:lineRule="exact"/>
              <w:jc w:val="center"/>
              <w:rPr>
                <w:rFonts w:eastAsia="黑体"/>
                <w:b/>
                <w:bCs/>
                <w:snapToGrid w:val="0"/>
                <w:kern w:val="0"/>
              </w:rPr>
            </w:pPr>
            <w:r>
              <w:rPr>
                <w:rFonts w:hint="eastAsia"/>
                <w:snapToGrid w:val="0"/>
                <w:kern w:val="0"/>
              </w:rPr>
              <w:t>处罚阶次2</w:t>
            </w:r>
          </w:p>
        </w:tc>
        <w:tc>
          <w:tcPr>
            <w:tcW w:w="2038" w:type="dxa"/>
            <w:noWrap/>
            <w:vAlign w:val="center"/>
          </w:tcPr>
          <w:p>
            <w:pPr>
              <w:spacing w:line="240" w:lineRule="exact"/>
              <w:jc w:val="center"/>
              <w:rPr>
                <w:snapToGrid w:val="0"/>
                <w:kern w:val="0"/>
              </w:rPr>
            </w:pPr>
            <w:r>
              <w:rPr>
                <w:snapToGrid w:val="0"/>
                <w:kern w:val="0"/>
              </w:rPr>
              <w:t>不涉及</w:t>
            </w:r>
          </w:p>
        </w:tc>
        <w:tc>
          <w:tcPr>
            <w:tcW w:w="1462" w:type="dxa"/>
            <w:noWrap/>
            <w:vAlign w:val="center"/>
          </w:tcPr>
          <w:p>
            <w:pPr>
              <w:spacing w:line="240" w:lineRule="exact"/>
              <w:jc w:val="center"/>
              <w:rPr>
                <w:snapToGrid w:val="0"/>
                <w:kern w:val="0"/>
              </w:rPr>
            </w:pPr>
            <w:r>
              <w:rPr>
                <w:snapToGrid w:val="0"/>
                <w:kern w:val="0"/>
              </w:rPr>
              <w:t>不涉及</w:t>
            </w:r>
          </w:p>
        </w:tc>
        <w:tc>
          <w:tcPr>
            <w:tcW w:w="2259" w:type="dxa"/>
            <w:noWrap/>
            <w:vAlign w:val="center"/>
          </w:tcPr>
          <w:p>
            <w:pPr>
              <w:rPr>
                <w:snapToGrid w:val="0"/>
                <w:kern w:val="0"/>
              </w:rPr>
            </w:pPr>
            <w:r>
              <w:rPr>
                <w:snapToGrid w:val="0"/>
                <w:kern w:val="0"/>
              </w:rPr>
              <w:t>1.3万元</w:t>
            </w:r>
            <w:r>
              <w:rPr>
                <w:color w:val="000000"/>
                <w:kern w:val="0"/>
                <w:szCs w:val="21"/>
              </w:rPr>
              <w:t>&lt;</w:t>
            </w:r>
            <w:r>
              <w:rPr>
                <w:snapToGrid w:val="0"/>
                <w:kern w:val="0"/>
              </w:rPr>
              <w:t>A≤1.7万元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970" w:type="dxa"/>
            <w:noWrap/>
            <w:vAlign w:val="center"/>
          </w:tcPr>
          <w:p>
            <w:pPr>
              <w:spacing w:line="240" w:lineRule="exact"/>
              <w:jc w:val="center"/>
              <w:rPr>
                <w:b/>
                <w:bCs/>
                <w:color w:val="000000"/>
                <w:kern w:val="0"/>
                <w:sz w:val="24"/>
              </w:rPr>
            </w:pPr>
            <w:r>
              <w:rPr>
                <w:snapToGrid w:val="0"/>
                <w:kern w:val="0"/>
              </w:rPr>
              <w:t>较轻违法</w:t>
            </w:r>
          </w:p>
        </w:tc>
        <w:tc>
          <w:tcPr>
            <w:tcW w:w="4504" w:type="dxa"/>
            <w:noWrap/>
            <w:vAlign w:val="center"/>
          </w:tcPr>
          <w:p>
            <w:pPr>
              <w:spacing w:line="240" w:lineRule="exact"/>
              <w:rPr>
                <w:snapToGrid w:val="0"/>
                <w:kern w:val="0"/>
              </w:rPr>
            </w:pPr>
            <w:r>
              <w:rPr>
                <w:snapToGrid w:val="0"/>
                <w:kern w:val="0"/>
              </w:rPr>
              <w:t>1.以个人名义承接执业业务、开展执业活动1个服务项目</w:t>
            </w:r>
            <w:r>
              <w:rPr>
                <w:rFonts w:hint="eastAsia"/>
                <w:snapToGrid w:val="0"/>
                <w:kern w:val="0"/>
              </w:rPr>
              <w:t>；</w:t>
            </w:r>
            <w:r>
              <w:rPr>
                <w:snapToGrid w:val="0"/>
                <w:kern w:val="0"/>
              </w:rPr>
              <w:br w:type="textWrapping"/>
            </w:r>
            <w:r>
              <w:rPr>
                <w:snapToGrid w:val="0"/>
                <w:kern w:val="0"/>
              </w:rPr>
              <w:t>2.超出本人执业范围或者聘用单位业务范围开展执业活动1次的</w:t>
            </w:r>
            <w:r>
              <w:rPr>
                <w:rFonts w:hint="eastAsia"/>
                <w:snapToGrid w:val="0"/>
                <w:kern w:val="0"/>
              </w:rPr>
              <w:t>；</w:t>
            </w:r>
            <w:r>
              <w:rPr>
                <w:snapToGrid w:val="0"/>
                <w:kern w:val="0"/>
              </w:rPr>
              <w:br w:type="textWrapping"/>
            </w:r>
            <w:r>
              <w:rPr>
                <w:snapToGrid w:val="0"/>
                <w:kern w:val="0"/>
              </w:rPr>
              <w:t>3.其他违反本条规定的情形。</w:t>
            </w:r>
          </w:p>
        </w:tc>
        <w:tc>
          <w:tcPr>
            <w:tcW w:w="2037" w:type="dxa"/>
            <w:noWrap/>
            <w:vAlign w:val="center"/>
          </w:tcPr>
          <w:p>
            <w:pPr>
              <w:spacing w:line="320" w:lineRule="exact"/>
              <w:jc w:val="center"/>
              <w:rPr>
                <w:rFonts w:eastAsia="黑体"/>
                <w:b/>
                <w:bCs/>
                <w:snapToGrid w:val="0"/>
                <w:kern w:val="0"/>
              </w:rPr>
            </w:pPr>
            <w:r>
              <w:rPr>
                <w:rFonts w:hint="eastAsia"/>
                <w:snapToGrid w:val="0"/>
                <w:kern w:val="0"/>
              </w:rPr>
              <w:t>处罚阶次3</w:t>
            </w:r>
          </w:p>
        </w:tc>
        <w:tc>
          <w:tcPr>
            <w:tcW w:w="2038" w:type="dxa"/>
            <w:noWrap/>
            <w:vAlign w:val="center"/>
          </w:tcPr>
          <w:p>
            <w:pPr>
              <w:spacing w:line="240" w:lineRule="exact"/>
              <w:jc w:val="center"/>
              <w:rPr>
                <w:snapToGrid w:val="0"/>
                <w:kern w:val="0"/>
              </w:rPr>
            </w:pPr>
            <w:r>
              <w:rPr>
                <w:snapToGrid w:val="0"/>
                <w:kern w:val="0"/>
              </w:rPr>
              <w:t>不涉及</w:t>
            </w:r>
          </w:p>
        </w:tc>
        <w:tc>
          <w:tcPr>
            <w:tcW w:w="1462" w:type="dxa"/>
            <w:noWrap/>
            <w:vAlign w:val="center"/>
          </w:tcPr>
          <w:p>
            <w:pPr>
              <w:spacing w:line="240" w:lineRule="exact"/>
              <w:jc w:val="center"/>
              <w:rPr>
                <w:snapToGrid w:val="0"/>
                <w:kern w:val="0"/>
              </w:rPr>
            </w:pPr>
            <w:r>
              <w:rPr>
                <w:snapToGrid w:val="0"/>
                <w:kern w:val="0"/>
              </w:rPr>
              <w:t>不涉及</w:t>
            </w:r>
          </w:p>
        </w:tc>
        <w:tc>
          <w:tcPr>
            <w:tcW w:w="2259" w:type="dxa"/>
            <w:noWrap/>
            <w:vAlign w:val="center"/>
          </w:tcPr>
          <w:p>
            <w:pPr>
              <w:rPr>
                <w:snapToGrid w:val="0"/>
                <w:kern w:val="0"/>
              </w:rPr>
            </w:pPr>
            <w:r>
              <w:rPr>
                <w:snapToGrid w:val="0"/>
                <w:kern w:val="0"/>
              </w:rPr>
              <w:t>1万元≤A≤1.3万元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970" w:type="dxa"/>
            <w:noWrap/>
            <w:vAlign w:val="center"/>
          </w:tcPr>
          <w:p>
            <w:pPr>
              <w:spacing w:line="300" w:lineRule="exact"/>
              <w:jc w:val="center"/>
              <w:rPr>
                <w:rFonts w:eastAsia="黑体"/>
                <w:b/>
                <w:bCs/>
                <w:snapToGrid w:val="0"/>
                <w:kern w:val="0"/>
              </w:rPr>
            </w:pPr>
            <w:r>
              <w:rPr>
                <w:rFonts w:eastAsia="黑体"/>
                <w:b/>
                <w:bCs/>
                <w:snapToGrid w:val="0"/>
                <w:kern w:val="0"/>
              </w:rPr>
              <w:t>不予处罚清单</w:t>
            </w:r>
          </w:p>
        </w:tc>
        <w:tc>
          <w:tcPr>
            <w:tcW w:w="12300" w:type="dxa"/>
            <w:gridSpan w:val="5"/>
            <w:noWrap/>
            <w:vAlign w:val="center"/>
          </w:tcPr>
          <w:p>
            <w:pPr>
              <w:spacing w:line="240" w:lineRule="exact"/>
              <w:rPr>
                <w:snapToGrid w:val="0"/>
                <w:kern w:val="0"/>
              </w:rPr>
            </w:pPr>
            <w:r>
              <w:t>首违可不罚：超出本人执业范围开展执业活动1个服务项目，且项目为非人密、非易燃易爆场所，项目服务开展前，行为人主动认识到错误并及时改正的。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970" w:type="dxa"/>
            <w:noWrap/>
            <w:vAlign w:val="center"/>
          </w:tcPr>
          <w:p>
            <w:pPr>
              <w:spacing w:line="420" w:lineRule="exact"/>
              <w:jc w:val="center"/>
              <w:rPr>
                <w:rFonts w:eastAsia="黑体"/>
                <w:b/>
                <w:bCs/>
                <w:snapToGrid w:val="0"/>
                <w:kern w:val="0"/>
              </w:rPr>
            </w:pPr>
            <w:r>
              <w:rPr>
                <w:snapToGrid w:val="0"/>
                <w:kern w:val="0"/>
              </w:rPr>
              <w:t>备注</w:t>
            </w:r>
          </w:p>
        </w:tc>
        <w:tc>
          <w:tcPr>
            <w:tcW w:w="12300" w:type="dxa"/>
            <w:gridSpan w:val="5"/>
            <w:noWrap/>
            <w:vAlign w:val="center"/>
          </w:tcPr>
          <w:p>
            <w:pPr>
              <w:spacing w:line="240" w:lineRule="exact"/>
              <w:jc w:val="left"/>
              <w:rPr>
                <w:rFonts w:eastAsia="黑体"/>
                <w:b/>
                <w:bCs/>
                <w:snapToGrid w:val="0"/>
                <w:kern w:val="0"/>
              </w:rPr>
            </w:pPr>
            <w:r>
              <w:rPr>
                <w:snapToGrid w:val="0"/>
                <w:kern w:val="0"/>
              </w:rPr>
              <w:t>参照</w:t>
            </w:r>
            <w:r>
              <w:rPr>
                <w:rFonts w:hint="eastAsia"/>
                <w:snapToGrid w:val="0"/>
                <w:kern w:val="0"/>
                <w:lang w:val="en-US" w:eastAsia="zh-CN"/>
              </w:rPr>
              <w:t>裁量基准</w:t>
            </w:r>
            <w:r>
              <w:rPr>
                <w:snapToGrid w:val="0"/>
                <w:kern w:val="0"/>
              </w:rPr>
              <w:t>，根据消防安全违法行为的事实、性质、情节、危害后果及承揽业务、出具技术文件次数、涉及合同金额等，合理确定罚款幅度。</w:t>
            </w:r>
          </w:p>
        </w:tc>
      </w:tr>
    </w:tbl>
    <w:p>
      <w:pPr>
        <w:rPr>
          <w:color w:val="FF0000"/>
        </w:rPr>
      </w:pPr>
    </w:p>
    <w:p>
      <w:pPr>
        <w:rPr>
          <w:color w:val="FF0000"/>
        </w:rPr>
      </w:pPr>
    </w:p>
    <w:p>
      <w:pPr>
        <w:pStyle w:val="4"/>
        <w:spacing w:line="560" w:lineRule="exact"/>
        <w:ind w:firstLine="640" w:firstLineChars="200"/>
        <w:rPr>
          <w:rFonts w:eastAsia="仿宋_GB2312" w:cs="Times New Roman"/>
          <w:sz w:val="32"/>
          <w:szCs w:val="32"/>
        </w:rPr>
      </w:pPr>
    </w:p>
    <w:p>
      <w:pPr>
        <w:pStyle w:val="4"/>
        <w:spacing w:line="560" w:lineRule="exact"/>
        <w:ind w:firstLine="640" w:firstLineChars="200"/>
        <w:rPr>
          <w:rFonts w:eastAsia="仿宋_GB2312" w:cs="Times New Roman"/>
          <w:sz w:val="32"/>
          <w:szCs w:val="32"/>
        </w:rPr>
        <w:sectPr>
          <w:pgSz w:w="16838" w:h="11906" w:orient="landscape"/>
          <w:pgMar w:top="1588" w:right="2098" w:bottom="1474" w:left="1984" w:header="851" w:footer="992" w:gutter="0"/>
          <w:pgNumType w:fmt="numberInDash"/>
          <w:cols w:space="720" w:num="1"/>
          <w:docGrid w:type="lines" w:linePitch="312" w:charSpace="0"/>
        </w:sectPr>
      </w:pPr>
    </w:p>
    <w:p>
      <w:pPr>
        <w:pStyle w:val="4"/>
        <w:spacing w:after="0" w:line="480" w:lineRule="exact"/>
        <w:ind w:firstLine="640" w:firstLineChars="200"/>
        <w:rPr>
          <w:rFonts w:eastAsia="仿宋_GB2312" w:cs="Times New Roman"/>
          <w:sz w:val="32"/>
          <w:szCs w:val="32"/>
        </w:rPr>
      </w:pPr>
    </w:p>
    <w:p>
      <w:pPr>
        <w:pStyle w:val="4"/>
        <w:spacing w:after="0" w:line="480" w:lineRule="exact"/>
        <w:rPr>
          <w:rFonts w:eastAsia="仿宋_GB2312" w:cs="Times New Roman"/>
          <w:color w:val="FF0000"/>
          <w:kern w:val="0"/>
          <w:sz w:val="32"/>
          <w:szCs w:val="32"/>
        </w:rPr>
      </w:pPr>
    </w:p>
    <w:p>
      <w:pPr>
        <w:pStyle w:val="4"/>
        <w:spacing w:after="0" w:line="480" w:lineRule="exact"/>
        <w:rPr>
          <w:rFonts w:eastAsia="仿宋_GB2312" w:cs="Times New Roman"/>
          <w:color w:val="FF0000"/>
          <w:kern w:val="0"/>
          <w:sz w:val="32"/>
          <w:szCs w:val="32"/>
        </w:rPr>
      </w:pPr>
    </w:p>
    <w:p>
      <w:pPr>
        <w:pStyle w:val="4"/>
        <w:spacing w:after="0" w:line="480" w:lineRule="exact"/>
        <w:rPr>
          <w:rFonts w:eastAsia="仿宋_GB2312" w:cs="Times New Roman"/>
          <w:color w:val="FF0000"/>
          <w:kern w:val="0"/>
          <w:sz w:val="32"/>
          <w:szCs w:val="32"/>
        </w:rPr>
      </w:pPr>
    </w:p>
    <w:p>
      <w:pPr>
        <w:pStyle w:val="4"/>
        <w:spacing w:after="0" w:line="480" w:lineRule="exact"/>
        <w:rPr>
          <w:rFonts w:eastAsia="仿宋_GB2312" w:cs="Times New Roman"/>
          <w:color w:val="FF0000"/>
          <w:kern w:val="0"/>
          <w:sz w:val="32"/>
          <w:szCs w:val="32"/>
        </w:rPr>
      </w:pPr>
    </w:p>
    <w:p>
      <w:pPr>
        <w:pStyle w:val="4"/>
        <w:spacing w:after="0" w:line="480" w:lineRule="exact"/>
        <w:rPr>
          <w:rFonts w:eastAsia="仿宋_GB2312" w:cs="Times New Roman"/>
          <w:color w:val="FF0000"/>
          <w:kern w:val="0"/>
          <w:sz w:val="32"/>
          <w:szCs w:val="32"/>
        </w:rPr>
      </w:pPr>
    </w:p>
    <w:p>
      <w:pPr>
        <w:pStyle w:val="4"/>
        <w:spacing w:after="0" w:line="480" w:lineRule="exact"/>
        <w:rPr>
          <w:rFonts w:eastAsia="仿宋_GB2312" w:cs="Times New Roman"/>
          <w:color w:val="FF0000"/>
          <w:kern w:val="0"/>
          <w:sz w:val="32"/>
          <w:szCs w:val="32"/>
        </w:rPr>
      </w:pPr>
    </w:p>
    <w:p>
      <w:pPr>
        <w:pStyle w:val="4"/>
        <w:spacing w:after="0" w:line="480" w:lineRule="exact"/>
        <w:rPr>
          <w:rFonts w:eastAsia="仿宋_GB2312" w:cs="Times New Roman"/>
          <w:color w:val="FF0000"/>
          <w:kern w:val="0"/>
          <w:sz w:val="32"/>
          <w:szCs w:val="32"/>
        </w:rPr>
      </w:pPr>
    </w:p>
    <w:p>
      <w:pPr>
        <w:pStyle w:val="4"/>
        <w:spacing w:after="0" w:line="480" w:lineRule="exact"/>
        <w:rPr>
          <w:rFonts w:eastAsia="仿宋_GB2312" w:cs="Times New Roman"/>
          <w:color w:val="FF0000"/>
          <w:kern w:val="0"/>
          <w:sz w:val="32"/>
          <w:szCs w:val="32"/>
        </w:rPr>
      </w:pPr>
    </w:p>
    <w:p>
      <w:pPr>
        <w:pStyle w:val="4"/>
        <w:spacing w:after="0" w:line="480" w:lineRule="exact"/>
        <w:rPr>
          <w:rFonts w:eastAsia="仿宋_GB2312" w:cs="Times New Roman"/>
          <w:color w:val="FF0000"/>
          <w:kern w:val="0"/>
          <w:sz w:val="32"/>
          <w:szCs w:val="32"/>
        </w:rPr>
      </w:pPr>
    </w:p>
    <w:p>
      <w:pPr>
        <w:pStyle w:val="4"/>
        <w:spacing w:after="0" w:line="480" w:lineRule="exact"/>
        <w:rPr>
          <w:rFonts w:eastAsia="仿宋_GB2312" w:cs="Times New Roman"/>
          <w:color w:val="FF0000"/>
          <w:kern w:val="0"/>
          <w:sz w:val="32"/>
          <w:szCs w:val="32"/>
        </w:rPr>
      </w:pPr>
    </w:p>
    <w:p>
      <w:pPr>
        <w:pStyle w:val="4"/>
        <w:spacing w:after="0" w:line="480" w:lineRule="exact"/>
        <w:rPr>
          <w:rFonts w:eastAsia="仿宋_GB2312" w:cs="Times New Roman"/>
          <w:color w:val="FF0000"/>
          <w:kern w:val="0"/>
          <w:sz w:val="32"/>
          <w:szCs w:val="32"/>
        </w:rPr>
      </w:pPr>
    </w:p>
    <w:p>
      <w:pPr>
        <w:pStyle w:val="4"/>
        <w:spacing w:after="0" w:line="480" w:lineRule="exact"/>
        <w:rPr>
          <w:rFonts w:eastAsia="仿宋_GB2312" w:cs="Times New Roman"/>
          <w:color w:val="FF0000"/>
          <w:kern w:val="0"/>
          <w:sz w:val="32"/>
          <w:szCs w:val="32"/>
        </w:rPr>
      </w:pPr>
    </w:p>
    <w:p>
      <w:pPr>
        <w:pStyle w:val="4"/>
        <w:spacing w:after="0" w:line="480" w:lineRule="exact"/>
        <w:rPr>
          <w:rFonts w:eastAsia="仿宋_GB2312" w:cs="Times New Roman"/>
          <w:color w:val="FF0000"/>
          <w:kern w:val="0"/>
          <w:sz w:val="32"/>
          <w:szCs w:val="32"/>
        </w:rPr>
      </w:pPr>
    </w:p>
    <w:p>
      <w:pPr>
        <w:pStyle w:val="4"/>
        <w:spacing w:after="0" w:line="480" w:lineRule="exact"/>
        <w:rPr>
          <w:rFonts w:eastAsia="仿宋_GB2312" w:cs="Times New Roman"/>
          <w:color w:val="FF0000"/>
          <w:kern w:val="0"/>
          <w:sz w:val="32"/>
          <w:szCs w:val="32"/>
        </w:rPr>
      </w:pPr>
    </w:p>
    <w:p>
      <w:pPr>
        <w:pStyle w:val="4"/>
        <w:spacing w:after="0" w:line="480" w:lineRule="exact"/>
        <w:rPr>
          <w:rFonts w:eastAsia="仿宋_GB2312" w:cs="Times New Roman"/>
          <w:color w:val="FF0000"/>
          <w:kern w:val="0"/>
          <w:sz w:val="32"/>
          <w:szCs w:val="32"/>
        </w:rPr>
      </w:pPr>
    </w:p>
    <w:p>
      <w:pPr>
        <w:pStyle w:val="4"/>
        <w:spacing w:after="0" w:line="480" w:lineRule="exact"/>
        <w:rPr>
          <w:rFonts w:cs="Times New Roman"/>
        </w:rPr>
      </w:pPr>
    </w:p>
    <w:p>
      <w:pPr>
        <w:pStyle w:val="4"/>
        <w:spacing w:after="0" w:line="480" w:lineRule="exact"/>
        <w:rPr>
          <w:rFonts w:cs="Times New Roman"/>
        </w:rPr>
      </w:pPr>
    </w:p>
    <w:p>
      <w:pPr>
        <w:pStyle w:val="4"/>
        <w:spacing w:after="0" w:line="480" w:lineRule="exact"/>
        <w:rPr>
          <w:rFonts w:cs="Times New Roman"/>
        </w:rPr>
      </w:pPr>
    </w:p>
    <w:p>
      <w:pPr>
        <w:pStyle w:val="5"/>
        <w:ind w:left="0"/>
      </w:pPr>
    </w:p>
    <w:p>
      <w:pPr>
        <w:pStyle w:val="4"/>
        <w:spacing w:after="0" w:line="480" w:lineRule="exact"/>
        <w:rPr>
          <w:rFonts w:cs="Times New Roman"/>
        </w:rPr>
      </w:pPr>
    </w:p>
    <w:p>
      <w:pPr>
        <w:pStyle w:val="5"/>
      </w:pPr>
    </w:p>
    <w:p>
      <w:pPr>
        <w:pStyle w:val="4"/>
        <w:spacing w:after="0" w:line="480" w:lineRule="exact"/>
        <w:rPr>
          <w:rFonts w:cs="Times New Roman"/>
        </w:rPr>
      </w:pPr>
    </w:p>
    <w:p>
      <w:pPr>
        <w:spacing w:line="480" w:lineRule="exact"/>
        <w:rPr>
          <w:rFonts w:eastAsia="仿宋_GB2312"/>
          <w:sz w:val="32"/>
          <w:szCs w:val="32"/>
        </w:rPr>
      </w:pPr>
    </w:p>
    <w:p>
      <w:pPr>
        <w:spacing w:line="480" w:lineRule="exact"/>
        <w:rPr>
          <w:rFonts w:eastAsia="仿宋_GB2312"/>
          <w:sz w:val="32"/>
          <w:szCs w:val="32"/>
        </w:rPr>
      </w:pPr>
      <w:r>
        <w:rPr>
          <w:rFonts w:eastAsia="方正仿宋_GBK"/>
          <w:sz w:val="32"/>
          <w:szCs w:val="32"/>
        </w:rPr>
        <w:t>（信息公开形式：</w:t>
      </w:r>
      <w:r>
        <w:rPr>
          <w:rFonts w:hint="eastAsia" w:eastAsia="方正仿宋_GBK"/>
          <w:sz w:val="32"/>
          <w:szCs w:val="32"/>
        </w:rPr>
        <w:t>主动</w:t>
      </w:r>
      <w:r>
        <w:rPr>
          <w:rFonts w:eastAsia="方正仿宋_GBK"/>
          <w:sz w:val="32"/>
          <w:szCs w:val="32"/>
        </w:rPr>
        <w:t>公开）</w:t>
      </w:r>
    </w:p>
    <w:p>
      <w:pPr>
        <w:adjustRightInd w:val="0"/>
        <w:snapToGrid w:val="0"/>
        <w:spacing w:line="480" w:lineRule="exact"/>
        <w:ind w:firstLine="280" w:firstLineChars="100"/>
        <w:rPr>
          <w:rFonts w:eastAsia="方正仿宋_GBK"/>
          <w:sz w:val="28"/>
          <w:szCs w:val="28"/>
        </w:rPr>
      </w:pPr>
      <w:r>
        <w:rPr>
          <w:rFonts w:eastAsia="方正仿宋_GBK"/>
          <w:sz w:val="28"/>
          <w:szCs w:val="28"/>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24765</wp:posOffset>
                </wp:positionV>
                <wp:extent cx="5615940"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pt;margin-top:1.95pt;height:0pt;width:442.2pt;z-index:251661312;mso-width-relative:page;mso-height-relative:page;" filled="f" stroked="t" coordsize="21600,21600" o:gfxdata="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50JXbVAAAABgEAAA8AAAAAAAAAAQAgAAAAIgAAAGRycy9kb3ducmV2LnhtbFBL&#10;AQIUABQAAAAIAIdO4kD+8AOr+QEAAPIDAAAOAAAAAAAAAAEAIAAAACQBAABkcnMvZTJvRG9jLnht&#10;bFBLBQYAAAAABgAGAFkBAACPBQAAAAA=&#10;">
                <v:fill on="f" focussize="0,0"/>
                <v:stroke color="#000000" joinstyle="round"/>
                <v:imagedata o:title=""/>
                <o:lock v:ext="edit" aspectratio="f"/>
              </v:line>
            </w:pict>
          </mc:Fallback>
        </mc:AlternateContent>
      </w:r>
      <w:r>
        <w:rPr>
          <w:rFonts w:eastAsia="方正仿宋_GBK"/>
          <w:sz w:val="28"/>
          <w:szCs w:val="28"/>
        </w:rPr>
        <w:t>天津市消防救援总队</w:t>
      </w:r>
      <w:r>
        <w:rPr>
          <w:rFonts w:eastAsia="方正仿宋_GBK"/>
          <w:w w:val="80"/>
          <w:szCs w:val="21"/>
        </w:rPr>
        <w:t xml:space="preserve">                    </w:t>
      </w:r>
      <w:r>
        <w:rPr>
          <w:rFonts w:hint="eastAsia" w:eastAsia="方正仿宋_GBK"/>
          <w:w w:val="80"/>
          <w:szCs w:val="21"/>
        </w:rPr>
        <w:t xml:space="preserve"> </w:t>
      </w:r>
      <w:r>
        <w:rPr>
          <w:rFonts w:eastAsia="方正仿宋_GBK"/>
          <w:w w:val="80"/>
          <w:szCs w:val="21"/>
        </w:rPr>
        <w:t xml:space="preserve">               </w:t>
      </w:r>
      <w:r>
        <w:rPr>
          <w:rFonts w:eastAsia="方正仿宋_GBK"/>
          <w:sz w:val="28"/>
          <w:szCs w:val="28"/>
        </w:rPr>
        <w:t>2024年</w:t>
      </w:r>
      <w:r>
        <w:rPr>
          <w:rFonts w:hint="eastAsia" w:eastAsia="方正仿宋_GBK"/>
          <w:sz w:val="28"/>
          <w:szCs w:val="28"/>
        </w:rPr>
        <w:t>8</w:t>
      </w:r>
      <w:r>
        <w:rPr>
          <w:rFonts w:eastAsia="方正仿宋_GBK"/>
          <w:sz w:val="28"/>
          <w:szCs w:val="28"/>
        </w:rPr>
        <w:t>月</w:t>
      </w:r>
      <w:r>
        <w:rPr>
          <w:rFonts w:hint="eastAsia" w:eastAsia="方正仿宋_GBK"/>
          <w:sz w:val="28"/>
          <w:szCs w:val="28"/>
        </w:rPr>
        <w:t>2</w:t>
      </w:r>
      <w:r>
        <w:rPr>
          <w:rFonts w:hint="eastAsia" w:eastAsia="方正仿宋_GBK"/>
          <w:sz w:val="28"/>
          <w:szCs w:val="28"/>
          <w:lang w:val="en-US" w:eastAsia="zh-CN"/>
        </w:rPr>
        <w:t>9</w:t>
      </w:r>
      <w:r>
        <w:rPr>
          <w:rFonts w:eastAsia="方正仿宋_GBK"/>
          <w:sz w:val="28"/>
          <w:szCs w:val="28"/>
        </w:rPr>
        <w:t>日印发　</w:t>
      </w:r>
    </w:p>
    <w:p>
      <w:pPr>
        <w:spacing w:line="480" w:lineRule="exact"/>
        <w:rPr>
          <w:rFonts w:eastAsia="方正仿宋_GBK"/>
        </w:rPr>
      </w:pPr>
      <w:r>
        <w:rPr>
          <w:rFonts w:eastAsia="方正仿宋_GBK"/>
          <w:sz w:val="28"/>
          <w:szCs w:val="28"/>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0</wp:posOffset>
                </wp:positionV>
                <wp:extent cx="5615940" cy="0"/>
                <wp:effectExtent l="0" t="6350" r="0" b="6350"/>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pt;margin-top:0pt;height:0pt;width:442.2pt;z-index:251659264;mso-width-relative:page;mso-height-relative:page;" filled="f" stroked="t" coordsize="21600,21600" o:gfxdata="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ca2tMAAAAEAQAADwAAAAAAAAABACAAAAAiAAAAZHJzL2Rvd25yZXYueG1sUEsB&#10;AhQAFAAAAAgAh07iQHQARrr6AQAA8wMAAA4AAAAAAAAAAQAgAAAAIgEAAGRycy9lMm9Eb2MueG1s&#10;UEsFBgAAAAAGAAYAWQEAAI4FAAAAAA==&#10;">
                <v:fill on="f" focussize="0,0"/>
                <v:stroke weight="1pt" color="#000000" joinstyle="round"/>
                <v:imagedata o:title=""/>
                <o:lock v:ext="edit" aspectratio="f"/>
              </v:line>
            </w:pict>
          </mc:Fallback>
        </mc:AlternateContent>
      </w:r>
      <w:r>
        <w:rPr>
          <w:rFonts w:eastAsia="方正仿宋_GBK"/>
          <w:sz w:val="28"/>
          <w:szCs w:val="28"/>
        </w:rPr>
        <w:t>承办单位：</w:t>
      </w:r>
      <w:r>
        <w:rPr>
          <w:rFonts w:hint="eastAsia" w:eastAsia="方正仿宋_GBK"/>
          <w:sz w:val="28"/>
          <w:szCs w:val="28"/>
        </w:rPr>
        <w:t>法工处</w:t>
      </w:r>
      <w:r>
        <w:rPr>
          <w:rFonts w:eastAsia="方正仿宋_GBK"/>
          <w:sz w:val="28"/>
          <w:szCs w:val="28"/>
        </w:rPr>
        <w:t xml:space="preserve">     </w:t>
      </w:r>
      <w:r>
        <w:rPr>
          <w:rFonts w:hint="eastAsia" w:eastAsia="方正仿宋_GBK"/>
          <w:sz w:val="28"/>
          <w:szCs w:val="28"/>
        </w:rPr>
        <w:t xml:space="preserve"> </w:t>
      </w:r>
      <w:r>
        <w:rPr>
          <w:rFonts w:eastAsia="方正仿宋_GBK"/>
          <w:sz w:val="28"/>
          <w:szCs w:val="28"/>
        </w:rPr>
        <w:t xml:space="preserve">   经办人：</w:t>
      </w:r>
      <w:r>
        <w:rPr>
          <w:rFonts w:hint="eastAsia" w:eastAsia="方正仿宋_GBK"/>
          <w:sz w:val="28"/>
          <w:szCs w:val="28"/>
        </w:rPr>
        <w:t>刘婷</w:t>
      </w:r>
      <w:r>
        <w:rPr>
          <w:rFonts w:eastAsia="方正仿宋_GBK"/>
          <w:sz w:val="28"/>
          <w:szCs w:val="28"/>
        </w:rPr>
        <w:t xml:space="preserve">    </w:t>
      </w:r>
      <w:r>
        <w:rPr>
          <w:rFonts w:hint="eastAsia" w:eastAsia="方正仿宋_GBK"/>
          <w:sz w:val="28"/>
          <w:szCs w:val="28"/>
        </w:rPr>
        <w:t xml:space="preserve">  </w:t>
      </w:r>
      <w:r>
        <w:rPr>
          <w:rFonts w:eastAsia="方正仿宋_GBK"/>
          <w:sz w:val="28"/>
          <w:szCs w:val="28"/>
        </w:rPr>
        <w:t xml:space="preserve"> 电话：273</w:t>
      </w:r>
      <w:r>
        <w:rPr>
          <w:rFonts w:hint="eastAsia" w:eastAsia="方正仿宋_GBK"/>
          <w:sz w:val="28"/>
          <w:szCs w:val="28"/>
        </w:rPr>
        <w:t>3</w:t>
      </w:r>
      <w:r>
        <w:rPr>
          <w:rFonts w:eastAsia="方正仿宋_GBK"/>
          <w:sz w:val="28"/>
          <w:szCs w:val="28"/>
        </w:rPr>
        <w:t>0119-8</w:t>
      </w:r>
      <w:r>
        <w:rPr>
          <w:rFonts w:hint="eastAsia" w:eastAsia="方正仿宋_GBK"/>
          <w:sz w:val="28"/>
          <w:szCs w:val="28"/>
        </w:rPr>
        <w:t>621</w:t>
      </w:r>
    </w:p>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imes New Roman`">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rPr>
                              <w:rFonts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- 23 -</w:t>
                          </w:r>
                          <w:r>
                            <w:rPr>
                              <w:rFonts w:hint="eastAsia" w:ascii="仿宋_GB2312" w:hAnsi="仿宋_GB2312" w:eastAsia="仿宋_GB2312" w:cs="仿宋_GB2312"/>
                              <w:sz w:val="24"/>
                              <w:szCs w:val="24"/>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N+TKM0BAACn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N+TKM0BAACnAwAADgAAAAAAAAABACAAAAAeAQAAZHJzL2Uy&#10;b0RvYy54bWxQSwUGAAAAAAYABgBZAQAAXQUAAAAA&#10;">
              <v:fill on="f" focussize="0,0"/>
              <v:stroke on="f"/>
              <v:imagedata o:title=""/>
              <o:lock v:ext="edit" aspectratio="f"/>
              <v:textbox inset="0mm,0mm,0mm,0mm" style="mso-fit-shape-to-text:t;">
                <w:txbxContent>
                  <w:p>
                    <w:pPr>
                      <w:pStyle w:val="8"/>
                      <w:rPr>
                        <w:rFonts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- 23 -</w:t>
                    </w:r>
                    <w:r>
                      <w:rPr>
                        <w:rFonts w:hint="eastAsia" w:ascii="仿宋_GB2312" w:hAnsi="仿宋_GB2312" w:eastAsia="仿宋_GB2312" w:cs="仿宋_GB2312"/>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sz w:val="18"/>
        <w:szCs w:val="18"/>
      </w:rPr>
    </w:pPr>
    <w:r>
      <w:rPr>
        <w:sz w:val="18"/>
        <w:szCs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jc w:val="left"/>
                            <w:rPr>
                              <w:rFonts w:ascii="仿宋_GB2312" w:hAnsi="仿宋_GB2312" w:eastAsia="仿宋_GB2312" w:cs="仿宋_GB2312"/>
                              <w:sz w:val="24"/>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  \* MERGEFORMAT </w:instrText>
                          </w:r>
                          <w:r>
                            <w:rPr>
                              <w:rFonts w:hint="eastAsia" w:ascii="仿宋_GB2312" w:hAnsi="仿宋_GB2312" w:eastAsia="仿宋_GB2312" w:cs="仿宋_GB2312"/>
                              <w:sz w:val="24"/>
                            </w:rPr>
                            <w:fldChar w:fldCharType="separate"/>
                          </w:r>
                          <w:r>
                            <w:rPr>
                              <w:rFonts w:ascii="仿宋_GB2312" w:hAnsi="仿宋_GB2312" w:eastAsia="仿宋_GB2312" w:cs="仿宋_GB2312"/>
                              <w:sz w:val="24"/>
                            </w:rPr>
                            <w:t>- 93 -</w:t>
                          </w:r>
                          <w:r>
                            <w:rPr>
                              <w:rFonts w:hint="eastAsia" w:ascii="仿宋_GB2312" w:hAnsi="仿宋_GB2312" w:eastAsia="仿宋_GB2312" w:cs="仿宋_GB2312"/>
                              <w:sz w:val="24"/>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3/xws0BAACn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a2S&#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3/xws0BAACnAwAADgAAAAAAAAABACAAAAAeAQAAZHJzL2Uy&#10;b0RvYy54bWxQSwUGAAAAAAYABgBZAQAAXQUAAAAA&#10;">
              <v:fill on="f" focussize="0,0"/>
              <v:stroke on="f"/>
              <v:imagedata o:title=""/>
              <o:lock v:ext="edit" aspectratio="f"/>
              <v:textbox inset="0mm,0mm,0mm,0mm" style="mso-fit-shape-to-text:t;">
                <w:txbxContent>
                  <w:p>
                    <w:pPr>
                      <w:snapToGrid w:val="0"/>
                      <w:jc w:val="left"/>
                      <w:rPr>
                        <w:rFonts w:ascii="仿宋_GB2312" w:hAnsi="仿宋_GB2312" w:eastAsia="仿宋_GB2312" w:cs="仿宋_GB2312"/>
                        <w:sz w:val="24"/>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  \* MERGEFORMAT </w:instrText>
                    </w:r>
                    <w:r>
                      <w:rPr>
                        <w:rFonts w:hint="eastAsia" w:ascii="仿宋_GB2312" w:hAnsi="仿宋_GB2312" w:eastAsia="仿宋_GB2312" w:cs="仿宋_GB2312"/>
                        <w:sz w:val="24"/>
                      </w:rPr>
                      <w:fldChar w:fldCharType="separate"/>
                    </w:r>
                    <w:r>
                      <w:rPr>
                        <w:rFonts w:ascii="仿宋_GB2312" w:hAnsi="仿宋_GB2312" w:eastAsia="仿宋_GB2312" w:cs="仿宋_GB2312"/>
                        <w:sz w:val="24"/>
                      </w:rPr>
                      <w:t>- 93 -</w:t>
                    </w:r>
                    <w:r>
                      <w:rPr>
                        <w:rFonts w:hint="eastAsia" w:ascii="仿宋_GB2312" w:hAnsi="仿宋_GB2312" w:eastAsia="仿宋_GB2312" w:cs="仿宋_GB2312"/>
                        <w:sz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eastAsia="仿宋_GB2312"/>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B4C4F"/>
    <w:multiLevelType w:val="singleLevel"/>
    <w:tmpl w:val="8EAB4C4F"/>
    <w:lvl w:ilvl="0" w:tentative="0">
      <w:start w:val="1"/>
      <w:numFmt w:val="decimal"/>
      <w:suff w:val="nothing"/>
      <w:lvlText w:val="（%1）"/>
      <w:lvlJc w:val="left"/>
    </w:lvl>
  </w:abstractNum>
  <w:abstractNum w:abstractNumId="1">
    <w:nsid w:val="E5F244CF"/>
    <w:multiLevelType w:val="singleLevel"/>
    <w:tmpl w:val="E5F244CF"/>
    <w:lvl w:ilvl="0" w:tentative="0">
      <w:start w:val="1"/>
      <w:numFmt w:val="chineseCounting"/>
      <w:suff w:val="space"/>
      <w:lvlText w:val="第%1章"/>
      <w:lvlJc w:val="left"/>
      <w:rPr>
        <w:rFonts w:hint="eastAsia" w:ascii="方正黑体_GBK" w:hAnsi="方正黑体_GBK" w:eastAsia="方正黑体_GBK" w:cs="方正黑体_GBK"/>
      </w:rPr>
    </w:lvl>
  </w:abstractNum>
  <w:abstractNum w:abstractNumId="2">
    <w:nsid w:val="00000004"/>
    <w:multiLevelType w:val="singleLevel"/>
    <w:tmpl w:val="00000004"/>
    <w:lvl w:ilvl="0" w:tentative="0">
      <w:start w:val="1"/>
      <w:numFmt w:val="decimal"/>
      <w:suff w:val="nothing"/>
      <w:lvlText w:val="%1、"/>
      <w:lvlJc w:val="left"/>
    </w:lvl>
  </w:abstractNum>
  <w:abstractNum w:abstractNumId="3">
    <w:nsid w:val="00000009"/>
    <w:multiLevelType w:val="singleLevel"/>
    <w:tmpl w:val="00000009"/>
    <w:lvl w:ilvl="0" w:tentative="0">
      <w:start w:val="1"/>
      <w:numFmt w:val="decimal"/>
      <w:suff w:val="nothing"/>
      <w:lvlText w:val="%1."/>
      <w:lvlJc w:val="left"/>
    </w:lvl>
  </w:abstractNum>
  <w:abstractNum w:abstractNumId="4">
    <w:nsid w:val="0000000A"/>
    <w:multiLevelType w:val="singleLevel"/>
    <w:tmpl w:val="0000000A"/>
    <w:lvl w:ilvl="0" w:tentative="0">
      <w:start w:val="1"/>
      <w:numFmt w:val="decimal"/>
      <w:suff w:val="nothing"/>
      <w:lvlText w:val="%1."/>
      <w:lvlJc w:val="left"/>
    </w:lvl>
  </w:abstractNum>
  <w:abstractNum w:abstractNumId="5">
    <w:nsid w:val="0000000C"/>
    <w:multiLevelType w:val="singleLevel"/>
    <w:tmpl w:val="0000000C"/>
    <w:lvl w:ilvl="0" w:tentative="0">
      <w:start w:val="1"/>
      <w:numFmt w:val="decimal"/>
      <w:suff w:val="nothing"/>
      <w:lvlText w:val="%1、"/>
      <w:lvlJc w:val="left"/>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2OTAyOGNkNzgwNDU3YjdkOTM4MWY4MmM1Y2YyZTcifQ=="/>
  </w:docVars>
  <w:rsids>
    <w:rsidRoot w:val="002F6808"/>
    <w:rsid w:val="0006187D"/>
    <w:rsid w:val="00087678"/>
    <w:rsid w:val="000A6D1F"/>
    <w:rsid w:val="00104D4B"/>
    <w:rsid w:val="00214680"/>
    <w:rsid w:val="002F6808"/>
    <w:rsid w:val="002F6EE9"/>
    <w:rsid w:val="004E4ADE"/>
    <w:rsid w:val="00597B41"/>
    <w:rsid w:val="006E45AF"/>
    <w:rsid w:val="008D6E2C"/>
    <w:rsid w:val="00924401"/>
    <w:rsid w:val="00BB2FD9"/>
    <w:rsid w:val="00C17FEE"/>
    <w:rsid w:val="00C9436A"/>
    <w:rsid w:val="00F615A6"/>
    <w:rsid w:val="0B400F6F"/>
    <w:rsid w:val="0FB864FF"/>
    <w:rsid w:val="1579297D"/>
    <w:rsid w:val="189B3FBC"/>
    <w:rsid w:val="1A6732CB"/>
    <w:rsid w:val="21A34873"/>
    <w:rsid w:val="27FC725B"/>
    <w:rsid w:val="281F7BDC"/>
    <w:rsid w:val="305A29A0"/>
    <w:rsid w:val="37870510"/>
    <w:rsid w:val="389D0C7A"/>
    <w:rsid w:val="392129CD"/>
    <w:rsid w:val="3B6B0A0D"/>
    <w:rsid w:val="46DC4DE0"/>
    <w:rsid w:val="4A145D24"/>
    <w:rsid w:val="523B1488"/>
    <w:rsid w:val="5757264D"/>
    <w:rsid w:val="596073E8"/>
    <w:rsid w:val="66CC6D9F"/>
    <w:rsid w:val="6EB64A0A"/>
    <w:rsid w:val="6F974912"/>
    <w:rsid w:val="7105113F"/>
    <w:rsid w:val="71141B6B"/>
    <w:rsid w:val="7B321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8" w:lineRule="auto"/>
      <w:outlineLvl w:val="0"/>
    </w:pPr>
    <w:rPr>
      <w:rFonts w:cs="Calibri"/>
      <w:b/>
      <w:bCs/>
      <w:kern w:val="44"/>
      <w:sz w:val="44"/>
      <w:szCs w:val="44"/>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eastAsia="仿宋"/>
      <w:sz w:val="32"/>
    </w:rPr>
  </w:style>
  <w:style w:type="paragraph" w:styleId="4">
    <w:name w:val="Body Text"/>
    <w:basedOn w:val="1"/>
    <w:next w:val="5"/>
    <w:qFormat/>
    <w:uiPriority w:val="0"/>
    <w:pPr>
      <w:spacing w:after="120" w:line="360" w:lineRule="auto"/>
    </w:pPr>
    <w:rPr>
      <w:rFonts w:eastAsia="黑体" w:cs="黑体"/>
    </w:rPr>
  </w:style>
  <w:style w:type="paragraph" w:styleId="5">
    <w:name w:val="toc 5"/>
    <w:basedOn w:val="1"/>
    <w:next w:val="1"/>
    <w:autoRedefine/>
    <w:qFormat/>
    <w:uiPriority w:val="0"/>
    <w:pPr>
      <w:ind w:left="1680"/>
    </w:pPr>
  </w:style>
  <w:style w:type="paragraph" w:styleId="6">
    <w:name w:val="Body Text Indent"/>
    <w:basedOn w:val="1"/>
    <w:next w:val="3"/>
    <w:qFormat/>
    <w:uiPriority w:val="0"/>
    <w:pPr>
      <w:tabs>
        <w:tab w:val="left" w:pos="900"/>
      </w:tabs>
      <w:ind w:firstLine="720" w:firstLineChars="200"/>
    </w:pPr>
    <w:rPr>
      <w:rFonts w:ascii="`Times New Roman`" w:hAnsi="Calibri" w:eastAsia="仿宋_GB2312"/>
      <w:color w:val="000000"/>
      <w:spacing w:val="20"/>
      <w:szCs w:val="30"/>
      <w:lang w:val="zh-CN"/>
    </w:rPr>
  </w:style>
  <w:style w:type="paragraph" w:styleId="7">
    <w:name w:val="Plain Text"/>
    <w:basedOn w:val="1"/>
    <w:qFormat/>
    <w:uiPriority w:val="0"/>
    <w:rPr>
      <w:rFonts w:ascii="宋体" w:hAnsi="Courier New"/>
      <w:kern w:val="0"/>
      <w:sz w:val="20"/>
      <w:szCs w:val="20"/>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Autospacing="1" w:afterAutospacing="1"/>
      <w:jc w:val="left"/>
    </w:pPr>
    <w:rPr>
      <w:rFonts w:ascii="宋体" w:hAnsi="宋体" w:cs="宋体"/>
      <w:color w:val="000000"/>
      <w:kern w:val="0"/>
      <w:sz w:val="24"/>
    </w:rPr>
  </w:style>
  <w:style w:type="paragraph" w:styleId="11">
    <w:name w:val="Body Text First Indent 2"/>
    <w:basedOn w:val="6"/>
    <w:qFormat/>
    <w:uiPriority w:val="0"/>
    <w:pPr>
      <w:ind w:firstLine="420"/>
    </w:pPr>
    <w:rPr>
      <w:rFonts w:ascii="Calibri" w:eastAsia="宋体"/>
    </w:rPr>
  </w:style>
  <w:style w:type="character" w:styleId="14">
    <w:name w:val="Strong"/>
    <w:basedOn w:val="13"/>
    <w:autoRedefine/>
    <w:qFormat/>
    <w:uiPriority w:val="0"/>
    <w:rPr>
      <w:rFonts w:ascii="Calibri" w:hAnsi="Calibri" w:eastAsia="宋体" w:cs="Times New Roman"/>
      <w:b/>
      <w:bCs/>
    </w:rPr>
  </w:style>
  <w:style w:type="character" w:styleId="15">
    <w:name w:val="page number"/>
    <w:basedOn w:val="13"/>
    <w:autoRedefine/>
    <w:qFormat/>
    <w:uiPriority w:val="0"/>
  </w:style>
  <w:style w:type="paragraph" w:customStyle="1" w:styleId="16">
    <w:name w:val="BodyText1I2"/>
    <w:basedOn w:val="17"/>
    <w:qFormat/>
    <w:uiPriority w:val="0"/>
    <w:pPr>
      <w:ind w:firstLine="420" w:firstLineChars="200"/>
    </w:pPr>
  </w:style>
  <w:style w:type="paragraph" w:customStyle="1" w:styleId="17">
    <w:name w:val="BodyTextIndent"/>
    <w:basedOn w:val="1"/>
    <w:next w:val="18"/>
    <w:qFormat/>
    <w:uiPriority w:val="0"/>
    <w:pPr>
      <w:spacing w:after="120"/>
      <w:ind w:left="420" w:leftChars="200"/>
      <w:textAlignment w:val="baseline"/>
    </w:pPr>
    <w:rPr>
      <w:rFonts w:ascii="Calibri" w:hAnsi="Calibri"/>
    </w:rPr>
  </w:style>
  <w:style w:type="paragraph" w:customStyle="1" w:styleId="18">
    <w:name w:val="NormalIndent"/>
    <w:basedOn w:val="1"/>
    <w:qFormat/>
    <w:uiPriority w:val="0"/>
    <w:pPr>
      <w:ind w:firstLine="420" w:firstLineChars="200"/>
      <w:textAlignment w:val="baseline"/>
    </w:pPr>
    <w:rPr>
      <w:rFonts w:ascii="Calibri" w:hAnsi="Calibri" w:eastAsia="仿宋"/>
      <w:sz w:val="32"/>
    </w:rPr>
  </w:style>
  <w:style w:type="paragraph" w:customStyle="1" w:styleId="19">
    <w:name w:val="Default"/>
    <w:basedOn w:val="1"/>
    <w:qFormat/>
    <w:uiPriority w:val="0"/>
    <w:pPr>
      <w:autoSpaceDE w:val="0"/>
      <w:autoSpaceDN w:val="0"/>
      <w:adjustRightInd w:val="0"/>
      <w:jc w:val="left"/>
    </w:pPr>
    <w:rPr>
      <w:rFonts w:ascii="Calibri" w:hAnsi="Calibri"/>
      <w:color w:val="000000"/>
      <w:kern w:val="0"/>
      <w:sz w:val="24"/>
      <w:szCs w:val="20"/>
    </w:rPr>
  </w:style>
  <w:style w:type="character" w:customStyle="1" w:styleId="20">
    <w:name w:val="页眉 Char"/>
    <w:basedOn w:val="13"/>
    <w:link w:val="9"/>
    <w:qFormat/>
    <w:uiPriority w:val="0"/>
    <w:rPr>
      <w:rFonts w:ascii="Times New Roman" w:hAnsi="Times New Roman" w:eastAsia="宋体" w:cs="Times New Roman"/>
      <w:kern w:val="2"/>
      <w:sz w:val="18"/>
      <w:szCs w:val="18"/>
    </w:rPr>
  </w:style>
  <w:style w:type="character" w:customStyle="1" w:styleId="21">
    <w:name w:val="页脚 Char"/>
    <w:basedOn w:val="13"/>
    <w:link w:val="8"/>
    <w:qFormat/>
    <w:uiPriority w:val="0"/>
    <w:rPr>
      <w:rFonts w:ascii="Times New Roman" w:hAnsi="Times New Roman" w:eastAsia="宋体" w:cs="Times New Roman"/>
      <w:kern w:val="2"/>
      <w:sz w:val="18"/>
      <w:szCs w:val="18"/>
    </w:rPr>
  </w:style>
  <w:style w:type="paragraph" w:customStyle="1" w:styleId="22">
    <w:name w:val="样式 标题 1 + 首行缩进:  2 字符"/>
    <w:basedOn w:val="2"/>
    <w:qFormat/>
    <w:uiPriority w:val="0"/>
    <w:pPr>
      <w:spacing w:line="240" w:lineRule="auto"/>
      <w:ind w:firstLine="200" w:firstLineChars="200"/>
      <w:jc w:val="center"/>
    </w:pPr>
    <w:rPr>
      <w:rFonts w:eastAsia="黑体" w:cs="宋体"/>
      <w:b w:val="0"/>
      <w:bCs w:val="0"/>
      <w:sz w:val="30"/>
      <w:szCs w:val="20"/>
    </w:rPr>
  </w:style>
  <w:style w:type="character" w:customStyle="1" w:styleId="23">
    <w:name w:val="font31"/>
    <w:basedOn w:val="13"/>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7058</Words>
  <Characters>40235</Characters>
  <Lines>335</Lines>
  <Paragraphs>94</Paragraphs>
  <TotalTime>8</TotalTime>
  <ScaleCrop>false</ScaleCrop>
  <LinksUpToDate>false</LinksUpToDate>
  <CharactersWithSpaces>47199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2024-07-23T02:07:00Z</dcterms:created>
  <dc:creator>xwc</dc:creator>
  <cp:lastModifiedBy>DELL</cp:lastModifiedBy>
  <cp:lastPrinted>2024-08-20T07:56:00Z</cp:lastPrinted>
  <dcterms:modified xsi:type="dcterms:W3CDTF">2024-09-27T03:33:41Z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8FBB51051D594FE182E6386D629BCB6F_13</vt:lpwstr>
  </property>
</Properties>
</file>